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F2D" w:rsidRPr="00F35F95" w:rsidRDefault="00752F2D" w:rsidP="00752F2D">
      <w:pPr>
        <w:pStyle w:val="BodyText"/>
        <w:spacing w:line="240" w:lineRule="auto"/>
        <w:jc w:val="center"/>
        <w:rPr>
          <w:rFonts w:ascii="Times New Roman" w:hAnsi="Times New Roman" w:cs="Times New Roman"/>
          <w:b/>
          <w:sz w:val="24"/>
          <w:szCs w:val="24"/>
        </w:rPr>
      </w:pPr>
      <w:r w:rsidRPr="00F35F95">
        <w:rPr>
          <w:rFonts w:ascii="Times New Roman" w:hAnsi="Times New Roman" w:cs="Times New Roman"/>
          <w:b/>
          <w:sz w:val="24"/>
          <w:szCs w:val="24"/>
        </w:rPr>
        <w:t>EDEBİYATTAN SİNEMAYA ESAT MAHMUT KARAKURT UYARLAMALARI VE MELODRAM SİNEMASINA ETKİLERİ</w:t>
      </w:r>
    </w:p>
    <w:p w:rsidR="00752F2D" w:rsidRPr="007D53F8" w:rsidRDefault="00752F2D" w:rsidP="00752F2D">
      <w:pPr>
        <w:pStyle w:val="BodyText"/>
        <w:spacing w:line="240" w:lineRule="auto"/>
        <w:jc w:val="center"/>
        <w:rPr>
          <w:rFonts w:ascii="Times New Roman" w:hAnsi="Times New Roman" w:cs="Times New Roman"/>
          <w:sz w:val="24"/>
          <w:szCs w:val="24"/>
        </w:rPr>
      </w:pPr>
    </w:p>
    <w:p w:rsidR="00752F2D" w:rsidRPr="007D53F8" w:rsidRDefault="00752F2D" w:rsidP="00752F2D">
      <w:pPr>
        <w:spacing w:after="0" w:line="240" w:lineRule="auto"/>
        <w:jc w:val="center"/>
        <w:rPr>
          <w:rFonts w:ascii="Times New Roman" w:eastAsia="Times New Roman" w:hAnsi="Times New Roman" w:cs="Times New Roman"/>
          <w:b/>
          <w:bCs/>
          <w:sz w:val="24"/>
          <w:szCs w:val="24"/>
        </w:rPr>
      </w:pPr>
      <w:proofErr w:type="spellStart"/>
      <w:r w:rsidRPr="007D53F8">
        <w:rPr>
          <w:rFonts w:ascii="Times New Roman" w:eastAsia="Times New Roman" w:hAnsi="Times New Roman" w:cs="Times New Roman"/>
          <w:b/>
          <w:bCs/>
          <w:sz w:val="24"/>
          <w:szCs w:val="24"/>
        </w:rPr>
        <w:t>Serdar</w:t>
      </w:r>
      <w:proofErr w:type="spellEnd"/>
      <w:r w:rsidRPr="007D53F8">
        <w:rPr>
          <w:rFonts w:ascii="Times New Roman" w:eastAsia="Times New Roman" w:hAnsi="Times New Roman" w:cs="Times New Roman"/>
          <w:b/>
          <w:bCs/>
          <w:sz w:val="24"/>
          <w:szCs w:val="24"/>
        </w:rPr>
        <w:t xml:space="preserve"> KARAKAYA</w:t>
      </w:r>
    </w:p>
    <w:p w:rsidR="00752F2D" w:rsidRPr="007D53F8" w:rsidRDefault="00752F2D" w:rsidP="00752F2D">
      <w:pPr>
        <w:spacing w:after="0" w:line="240" w:lineRule="auto"/>
        <w:ind w:firstLine="708"/>
        <w:jc w:val="center"/>
        <w:rPr>
          <w:rFonts w:ascii="Times New Roman" w:eastAsia="Times New Roman" w:hAnsi="Times New Roman" w:cs="Times New Roman"/>
          <w:b/>
          <w:bCs/>
          <w:sz w:val="24"/>
          <w:szCs w:val="24"/>
        </w:rPr>
      </w:pPr>
    </w:p>
    <w:p w:rsidR="00752F2D" w:rsidRPr="007D53F8" w:rsidRDefault="00752F2D" w:rsidP="00752F2D">
      <w:pPr>
        <w:spacing w:after="0" w:line="240" w:lineRule="auto"/>
        <w:ind w:firstLine="708"/>
        <w:jc w:val="center"/>
        <w:rPr>
          <w:rFonts w:ascii="Times New Roman" w:eastAsia="Times New Roman" w:hAnsi="Times New Roman" w:cs="Times New Roman"/>
          <w:sz w:val="24"/>
          <w:szCs w:val="24"/>
        </w:rPr>
      </w:pPr>
      <w:proofErr w:type="spellStart"/>
      <w:r w:rsidRPr="007D53F8">
        <w:rPr>
          <w:rFonts w:ascii="Times New Roman" w:eastAsia="Times New Roman" w:hAnsi="Times New Roman" w:cs="Times New Roman"/>
          <w:sz w:val="24"/>
          <w:szCs w:val="24"/>
        </w:rPr>
        <w:t>Muğla</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Sıtkı</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Koçman</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Üniversitesi</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Muğla</w:t>
      </w:r>
      <w:proofErr w:type="spellEnd"/>
      <w:r w:rsidRPr="007D53F8">
        <w:rPr>
          <w:rFonts w:ascii="Times New Roman" w:eastAsia="Times New Roman" w:hAnsi="Times New Roman" w:cs="Times New Roman"/>
          <w:sz w:val="24"/>
          <w:szCs w:val="24"/>
        </w:rPr>
        <w:t xml:space="preserve"> / </w:t>
      </w:r>
      <w:proofErr w:type="spellStart"/>
      <w:r w:rsidRPr="007D53F8">
        <w:rPr>
          <w:rFonts w:ascii="Times New Roman" w:eastAsia="Times New Roman" w:hAnsi="Times New Roman" w:cs="Times New Roman"/>
          <w:sz w:val="24"/>
          <w:szCs w:val="24"/>
        </w:rPr>
        <w:t>Türkiye</w:t>
      </w:r>
      <w:proofErr w:type="spellEnd"/>
    </w:p>
    <w:p w:rsidR="00752F2D" w:rsidRPr="007D53F8" w:rsidRDefault="00752F2D" w:rsidP="00752F2D">
      <w:pPr>
        <w:spacing w:after="0" w:line="240" w:lineRule="auto"/>
        <w:ind w:firstLine="708"/>
        <w:jc w:val="center"/>
        <w:rPr>
          <w:rFonts w:ascii="Times New Roman" w:eastAsia="Times New Roman" w:hAnsi="Times New Roman" w:cs="Times New Roman"/>
          <w:sz w:val="24"/>
          <w:szCs w:val="24"/>
        </w:rPr>
      </w:pPr>
    </w:p>
    <w:p w:rsidR="00752F2D" w:rsidRPr="00E94071" w:rsidRDefault="00752F2D" w:rsidP="00752F2D">
      <w:pPr>
        <w:pStyle w:val="BodyTextIndent"/>
        <w:spacing w:line="240" w:lineRule="auto"/>
        <w:ind w:left="0"/>
        <w:rPr>
          <w:rFonts w:ascii="Times New Roman" w:hAnsi="Times New Roman"/>
          <w:sz w:val="24"/>
          <w:szCs w:val="24"/>
          <w:lang w:val="en-US"/>
        </w:rPr>
      </w:pPr>
      <w:proofErr w:type="spellStart"/>
      <w:r w:rsidRPr="00E94071">
        <w:rPr>
          <w:rFonts w:ascii="Times New Roman" w:hAnsi="Times New Roman"/>
          <w:b/>
          <w:bCs/>
          <w:sz w:val="24"/>
          <w:szCs w:val="24"/>
          <w:lang w:val="en-US"/>
        </w:rPr>
        <w:t>Anahtar</w:t>
      </w:r>
      <w:proofErr w:type="spellEnd"/>
      <w:r w:rsidRPr="00E94071">
        <w:rPr>
          <w:rFonts w:ascii="Times New Roman" w:hAnsi="Times New Roman"/>
          <w:b/>
          <w:bCs/>
          <w:sz w:val="24"/>
          <w:szCs w:val="24"/>
          <w:lang w:val="en-US"/>
        </w:rPr>
        <w:t xml:space="preserve"> </w:t>
      </w:r>
      <w:proofErr w:type="spellStart"/>
      <w:r w:rsidRPr="00E94071">
        <w:rPr>
          <w:rFonts w:ascii="Times New Roman" w:hAnsi="Times New Roman"/>
          <w:b/>
          <w:bCs/>
          <w:sz w:val="24"/>
          <w:szCs w:val="24"/>
          <w:lang w:val="en-US"/>
        </w:rPr>
        <w:t>Kelimeler</w:t>
      </w:r>
      <w:proofErr w:type="spellEnd"/>
      <w:r w:rsidRPr="00E94071">
        <w:rPr>
          <w:rFonts w:ascii="Times New Roman" w:hAnsi="Times New Roman"/>
          <w:b/>
          <w:bCs/>
          <w:sz w:val="24"/>
          <w:szCs w:val="24"/>
          <w:lang w:val="en-US"/>
        </w:rPr>
        <w:t xml:space="preserve">: </w:t>
      </w:r>
      <w:proofErr w:type="spellStart"/>
      <w:r w:rsidRPr="00E94071">
        <w:rPr>
          <w:rFonts w:ascii="Times New Roman" w:hAnsi="Times New Roman"/>
          <w:sz w:val="24"/>
          <w:szCs w:val="24"/>
          <w:lang w:val="en-US"/>
        </w:rPr>
        <w:t>Yazınsal</w:t>
      </w:r>
      <w:proofErr w:type="spellEnd"/>
      <w:r w:rsidRPr="00E94071">
        <w:rPr>
          <w:rFonts w:ascii="Times New Roman" w:hAnsi="Times New Roman"/>
          <w:sz w:val="24"/>
          <w:szCs w:val="24"/>
          <w:lang w:val="en-US"/>
        </w:rPr>
        <w:t xml:space="preserve">, </w:t>
      </w:r>
      <w:proofErr w:type="spellStart"/>
      <w:r w:rsidRPr="00E94071">
        <w:rPr>
          <w:rFonts w:ascii="Times New Roman" w:hAnsi="Times New Roman"/>
          <w:sz w:val="24"/>
          <w:szCs w:val="24"/>
          <w:lang w:val="en-US"/>
        </w:rPr>
        <w:t>uyarlama</w:t>
      </w:r>
      <w:proofErr w:type="spellEnd"/>
      <w:r w:rsidRPr="00E94071">
        <w:rPr>
          <w:rFonts w:ascii="Times New Roman" w:hAnsi="Times New Roman"/>
          <w:sz w:val="24"/>
          <w:szCs w:val="24"/>
          <w:lang w:val="en-US"/>
        </w:rPr>
        <w:t xml:space="preserve">, </w:t>
      </w:r>
      <w:proofErr w:type="spellStart"/>
      <w:r w:rsidRPr="00E94071">
        <w:rPr>
          <w:rFonts w:ascii="Times New Roman" w:hAnsi="Times New Roman"/>
          <w:sz w:val="24"/>
          <w:szCs w:val="24"/>
          <w:lang w:val="en-US"/>
        </w:rPr>
        <w:t>tema</w:t>
      </w:r>
      <w:proofErr w:type="spellEnd"/>
      <w:r w:rsidRPr="00E94071">
        <w:rPr>
          <w:rFonts w:ascii="Times New Roman" w:hAnsi="Times New Roman"/>
          <w:sz w:val="24"/>
          <w:szCs w:val="24"/>
          <w:lang w:val="en-US"/>
        </w:rPr>
        <w:t xml:space="preserve">, </w:t>
      </w:r>
      <w:proofErr w:type="spellStart"/>
      <w:r w:rsidRPr="00E94071">
        <w:rPr>
          <w:rFonts w:ascii="Times New Roman" w:hAnsi="Times New Roman"/>
          <w:sz w:val="24"/>
          <w:szCs w:val="24"/>
          <w:lang w:val="en-US"/>
        </w:rPr>
        <w:t>sinema-yazın</w:t>
      </w:r>
      <w:proofErr w:type="spellEnd"/>
      <w:r w:rsidRPr="00E94071">
        <w:rPr>
          <w:rFonts w:ascii="Times New Roman" w:hAnsi="Times New Roman"/>
          <w:sz w:val="24"/>
          <w:szCs w:val="24"/>
          <w:lang w:val="en-US"/>
        </w:rPr>
        <w:t xml:space="preserve">, </w:t>
      </w:r>
      <w:proofErr w:type="spellStart"/>
      <w:r w:rsidRPr="00E94071">
        <w:rPr>
          <w:rFonts w:ascii="Times New Roman" w:hAnsi="Times New Roman"/>
          <w:sz w:val="24"/>
          <w:szCs w:val="24"/>
          <w:lang w:val="en-US"/>
        </w:rPr>
        <w:t>melodram</w:t>
      </w:r>
      <w:proofErr w:type="spellEnd"/>
      <w:r w:rsidRPr="00E94071">
        <w:rPr>
          <w:rFonts w:ascii="Times New Roman" w:hAnsi="Times New Roman"/>
          <w:sz w:val="24"/>
          <w:szCs w:val="24"/>
          <w:lang w:val="en-US"/>
        </w:rPr>
        <w:t xml:space="preserve">, </w:t>
      </w:r>
      <w:proofErr w:type="spellStart"/>
      <w:r w:rsidRPr="00E94071">
        <w:rPr>
          <w:rFonts w:ascii="Times New Roman" w:hAnsi="Times New Roman"/>
          <w:sz w:val="24"/>
          <w:szCs w:val="24"/>
          <w:lang w:val="en-US"/>
        </w:rPr>
        <w:t>içerik</w:t>
      </w:r>
      <w:proofErr w:type="spellEnd"/>
      <w:r w:rsidRPr="00E94071">
        <w:rPr>
          <w:rFonts w:ascii="Times New Roman" w:hAnsi="Times New Roman"/>
          <w:sz w:val="24"/>
          <w:szCs w:val="24"/>
          <w:lang w:val="en-US"/>
        </w:rPr>
        <w:t xml:space="preserve">, </w:t>
      </w:r>
      <w:proofErr w:type="spellStart"/>
      <w:r w:rsidRPr="00E94071">
        <w:rPr>
          <w:rFonts w:ascii="Times New Roman" w:hAnsi="Times New Roman"/>
          <w:sz w:val="24"/>
          <w:szCs w:val="24"/>
          <w:lang w:val="en-US"/>
        </w:rPr>
        <w:t>çözümleme</w:t>
      </w:r>
      <w:proofErr w:type="spellEnd"/>
      <w:r w:rsidRPr="00E94071">
        <w:rPr>
          <w:rFonts w:ascii="Times New Roman" w:hAnsi="Times New Roman"/>
          <w:sz w:val="24"/>
          <w:szCs w:val="24"/>
          <w:lang w:val="en-US"/>
        </w:rPr>
        <w:t>.</w:t>
      </w:r>
    </w:p>
    <w:p w:rsidR="00752F2D" w:rsidRPr="00E94071" w:rsidRDefault="00752F2D" w:rsidP="00752F2D">
      <w:pPr>
        <w:pStyle w:val="BodyTextIndent"/>
        <w:spacing w:line="240" w:lineRule="auto"/>
        <w:ind w:left="0"/>
        <w:rPr>
          <w:rFonts w:ascii="Times New Roman" w:hAnsi="Times New Roman"/>
          <w:b/>
          <w:bCs/>
          <w:sz w:val="24"/>
          <w:szCs w:val="24"/>
          <w:lang w:val="en-US"/>
        </w:rPr>
      </w:pPr>
    </w:p>
    <w:p w:rsidR="00752F2D" w:rsidRPr="007D53F8" w:rsidRDefault="00752F2D" w:rsidP="00752F2D">
      <w:pPr>
        <w:spacing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ÖZET</w:t>
      </w:r>
    </w:p>
    <w:p w:rsidR="00752F2D" w:rsidRPr="007833AA" w:rsidRDefault="00752F2D" w:rsidP="00752F2D">
      <w:pPr>
        <w:pStyle w:val="BodyTextIndent"/>
        <w:spacing w:line="240" w:lineRule="auto"/>
        <w:ind w:left="0" w:firstLine="708"/>
        <w:jc w:val="both"/>
        <w:rPr>
          <w:rFonts w:ascii="Times New Roman" w:hAnsi="Times New Roman"/>
          <w:sz w:val="24"/>
          <w:szCs w:val="24"/>
          <w:lang w:val="tr-TR"/>
        </w:rPr>
      </w:pPr>
      <w:r w:rsidRPr="00506DDB">
        <w:rPr>
          <w:rFonts w:ascii="Times New Roman" w:hAnsi="Times New Roman"/>
          <w:sz w:val="24"/>
          <w:szCs w:val="24"/>
          <w:lang w:val="tr-TR"/>
        </w:rPr>
        <w:t>Türk Sineması tüm tarihsel dönemlerinde hazır edebi kaynaklara yönelmiş ve yararlanmıştır. Bu kaynaklar; şiir, roman, öykü, basılmış anomin halk hikâyeleri, teatral metinler, biyografilerdir. Cumhuriyet Dönemi romancılarından Esat Mahmut Karakurt yapıtları en çok sinemaya uyarlanmış yazarlardan biridir. Bu yanıyla, Türk Sinemasında popüler melodram türünü derinden etkilemiş bir kaynaktır. Bu çalışmada Esat Mahmut Karakurt’un sinemaya uyarlanmış tüm yapıtları anlatısal ve görsel yapı olarak incelen</w:t>
      </w:r>
      <w:r>
        <w:rPr>
          <w:rFonts w:ascii="Times New Roman" w:hAnsi="Times New Roman"/>
          <w:sz w:val="24"/>
          <w:szCs w:val="24"/>
          <w:lang w:val="tr-TR"/>
        </w:rPr>
        <w:t>miş</w:t>
      </w:r>
      <w:r w:rsidRPr="00506DDB">
        <w:rPr>
          <w:rFonts w:ascii="Times New Roman" w:hAnsi="Times New Roman"/>
          <w:sz w:val="24"/>
          <w:szCs w:val="24"/>
          <w:lang w:val="tr-TR"/>
        </w:rPr>
        <w:t>, karşılaştırıl</w:t>
      </w:r>
      <w:r>
        <w:rPr>
          <w:rFonts w:ascii="Times New Roman" w:hAnsi="Times New Roman"/>
          <w:sz w:val="24"/>
          <w:szCs w:val="24"/>
          <w:lang w:val="tr-TR"/>
        </w:rPr>
        <w:t>mış</w:t>
      </w:r>
      <w:r w:rsidRPr="00506DDB">
        <w:rPr>
          <w:rFonts w:ascii="Times New Roman" w:hAnsi="Times New Roman"/>
          <w:sz w:val="24"/>
          <w:szCs w:val="24"/>
          <w:lang w:val="tr-TR"/>
        </w:rPr>
        <w:t xml:space="preserve"> ve Türk Sineması popüler melodramlarında oluşturduğu etkiler, izler ve yerleştirdiği kalıplar ortaya çıkarı</w:t>
      </w:r>
      <w:r>
        <w:rPr>
          <w:rFonts w:ascii="Times New Roman" w:hAnsi="Times New Roman"/>
          <w:sz w:val="24"/>
          <w:szCs w:val="24"/>
          <w:lang w:val="tr-TR"/>
        </w:rPr>
        <w:t>lmıştır</w:t>
      </w:r>
      <w:r w:rsidRPr="00506DDB">
        <w:rPr>
          <w:rFonts w:ascii="Times New Roman" w:hAnsi="Times New Roman"/>
          <w:sz w:val="24"/>
          <w:szCs w:val="24"/>
          <w:lang w:val="tr-TR"/>
        </w:rPr>
        <w:t>. Yöntem olarak; tek tek izlenen bu filmlerin içerik çözümlemesi yapılmış, (öykü kalıpları, ana ve yan karakterler, mekân ve zaman kullanımı) yazarın/yönetmenin kurduğu dünya ve yaklaşımı ortaya çıkarılmış, yazınsal metinle filmsel süreç arasındaki uylaşım karşılaştırılarak tüm bu film uyarlama/üretim sürecinin kolektif kabule dönüşümü, Türk Sinemasında popüler melodram türüne etkileri ve izleri belirlenmiştir</w:t>
      </w:r>
      <w:r w:rsidRPr="007833AA">
        <w:rPr>
          <w:rFonts w:ascii="Times New Roman" w:hAnsi="Times New Roman"/>
          <w:sz w:val="24"/>
          <w:szCs w:val="24"/>
          <w:lang w:val="tr-TR"/>
        </w:rPr>
        <w:t>.</w:t>
      </w:r>
    </w:p>
    <w:p w:rsidR="00515145" w:rsidRDefault="00515145"/>
    <w:sectPr w:rsidR="005151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2F2D"/>
    <w:rsid w:val="00515145"/>
    <w:rsid w:val="00752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752F2D"/>
    <w:pPr>
      <w:spacing w:after="120"/>
      <w:ind w:left="283"/>
    </w:pPr>
    <w:rPr>
      <w:rFonts w:ascii="Calibri" w:eastAsia="Times New Roman" w:hAnsi="Calibri" w:cs="Times New Roman"/>
      <w:lang w:val="ru-RU" w:eastAsia="ru-RU"/>
    </w:rPr>
  </w:style>
  <w:style w:type="character" w:customStyle="1" w:styleId="BodyTextIndentChar">
    <w:name w:val="Body Text Indent Char"/>
    <w:basedOn w:val="DefaultParagraphFont"/>
    <w:link w:val="BodyTextIndent"/>
    <w:uiPriority w:val="99"/>
    <w:rsid w:val="00752F2D"/>
    <w:rPr>
      <w:rFonts w:ascii="Calibri" w:eastAsia="Times New Roman" w:hAnsi="Calibri" w:cs="Times New Roman"/>
      <w:lang w:val="ru-RU" w:eastAsia="ru-RU"/>
    </w:rPr>
  </w:style>
  <w:style w:type="paragraph" w:styleId="BodyText">
    <w:name w:val="Body Text"/>
    <w:basedOn w:val="Normal"/>
    <w:link w:val="BodyTextChar"/>
    <w:unhideWhenUsed/>
    <w:rsid w:val="00752F2D"/>
    <w:pPr>
      <w:spacing w:after="120"/>
    </w:pPr>
    <w:rPr>
      <w:lang w:val="tr-TR" w:eastAsia="tr-TR"/>
    </w:rPr>
  </w:style>
  <w:style w:type="character" w:customStyle="1" w:styleId="BodyTextChar">
    <w:name w:val="Body Text Char"/>
    <w:basedOn w:val="DefaultParagraphFont"/>
    <w:link w:val="BodyText"/>
    <w:rsid w:val="00752F2D"/>
    <w:rPr>
      <w:lang w:val="tr-TR"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2013-05-29T07:38:00Z</dcterms:created>
  <dcterms:modified xsi:type="dcterms:W3CDTF">2013-05-29T07:38:00Z</dcterms:modified>
</cp:coreProperties>
</file>