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7FD" w:rsidRPr="009B18A1" w:rsidRDefault="00E607FD" w:rsidP="00E607FD">
      <w:pPr>
        <w:pStyle w:val="Heading1"/>
        <w:spacing w:before="0"/>
        <w:jc w:val="center"/>
        <w:rPr>
          <w:rFonts w:ascii="Times New Roman" w:hAnsi="Times New Roman" w:cs="Times New Roman"/>
          <w:color w:val="000000" w:themeColor="text1"/>
          <w:sz w:val="24"/>
          <w:szCs w:val="24"/>
        </w:rPr>
      </w:pPr>
      <w:bookmarkStart w:id="0" w:name="_Toc353455472"/>
      <w:r w:rsidRPr="009B18A1">
        <w:rPr>
          <w:rFonts w:ascii="Times New Roman" w:hAnsi="Times New Roman" w:cs="Times New Roman"/>
          <w:color w:val="000000" w:themeColor="text1"/>
          <w:sz w:val="24"/>
          <w:szCs w:val="24"/>
        </w:rPr>
        <w:t xml:space="preserve">Arabic Education in the Ottoman </w:t>
      </w:r>
      <w:proofErr w:type="spellStart"/>
      <w:r w:rsidRPr="009B18A1">
        <w:rPr>
          <w:rFonts w:ascii="Times New Roman" w:hAnsi="Times New Roman" w:cs="Times New Roman"/>
          <w:color w:val="000000" w:themeColor="text1"/>
          <w:sz w:val="24"/>
          <w:szCs w:val="24"/>
        </w:rPr>
        <w:t>Madrasas</w:t>
      </w:r>
      <w:proofErr w:type="spellEnd"/>
      <w:r w:rsidRPr="009B18A1">
        <w:rPr>
          <w:rFonts w:ascii="Times New Roman" w:hAnsi="Times New Roman" w:cs="Times New Roman"/>
          <w:color w:val="000000" w:themeColor="text1"/>
          <w:sz w:val="24"/>
          <w:szCs w:val="24"/>
        </w:rPr>
        <w:t xml:space="preserve"> until the Reign of Sultan </w:t>
      </w:r>
      <w:proofErr w:type="spellStart"/>
      <w:r w:rsidRPr="009B18A1">
        <w:rPr>
          <w:rFonts w:ascii="Times New Roman" w:hAnsi="Times New Roman" w:cs="Times New Roman"/>
          <w:color w:val="000000" w:themeColor="text1"/>
          <w:sz w:val="24"/>
          <w:szCs w:val="24"/>
        </w:rPr>
        <w:t>Mehmed</w:t>
      </w:r>
      <w:proofErr w:type="spellEnd"/>
      <w:r w:rsidRPr="009B18A1">
        <w:rPr>
          <w:rFonts w:ascii="Times New Roman" w:hAnsi="Times New Roman" w:cs="Times New Roman"/>
          <w:color w:val="000000" w:themeColor="text1"/>
          <w:sz w:val="24"/>
          <w:szCs w:val="24"/>
        </w:rPr>
        <w:t xml:space="preserve"> II the Conqueror</w:t>
      </w:r>
      <w:bookmarkEnd w:id="0"/>
    </w:p>
    <w:p w:rsidR="00E607FD" w:rsidRPr="009B18A1" w:rsidRDefault="00E607FD" w:rsidP="00E607FD">
      <w:pPr>
        <w:spacing w:after="0" w:line="240" w:lineRule="auto"/>
        <w:jc w:val="center"/>
        <w:rPr>
          <w:rFonts w:ascii="Times New Roman" w:hAnsi="Times New Roman" w:cs="Times New Roman"/>
          <w:sz w:val="20"/>
          <w:szCs w:val="20"/>
        </w:rPr>
      </w:pPr>
      <w:r w:rsidRPr="009B18A1">
        <w:rPr>
          <w:rFonts w:ascii="Times New Roman" w:hAnsi="Times New Roman" w:cs="Times New Roman"/>
          <w:noProof/>
          <w:sz w:val="20"/>
          <w:szCs w:val="20"/>
          <w:lang w:val="bs-Latn-BA" w:eastAsia="bs-Latn-BA"/>
        </w:rPr>
        <w:pict>
          <v:shapetype id="_x0000_t32" coordsize="21600,21600" o:spt="32" o:oned="t" path="m,l21600,21600e" filled="f">
            <v:path arrowok="t" fillok="f" o:connecttype="none"/>
            <o:lock v:ext="edit" shapetype="t"/>
          </v:shapetype>
          <v:shape id="AutoShape 52" o:spid="_x0000_s1026" type="#_x0000_t32" style="position:absolute;left:0;text-align:left;margin-left:-1.85pt;margin-top:.2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GVV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"/>
        </w:pict>
      </w:r>
    </w:p>
    <w:p w:rsidR="00E607FD" w:rsidRPr="009B18A1" w:rsidRDefault="00E607FD" w:rsidP="00E607FD">
      <w:pPr>
        <w:spacing w:after="0" w:line="240" w:lineRule="auto"/>
        <w:jc w:val="center"/>
        <w:rPr>
          <w:rFonts w:ascii="Times New Roman" w:hAnsi="Times New Roman" w:cs="Times New Roman"/>
          <w:b/>
          <w:sz w:val="20"/>
          <w:szCs w:val="20"/>
        </w:rPr>
      </w:pPr>
      <w:proofErr w:type="spellStart"/>
      <w:r w:rsidRPr="009B18A1">
        <w:rPr>
          <w:rFonts w:ascii="Times New Roman" w:hAnsi="Times New Roman" w:cs="Times New Roman"/>
          <w:b/>
          <w:sz w:val="20"/>
          <w:szCs w:val="20"/>
        </w:rPr>
        <w:t>Betül</w:t>
      </w:r>
      <w:proofErr w:type="spellEnd"/>
      <w:r w:rsidRPr="009B18A1">
        <w:rPr>
          <w:rFonts w:ascii="Times New Roman" w:hAnsi="Times New Roman" w:cs="Times New Roman"/>
          <w:b/>
          <w:sz w:val="20"/>
          <w:szCs w:val="20"/>
        </w:rPr>
        <w:t xml:space="preserve"> Can</w:t>
      </w:r>
    </w:p>
    <w:p w:rsidR="00E607FD" w:rsidRPr="009B18A1" w:rsidRDefault="00E607FD" w:rsidP="00E607FD">
      <w:pPr>
        <w:spacing w:after="0" w:line="240" w:lineRule="auto"/>
        <w:jc w:val="center"/>
        <w:rPr>
          <w:rFonts w:ascii="Times New Roman" w:hAnsi="Times New Roman" w:cs="Times New Roman"/>
          <w:i/>
          <w:sz w:val="20"/>
          <w:szCs w:val="20"/>
        </w:rPr>
      </w:pPr>
      <w:proofErr w:type="spellStart"/>
      <w:r w:rsidRPr="009B18A1">
        <w:rPr>
          <w:rFonts w:ascii="Times New Roman" w:hAnsi="Times New Roman" w:cs="Times New Roman"/>
          <w:i/>
          <w:sz w:val="20"/>
          <w:szCs w:val="20"/>
        </w:rPr>
        <w:t>Karamanoglu</w:t>
      </w:r>
      <w:proofErr w:type="spellEnd"/>
      <w:r w:rsidRPr="009B18A1">
        <w:rPr>
          <w:rFonts w:ascii="Times New Roman" w:hAnsi="Times New Roman" w:cs="Times New Roman"/>
          <w:i/>
          <w:sz w:val="20"/>
          <w:szCs w:val="20"/>
        </w:rPr>
        <w:t xml:space="preserve"> </w:t>
      </w:r>
      <w:proofErr w:type="spellStart"/>
      <w:r w:rsidRPr="009B18A1">
        <w:rPr>
          <w:rFonts w:ascii="Times New Roman" w:hAnsi="Times New Roman" w:cs="Times New Roman"/>
          <w:i/>
          <w:sz w:val="20"/>
          <w:szCs w:val="20"/>
        </w:rPr>
        <w:t>Mehmetbey</w:t>
      </w:r>
      <w:proofErr w:type="spellEnd"/>
      <w:r w:rsidRPr="009B18A1">
        <w:rPr>
          <w:rFonts w:ascii="Times New Roman" w:hAnsi="Times New Roman" w:cs="Times New Roman"/>
          <w:i/>
          <w:sz w:val="20"/>
          <w:szCs w:val="20"/>
        </w:rPr>
        <w:t xml:space="preserve"> University/ </w:t>
      </w:r>
      <w:proofErr w:type="spellStart"/>
      <w:r w:rsidRPr="009B18A1">
        <w:rPr>
          <w:rFonts w:ascii="Times New Roman" w:hAnsi="Times New Roman" w:cs="Times New Roman"/>
          <w:i/>
          <w:sz w:val="20"/>
          <w:szCs w:val="20"/>
        </w:rPr>
        <w:t>Karaman</w:t>
      </w:r>
      <w:proofErr w:type="spellEnd"/>
      <w:r w:rsidRPr="009B18A1">
        <w:rPr>
          <w:rFonts w:ascii="Times New Roman" w:hAnsi="Times New Roman" w:cs="Times New Roman"/>
          <w:i/>
          <w:sz w:val="20"/>
          <w:szCs w:val="20"/>
        </w:rPr>
        <w:t>, Turkey</w:t>
      </w:r>
    </w:p>
    <w:p w:rsidR="00E607FD" w:rsidRPr="009B18A1" w:rsidRDefault="00E607FD" w:rsidP="00E607FD">
      <w:pPr>
        <w:spacing w:after="0" w:line="240" w:lineRule="auto"/>
        <w:rPr>
          <w:rFonts w:ascii="Times New Roman" w:hAnsi="Times New Roman" w:cs="Times New Roman"/>
          <w:b/>
          <w:sz w:val="20"/>
          <w:szCs w:val="20"/>
        </w:rPr>
      </w:pPr>
    </w:p>
    <w:p w:rsidR="00E607FD" w:rsidRPr="009B18A1" w:rsidRDefault="00E607FD" w:rsidP="00E607FD">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Ottoman Education System, </w:t>
      </w:r>
      <w:proofErr w:type="spellStart"/>
      <w:r w:rsidRPr="009B18A1">
        <w:rPr>
          <w:rFonts w:ascii="Times New Roman" w:hAnsi="Times New Roman" w:cs="Times New Roman"/>
          <w:sz w:val="20"/>
          <w:szCs w:val="20"/>
        </w:rPr>
        <w:t>Madrasas</w:t>
      </w:r>
      <w:proofErr w:type="spellEnd"/>
      <w:r w:rsidRPr="009B18A1">
        <w:rPr>
          <w:rFonts w:ascii="Times New Roman" w:hAnsi="Times New Roman" w:cs="Times New Roman"/>
          <w:sz w:val="20"/>
          <w:szCs w:val="20"/>
        </w:rPr>
        <w:t>, Arabic Language Education, Teaching Methods, Arabic Grammar Books.</w:t>
      </w:r>
    </w:p>
    <w:p w:rsidR="00E607FD" w:rsidRPr="009B18A1" w:rsidRDefault="00E607FD" w:rsidP="00E607FD">
      <w:pPr>
        <w:spacing w:after="0" w:line="240" w:lineRule="auto"/>
        <w:jc w:val="center"/>
        <w:rPr>
          <w:rFonts w:ascii="Times New Roman" w:hAnsi="Times New Roman" w:cs="Times New Roman"/>
          <w:sz w:val="20"/>
          <w:szCs w:val="20"/>
        </w:rPr>
      </w:pPr>
    </w:p>
    <w:p w:rsidR="00E607FD" w:rsidRPr="009B18A1" w:rsidRDefault="00E607FD" w:rsidP="00E607FD">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E607FD" w:rsidRPr="009B18A1" w:rsidRDefault="00E607FD" w:rsidP="00E607FD">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In this study, from the foundation of the Ottoman Empire prior to the reign of Sultan </w:t>
      </w:r>
      <w:proofErr w:type="spellStart"/>
      <w:r w:rsidRPr="009B18A1">
        <w:rPr>
          <w:rFonts w:ascii="Times New Roman" w:hAnsi="Times New Roman" w:cs="Times New Roman"/>
          <w:sz w:val="20"/>
          <w:szCs w:val="20"/>
        </w:rPr>
        <w:t>Mehmed</w:t>
      </w:r>
      <w:proofErr w:type="spellEnd"/>
      <w:r w:rsidRPr="009B18A1">
        <w:rPr>
          <w:rFonts w:ascii="Times New Roman" w:hAnsi="Times New Roman" w:cs="Times New Roman"/>
          <w:sz w:val="20"/>
          <w:szCs w:val="20"/>
        </w:rPr>
        <w:t xml:space="preserve"> II the Conqueror, the methods and books used in the education of the Arabic language in the curriculum in the Ottoman </w:t>
      </w:r>
      <w:proofErr w:type="spellStart"/>
      <w:r w:rsidRPr="009B18A1">
        <w:rPr>
          <w:rFonts w:ascii="Times New Roman" w:hAnsi="Times New Roman" w:cs="Times New Roman"/>
          <w:sz w:val="20"/>
          <w:szCs w:val="20"/>
        </w:rPr>
        <w:t>madrasas</w:t>
      </w:r>
      <w:proofErr w:type="spellEnd"/>
      <w:r w:rsidRPr="009B18A1">
        <w:rPr>
          <w:rFonts w:ascii="Times New Roman" w:hAnsi="Times New Roman" w:cs="Times New Roman"/>
          <w:sz w:val="20"/>
          <w:szCs w:val="20"/>
        </w:rPr>
        <w:t xml:space="preserve"> are examined. In this context, this study also determines the position of Arabic in the education of Ottoman </w:t>
      </w:r>
      <w:proofErr w:type="spellStart"/>
      <w:r w:rsidRPr="009B18A1">
        <w:rPr>
          <w:rFonts w:ascii="Times New Roman" w:hAnsi="Times New Roman" w:cs="Times New Roman"/>
          <w:sz w:val="20"/>
          <w:szCs w:val="20"/>
        </w:rPr>
        <w:t>madrasas</w:t>
      </w:r>
      <w:proofErr w:type="spellEnd"/>
      <w:r w:rsidRPr="009B18A1">
        <w:rPr>
          <w:rFonts w:ascii="Times New Roman" w:hAnsi="Times New Roman" w:cs="Times New Roman"/>
          <w:sz w:val="20"/>
          <w:szCs w:val="20"/>
        </w:rPr>
        <w:t>.</w:t>
      </w:r>
    </w:p>
    <w:p w:rsidR="00E607FD" w:rsidRPr="009B18A1" w:rsidRDefault="00E607FD" w:rsidP="00E607FD">
      <w:pPr>
        <w:spacing w:after="0" w:line="240" w:lineRule="auto"/>
        <w:jc w:val="both"/>
        <w:rPr>
          <w:rFonts w:ascii="Times New Roman" w:hAnsi="Times New Roman" w:cs="Times New Roman"/>
          <w:sz w:val="20"/>
          <w:szCs w:val="20"/>
        </w:rPr>
      </w:pPr>
    </w:p>
    <w:p w:rsidR="00E607FD" w:rsidRPr="009B18A1" w:rsidRDefault="00E607FD" w:rsidP="00E607FD">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The study population of this research constitutes the educational system of </w:t>
      </w:r>
      <w:proofErr w:type="spellStart"/>
      <w:r w:rsidRPr="009B18A1">
        <w:rPr>
          <w:rFonts w:ascii="Times New Roman" w:hAnsi="Times New Roman" w:cs="Times New Roman"/>
          <w:sz w:val="20"/>
          <w:szCs w:val="20"/>
        </w:rPr>
        <w:t>madrasas</w:t>
      </w:r>
      <w:proofErr w:type="spellEnd"/>
      <w:r w:rsidRPr="009B18A1">
        <w:rPr>
          <w:rFonts w:ascii="Times New Roman" w:hAnsi="Times New Roman" w:cs="Times New Roman"/>
          <w:sz w:val="20"/>
          <w:szCs w:val="20"/>
        </w:rPr>
        <w:t xml:space="preserve"> having been the higher education institutions during the foundation of the Ottoman Empire prior to the reign of Sultan </w:t>
      </w:r>
      <w:proofErr w:type="spellStart"/>
      <w:r w:rsidRPr="009B18A1">
        <w:rPr>
          <w:rFonts w:ascii="Times New Roman" w:hAnsi="Times New Roman" w:cs="Times New Roman"/>
          <w:sz w:val="20"/>
          <w:szCs w:val="20"/>
        </w:rPr>
        <w:t>Mehmed</w:t>
      </w:r>
      <w:proofErr w:type="spellEnd"/>
      <w:r w:rsidRPr="009B18A1">
        <w:rPr>
          <w:rFonts w:ascii="Times New Roman" w:hAnsi="Times New Roman" w:cs="Times New Roman"/>
          <w:sz w:val="20"/>
          <w:szCs w:val="20"/>
        </w:rPr>
        <w:t xml:space="preserve"> II the Conqueror. Described as the part of the study population, the sample of the research is mainly composed of Arabic education in these </w:t>
      </w:r>
      <w:proofErr w:type="spellStart"/>
      <w:r w:rsidRPr="009B18A1">
        <w:rPr>
          <w:rFonts w:ascii="Times New Roman" w:hAnsi="Times New Roman" w:cs="Times New Roman"/>
          <w:sz w:val="20"/>
          <w:szCs w:val="20"/>
        </w:rPr>
        <w:t>madrasas</w:t>
      </w:r>
      <w:proofErr w:type="spellEnd"/>
      <w:r w:rsidRPr="009B18A1">
        <w:rPr>
          <w:rFonts w:ascii="Times New Roman" w:hAnsi="Times New Roman" w:cs="Times New Roman"/>
          <w:sz w:val="20"/>
          <w:szCs w:val="20"/>
        </w:rPr>
        <w:t>. In this study, upon using cluster sampling from the sampling techniques, Arabic education is divided into three groups, morphology (</w:t>
      </w:r>
      <w:proofErr w:type="spellStart"/>
      <w:r w:rsidRPr="009B18A1">
        <w:rPr>
          <w:rFonts w:ascii="Times New Roman" w:hAnsi="Times New Roman" w:cs="Times New Roman"/>
          <w:sz w:val="20"/>
          <w:szCs w:val="20"/>
        </w:rPr>
        <w:t>sarf</w:t>
      </w:r>
      <w:proofErr w:type="spellEnd"/>
      <w:r w:rsidRPr="009B18A1">
        <w:rPr>
          <w:rFonts w:ascii="Times New Roman" w:hAnsi="Times New Roman" w:cs="Times New Roman"/>
          <w:sz w:val="20"/>
          <w:szCs w:val="20"/>
        </w:rPr>
        <w:t>), syntax (</w:t>
      </w:r>
      <w:proofErr w:type="spellStart"/>
      <w:r w:rsidRPr="009B18A1">
        <w:rPr>
          <w:rFonts w:ascii="Times New Roman" w:hAnsi="Times New Roman" w:cs="Times New Roman"/>
          <w:sz w:val="20"/>
          <w:szCs w:val="20"/>
        </w:rPr>
        <w:t>nahiv</w:t>
      </w:r>
      <w:proofErr w:type="spellEnd"/>
      <w:r w:rsidRPr="009B18A1">
        <w:rPr>
          <w:rFonts w:ascii="Times New Roman" w:hAnsi="Times New Roman" w:cs="Times New Roman"/>
          <w:sz w:val="20"/>
          <w:szCs w:val="20"/>
        </w:rPr>
        <w:t>) and rhetoric (</w:t>
      </w:r>
      <w:proofErr w:type="spellStart"/>
      <w:r w:rsidRPr="009B18A1">
        <w:rPr>
          <w:rFonts w:ascii="Times New Roman" w:hAnsi="Times New Roman" w:cs="Times New Roman"/>
          <w:sz w:val="20"/>
          <w:szCs w:val="20"/>
        </w:rPr>
        <w:t>belâgat</w:t>
      </w:r>
      <w:proofErr w:type="spellEnd"/>
      <w:r w:rsidRPr="009B18A1">
        <w:rPr>
          <w:rFonts w:ascii="Times New Roman" w:hAnsi="Times New Roman" w:cs="Times New Roman"/>
          <w:sz w:val="20"/>
          <w:szCs w:val="20"/>
        </w:rPr>
        <w:t>).</w:t>
      </w:r>
    </w:p>
    <w:p w:rsidR="00E607FD" w:rsidRPr="009B18A1" w:rsidRDefault="00E607FD" w:rsidP="00E607FD">
      <w:pPr>
        <w:spacing w:after="0" w:line="240" w:lineRule="auto"/>
        <w:jc w:val="both"/>
        <w:rPr>
          <w:rFonts w:ascii="Times New Roman" w:hAnsi="Times New Roman" w:cs="Times New Roman"/>
          <w:sz w:val="20"/>
          <w:szCs w:val="20"/>
        </w:rPr>
      </w:pPr>
    </w:p>
    <w:p w:rsidR="00E607FD" w:rsidRPr="009B18A1" w:rsidRDefault="00E607FD" w:rsidP="00E607FD">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In this research which is a qualitative study, data acquisition methods, used in the qualitative studies as data sources, such as document collection and its analysis, the survey and the evaluation of the work pertaining to this area are applied. As the data of this research is qualitative, “documentary survey” is used as data collection techniques. </w:t>
      </w:r>
    </w:p>
    <w:p w:rsidR="00E607FD" w:rsidRPr="009B18A1" w:rsidRDefault="00E607FD" w:rsidP="00E607FD">
      <w:pPr>
        <w:spacing w:after="0" w:line="240" w:lineRule="auto"/>
        <w:jc w:val="both"/>
        <w:rPr>
          <w:rFonts w:ascii="Times New Roman" w:hAnsi="Times New Roman" w:cs="Times New Roman"/>
          <w:sz w:val="20"/>
          <w:szCs w:val="20"/>
        </w:rPr>
      </w:pPr>
    </w:p>
    <w:p w:rsidR="00E607FD" w:rsidRPr="009B18A1" w:rsidRDefault="00E607FD" w:rsidP="00E607FD">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Studies indicate that the Arabic language, in the Ottoman </w:t>
      </w:r>
      <w:proofErr w:type="spellStart"/>
      <w:r w:rsidRPr="009B18A1">
        <w:rPr>
          <w:rFonts w:ascii="Times New Roman" w:hAnsi="Times New Roman" w:cs="Times New Roman"/>
          <w:sz w:val="20"/>
          <w:szCs w:val="20"/>
        </w:rPr>
        <w:t>madrasas</w:t>
      </w:r>
      <w:proofErr w:type="spellEnd"/>
      <w:r w:rsidRPr="009B18A1">
        <w:rPr>
          <w:rFonts w:ascii="Times New Roman" w:hAnsi="Times New Roman" w:cs="Times New Roman"/>
          <w:sz w:val="20"/>
          <w:szCs w:val="20"/>
        </w:rPr>
        <w:t>, had a position to prepare the students for the religious sciences and it was taught so as to comprehend the religious texts. In the light of this information, it is proposed that whilst carrying out the modern education methods, the classical Arabic grammar books used by the Ottoman scholars be applied.</w:t>
      </w:r>
    </w:p>
    <w:p w:rsidR="00587B5B" w:rsidRDefault="00587B5B"/>
    <w:sectPr w:rsidR="00587B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E607FD"/>
    <w:rsid w:val="00587B5B"/>
    <w:rsid w:val="00E607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07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7F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1605</Characters>
  <Application>Microsoft Office Word</Application>
  <DocSecurity>0</DocSecurity>
  <Lines>13</Lines>
  <Paragraphs>3</Paragraphs>
  <ScaleCrop>false</ScaleCrop>
  <Company/>
  <LinksUpToDate>false</LinksUpToDate>
  <CharactersWithSpaces>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2013-05-22T09:35:00Z</dcterms:created>
  <dcterms:modified xsi:type="dcterms:W3CDTF">2013-05-22T09:35:00Z</dcterms:modified>
</cp:coreProperties>
</file>