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D11" w:rsidRPr="00E774A2" w:rsidRDefault="00163D11" w:rsidP="00163D11">
      <w:pPr>
        <w:spacing w:after="0"/>
        <w:jc w:val="center"/>
        <w:rPr>
          <w:rFonts w:ascii="Times New Roman" w:hAnsi="Times New Roman"/>
          <w:b/>
          <w:sz w:val="28"/>
          <w:szCs w:val="24"/>
        </w:rPr>
      </w:pPr>
      <w:r w:rsidRPr="00E774A2">
        <w:rPr>
          <w:rFonts w:ascii="Times New Roman" w:hAnsi="Times New Roman"/>
          <w:b/>
          <w:sz w:val="28"/>
          <w:szCs w:val="24"/>
        </w:rPr>
        <w:t>The Casual Effect of Education Level on Wages: Albanian Case</w:t>
      </w:r>
    </w:p>
    <w:p w:rsidR="00163D11" w:rsidRDefault="00163D11" w:rsidP="00163D11">
      <w:pPr>
        <w:spacing w:line="360" w:lineRule="auto"/>
        <w:jc w:val="both"/>
        <w:rPr>
          <w:rFonts w:ascii="Times New Roman" w:hAnsi="Times New Roman"/>
          <w:sz w:val="24"/>
          <w:szCs w:val="24"/>
        </w:rPr>
      </w:pPr>
    </w:p>
    <w:p w:rsidR="00163D11" w:rsidRPr="00E774A2" w:rsidRDefault="00163D11" w:rsidP="00163D11">
      <w:pPr>
        <w:spacing w:after="0"/>
        <w:jc w:val="center"/>
        <w:rPr>
          <w:rFonts w:ascii="Times New Roman" w:eastAsia="Times New Roman" w:hAnsi="Times New Roman" w:cs="Times New Roman"/>
          <w:b/>
          <w:color w:val="000000"/>
          <w:sz w:val="24"/>
          <w:szCs w:val="24"/>
        </w:rPr>
      </w:pPr>
      <w:proofErr w:type="spellStart"/>
      <w:r w:rsidRPr="00E774A2">
        <w:rPr>
          <w:rFonts w:ascii="Times New Roman" w:hAnsi="Times New Roman" w:cs="Times New Roman"/>
          <w:b/>
          <w:color w:val="000000"/>
          <w:sz w:val="24"/>
          <w:szCs w:val="24"/>
          <w:shd w:val="clear" w:color="auto" w:fill="FFFFFF"/>
        </w:rPr>
        <w:t>Jerina</w:t>
      </w:r>
      <w:proofErr w:type="spellEnd"/>
      <w:r w:rsidRPr="00E774A2">
        <w:rPr>
          <w:rFonts w:ascii="Times New Roman" w:hAnsi="Times New Roman" w:cs="Times New Roman"/>
          <w:b/>
          <w:color w:val="000000"/>
          <w:sz w:val="24"/>
          <w:szCs w:val="24"/>
          <w:shd w:val="clear" w:color="auto" w:fill="FFFFFF"/>
        </w:rPr>
        <w:t xml:space="preserve"> </w:t>
      </w:r>
      <w:proofErr w:type="spellStart"/>
      <w:r w:rsidRPr="00E774A2">
        <w:rPr>
          <w:rFonts w:ascii="Times New Roman" w:eastAsia="Times New Roman" w:hAnsi="Times New Roman" w:cs="Times New Roman"/>
          <w:b/>
          <w:color w:val="000000"/>
          <w:sz w:val="24"/>
          <w:szCs w:val="24"/>
        </w:rPr>
        <w:t>Podo</w:t>
      </w:r>
      <w:proofErr w:type="spellEnd"/>
    </w:p>
    <w:p w:rsidR="00163D11" w:rsidRPr="00E774A2" w:rsidRDefault="00163D11" w:rsidP="00163D11">
      <w:pPr>
        <w:spacing w:after="0"/>
        <w:jc w:val="center"/>
        <w:rPr>
          <w:rFonts w:ascii="Times New Roman" w:eastAsia="Times New Roman" w:hAnsi="Times New Roman" w:cs="Times New Roman"/>
          <w:color w:val="000000"/>
          <w:sz w:val="24"/>
          <w:szCs w:val="24"/>
        </w:rPr>
      </w:pPr>
      <w:proofErr w:type="spellStart"/>
      <w:r w:rsidRPr="00E774A2">
        <w:rPr>
          <w:rFonts w:ascii="Times New Roman" w:eastAsia="Times New Roman" w:hAnsi="Times New Roman" w:cs="Times New Roman"/>
          <w:color w:val="000000"/>
          <w:sz w:val="24"/>
          <w:szCs w:val="24"/>
        </w:rPr>
        <w:t>Epoka</w:t>
      </w:r>
      <w:proofErr w:type="spellEnd"/>
      <w:r w:rsidRPr="00E774A2">
        <w:rPr>
          <w:rFonts w:ascii="Times New Roman" w:eastAsia="Times New Roman" w:hAnsi="Times New Roman" w:cs="Times New Roman"/>
          <w:color w:val="000000"/>
          <w:sz w:val="24"/>
          <w:szCs w:val="24"/>
        </w:rPr>
        <w:t xml:space="preserve"> University</w:t>
      </w:r>
    </w:p>
    <w:p w:rsidR="00163D11" w:rsidRPr="00E774A2" w:rsidRDefault="00163D11" w:rsidP="00163D11">
      <w:pPr>
        <w:spacing w:after="0"/>
        <w:jc w:val="center"/>
        <w:rPr>
          <w:rFonts w:ascii="Times New Roman" w:eastAsia="Times New Roman" w:hAnsi="Times New Roman" w:cs="Times New Roman"/>
          <w:color w:val="000000"/>
          <w:sz w:val="24"/>
          <w:szCs w:val="24"/>
        </w:rPr>
      </w:pPr>
      <w:r w:rsidRPr="00E774A2">
        <w:rPr>
          <w:rFonts w:ascii="Times New Roman" w:eastAsia="Times New Roman" w:hAnsi="Times New Roman" w:cs="Times New Roman"/>
          <w:color w:val="000000"/>
          <w:sz w:val="24"/>
          <w:szCs w:val="24"/>
        </w:rPr>
        <w:t>Albania</w:t>
      </w:r>
    </w:p>
    <w:p w:rsidR="00163D11" w:rsidRPr="00E774A2" w:rsidRDefault="00163D11" w:rsidP="00163D11">
      <w:pPr>
        <w:spacing w:after="0"/>
        <w:jc w:val="center"/>
        <w:rPr>
          <w:rFonts w:ascii="Times New Roman" w:hAnsi="Times New Roman" w:cs="Times New Roman"/>
          <w:i/>
          <w:sz w:val="24"/>
          <w:szCs w:val="24"/>
        </w:rPr>
      </w:pPr>
      <w:r w:rsidRPr="00E774A2">
        <w:rPr>
          <w:rFonts w:ascii="Times New Roman" w:hAnsi="Times New Roman" w:cs="Times New Roman"/>
          <w:i/>
          <w:sz w:val="24"/>
          <w:szCs w:val="24"/>
        </w:rPr>
        <w:t>jpodo@epoka.edu.al</w:t>
      </w:r>
    </w:p>
    <w:p w:rsidR="00163D11" w:rsidRDefault="00163D11" w:rsidP="00163D11">
      <w:pPr>
        <w:spacing w:after="0"/>
        <w:jc w:val="both"/>
      </w:pPr>
    </w:p>
    <w:p w:rsidR="00163D11" w:rsidRDefault="00163D11" w:rsidP="00163D11">
      <w:pPr>
        <w:spacing w:line="360" w:lineRule="auto"/>
        <w:jc w:val="both"/>
        <w:rPr>
          <w:rFonts w:ascii="Times New Roman" w:hAnsi="Times New Roman"/>
          <w:b/>
          <w:i/>
          <w:sz w:val="24"/>
          <w:szCs w:val="24"/>
        </w:rPr>
      </w:pPr>
    </w:p>
    <w:p w:rsidR="00163D11" w:rsidRPr="00E774A2" w:rsidRDefault="00163D11" w:rsidP="00163D11">
      <w:pPr>
        <w:spacing w:line="240" w:lineRule="auto"/>
        <w:jc w:val="both"/>
        <w:rPr>
          <w:rFonts w:ascii="Times New Roman" w:hAnsi="Times New Roman"/>
          <w:i/>
          <w:sz w:val="24"/>
          <w:szCs w:val="24"/>
        </w:rPr>
      </w:pPr>
      <w:r w:rsidRPr="00E774A2">
        <w:rPr>
          <w:rFonts w:ascii="Times New Roman" w:hAnsi="Times New Roman"/>
          <w:b/>
          <w:i/>
          <w:sz w:val="24"/>
          <w:szCs w:val="24"/>
        </w:rPr>
        <w:t>Abstract:</w:t>
      </w:r>
      <w:r w:rsidRPr="00E774A2">
        <w:rPr>
          <w:rFonts w:ascii="Times New Roman" w:hAnsi="Times New Roman"/>
          <w:i/>
          <w:sz w:val="24"/>
          <w:szCs w:val="24"/>
        </w:rPr>
        <w:t xml:space="preserve"> Education is a very important investment decision motivated by the fact that it will yield ongoing long term income. This income otherwise is called wage, which refers to regular payment gained by working. There are a lot of factors that define the wage level such as: job position, employment policies of the country etc., but does the education level have significant impact on the wage or wage growth? </w:t>
      </w:r>
    </w:p>
    <w:p w:rsidR="00163D11" w:rsidRPr="00E774A2" w:rsidRDefault="00163D11" w:rsidP="00163D11">
      <w:pPr>
        <w:spacing w:line="240" w:lineRule="auto"/>
        <w:jc w:val="both"/>
        <w:rPr>
          <w:rFonts w:ascii="Times New Roman" w:hAnsi="Times New Roman"/>
          <w:i/>
          <w:sz w:val="24"/>
          <w:szCs w:val="24"/>
        </w:rPr>
      </w:pPr>
      <w:r w:rsidRPr="00E774A2">
        <w:rPr>
          <w:rFonts w:ascii="Times New Roman" w:hAnsi="Times New Roman"/>
          <w:i/>
          <w:sz w:val="24"/>
          <w:szCs w:val="24"/>
        </w:rPr>
        <w:t xml:space="preserve">This paper makes a methodological, qualitative analyze by using the empirical results generated by the survey “The effect of education level on wages: Albanian case”, provided to a random sample of employed people in Albania. By observing the data on the education level and the job satisfaction with regard to wage level, this survey aims to show if the overall wage growth changes proportionally as the education level changes and also if the more educated people have higher working opportunities. </w:t>
      </w:r>
    </w:p>
    <w:p w:rsidR="00163D11" w:rsidRPr="00E774A2" w:rsidRDefault="00163D11" w:rsidP="00163D11">
      <w:pPr>
        <w:spacing w:line="240" w:lineRule="auto"/>
        <w:jc w:val="both"/>
        <w:rPr>
          <w:rFonts w:ascii="Times New Roman" w:hAnsi="Times New Roman"/>
          <w:i/>
          <w:sz w:val="24"/>
          <w:szCs w:val="24"/>
        </w:rPr>
      </w:pPr>
      <w:r w:rsidRPr="00E774A2">
        <w:rPr>
          <w:rFonts w:ascii="Times New Roman" w:hAnsi="Times New Roman"/>
          <w:i/>
          <w:sz w:val="24"/>
          <w:szCs w:val="24"/>
        </w:rPr>
        <w:t xml:space="preserve">The results of the survey reflect that the education level has a significant effect on the job position, especially in the specific working areas, so the working experience and the wage level grow monotonically with the education level. </w:t>
      </w:r>
    </w:p>
    <w:p w:rsidR="00163D11" w:rsidRDefault="00163D11" w:rsidP="00163D11">
      <w:pPr>
        <w:spacing w:line="240" w:lineRule="auto"/>
        <w:jc w:val="both"/>
        <w:rPr>
          <w:rFonts w:ascii="Times New Roman" w:hAnsi="Times New Roman"/>
          <w:i/>
          <w:sz w:val="24"/>
          <w:szCs w:val="24"/>
        </w:rPr>
      </w:pPr>
      <w:r w:rsidRPr="00E774A2">
        <w:rPr>
          <w:rFonts w:ascii="Times New Roman" w:hAnsi="Times New Roman"/>
          <w:b/>
          <w:i/>
          <w:sz w:val="24"/>
          <w:szCs w:val="24"/>
        </w:rPr>
        <w:t xml:space="preserve">Keywords: </w:t>
      </w:r>
      <w:r w:rsidRPr="00E774A2">
        <w:rPr>
          <w:rFonts w:ascii="Times New Roman" w:hAnsi="Times New Roman"/>
          <w:i/>
          <w:sz w:val="24"/>
          <w:szCs w:val="24"/>
        </w:rPr>
        <w:t>education level, wage growth, working experience, specific working areas, welfare.</w:t>
      </w:r>
    </w:p>
    <w:p w:rsidR="004413C6" w:rsidRPr="00163D11" w:rsidRDefault="004413C6" w:rsidP="00163D11"/>
    <w:sectPr w:rsidR="004413C6" w:rsidRPr="00163D1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5F7" w:rsidRDefault="000315F7" w:rsidP="00941DDD">
      <w:pPr>
        <w:spacing w:after="0" w:line="240" w:lineRule="auto"/>
      </w:pPr>
      <w:r>
        <w:separator/>
      </w:r>
    </w:p>
  </w:endnote>
  <w:endnote w:type="continuationSeparator" w:id="0">
    <w:p w:rsidR="000315F7" w:rsidRDefault="000315F7" w:rsidP="0094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DD" w:rsidRDefault="00941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281189"/>
      <w:docPartObj>
        <w:docPartGallery w:val="Page Numbers (Bottom of Page)"/>
        <w:docPartUnique/>
      </w:docPartObj>
    </w:sdtPr>
    <w:sdtEndPr>
      <w:rPr>
        <w:noProof/>
      </w:rPr>
    </w:sdtEndPr>
    <w:sdtContent>
      <w:p w:rsidR="00941DDD" w:rsidRDefault="00941DDD">
        <w:pPr>
          <w:pStyle w:val="Footer"/>
          <w:jc w:val="right"/>
        </w:pPr>
        <w:r>
          <w:t>65</w:t>
        </w:r>
      </w:p>
      <w:bookmarkStart w:id="0" w:name="_GoBack" w:displacedByCustomXml="next"/>
      <w:bookmarkEnd w:id="0" w:displacedByCustomXml="next"/>
    </w:sdtContent>
  </w:sdt>
  <w:p w:rsidR="00941DDD" w:rsidRDefault="00941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DD" w:rsidRDefault="00941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5F7" w:rsidRDefault="000315F7" w:rsidP="00941DDD">
      <w:pPr>
        <w:spacing w:after="0" w:line="240" w:lineRule="auto"/>
      </w:pPr>
      <w:r>
        <w:separator/>
      </w:r>
    </w:p>
  </w:footnote>
  <w:footnote w:type="continuationSeparator" w:id="0">
    <w:p w:rsidR="000315F7" w:rsidRDefault="000315F7" w:rsidP="00941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DD" w:rsidRDefault="00941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DD" w:rsidRDefault="00941D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DD" w:rsidRDefault="00941D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50"/>
    <w:rsid w:val="000315F7"/>
    <w:rsid w:val="00163D11"/>
    <w:rsid w:val="004413C6"/>
    <w:rsid w:val="00500208"/>
    <w:rsid w:val="005778F1"/>
    <w:rsid w:val="00590FE7"/>
    <w:rsid w:val="005B363B"/>
    <w:rsid w:val="006C4250"/>
    <w:rsid w:val="008A6D26"/>
    <w:rsid w:val="008C041B"/>
    <w:rsid w:val="00941DDD"/>
    <w:rsid w:val="009B7E16"/>
    <w:rsid w:val="00A25C7B"/>
    <w:rsid w:val="00AE3505"/>
    <w:rsid w:val="00DD1F94"/>
    <w:rsid w:val="00FA4853"/>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430F-AA72-4BA9-80F0-9B1FAD7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50"/>
    <w:pPr>
      <w:spacing w:after="0" w:line="240" w:lineRule="auto"/>
    </w:pPr>
    <w:rPr>
      <w:lang w:val="en-US"/>
    </w:rPr>
  </w:style>
  <w:style w:type="character" w:styleId="Hyperlink">
    <w:name w:val="Hyperlink"/>
    <w:basedOn w:val="DefaultParagraphFont"/>
    <w:uiPriority w:val="99"/>
    <w:unhideWhenUsed/>
    <w:rsid w:val="006C4250"/>
    <w:rPr>
      <w:color w:val="0563C1" w:themeColor="hyperlink"/>
      <w:u w:val="single"/>
    </w:rPr>
  </w:style>
  <w:style w:type="paragraph" w:styleId="FootnoteText">
    <w:name w:val="footnote text"/>
    <w:basedOn w:val="Normal"/>
    <w:link w:val="FootnoteTextChar"/>
    <w:uiPriority w:val="99"/>
    <w:unhideWhenUsed/>
    <w:rsid w:val="005B363B"/>
    <w:pPr>
      <w:spacing w:after="0" w:line="240" w:lineRule="auto"/>
      <w:jc w:val="both"/>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uiPriority w:val="99"/>
    <w:rsid w:val="005B363B"/>
    <w:rPr>
      <w:rFonts w:ascii="Times New Roman" w:hAnsi="Times New Roman"/>
      <w:sz w:val="20"/>
      <w:szCs w:val="20"/>
      <w:lang w:val="en-GB"/>
    </w:rPr>
  </w:style>
  <w:style w:type="character" w:customStyle="1" w:styleId="apple-converted-space">
    <w:name w:val="apple-converted-space"/>
    <w:rsid w:val="008C041B"/>
  </w:style>
  <w:style w:type="paragraph" w:styleId="Header">
    <w:name w:val="header"/>
    <w:basedOn w:val="Normal"/>
    <w:link w:val="HeaderChar"/>
    <w:uiPriority w:val="99"/>
    <w:unhideWhenUsed/>
    <w:rsid w:val="00941D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1DDD"/>
    <w:rPr>
      <w:rFonts w:eastAsiaTheme="minorEastAsia"/>
      <w:lang w:val="en-US"/>
    </w:rPr>
  </w:style>
  <w:style w:type="paragraph" w:styleId="Footer">
    <w:name w:val="footer"/>
    <w:basedOn w:val="Normal"/>
    <w:link w:val="FooterChar"/>
    <w:uiPriority w:val="99"/>
    <w:unhideWhenUsed/>
    <w:rsid w:val="00941D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1DD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2014-06-11T07:59:00Z</dcterms:created>
  <dcterms:modified xsi:type="dcterms:W3CDTF">2014-06-11T09:36:00Z</dcterms:modified>
</cp:coreProperties>
</file>