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00" w:rsidRPr="009B18A1" w:rsidRDefault="00B35200" w:rsidP="00B35200">
      <w:pPr>
        <w:pStyle w:val="Heading1"/>
        <w:spacing w:before="0"/>
        <w:jc w:val="center"/>
        <w:rPr>
          <w:rFonts w:ascii="Times New Roman" w:eastAsia="Times New Roman" w:hAnsi="Times New Roman" w:cs="Times New Roman"/>
          <w:color w:val="000000" w:themeColor="text1"/>
          <w:sz w:val="24"/>
          <w:szCs w:val="24"/>
          <w:lang w:val="en-CA"/>
        </w:rPr>
      </w:pPr>
      <w:bookmarkStart w:id="0" w:name="_Toc353455638"/>
      <w:r w:rsidRPr="009B18A1">
        <w:rPr>
          <w:rFonts w:ascii="Times New Roman" w:eastAsia="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95pt;margin-top:34.6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eastAsia="Times New Roman" w:hAnsi="Times New Roman" w:cs="Times New Roman"/>
          <w:color w:val="000000" w:themeColor="text1"/>
          <w:sz w:val="24"/>
          <w:szCs w:val="24"/>
          <w:lang w:val="en-CA"/>
        </w:rPr>
        <w:t>Professional Needs of Efl Teachers at Elementary Schools in Turkey</w:t>
      </w:r>
      <w:bookmarkEnd w:id="0"/>
    </w:p>
    <w:p w:rsidR="00B35200" w:rsidRPr="009B18A1" w:rsidRDefault="00B35200" w:rsidP="00B35200">
      <w:pPr>
        <w:spacing w:after="0" w:line="240" w:lineRule="auto"/>
        <w:jc w:val="center"/>
        <w:rPr>
          <w:rFonts w:ascii="Times New Roman" w:eastAsia="Times New Roman" w:hAnsi="Times New Roman" w:cs="Times New Roman"/>
          <w:b/>
          <w:sz w:val="20"/>
          <w:szCs w:val="20"/>
          <w:lang w:val="en-CA"/>
        </w:rPr>
      </w:pPr>
    </w:p>
    <w:p w:rsidR="00B35200" w:rsidRPr="009B18A1" w:rsidRDefault="00B35200" w:rsidP="00B35200">
      <w:pPr>
        <w:spacing w:after="0" w:line="240" w:lineRule="auto"/>
        <w:jc w:val="center"/>
        <w:rPr>
          <w:rFonts w:ascii="Times New Roman" w:eastAsia="Times New Roman" w:hAnsi="Times New Roman" w:cs="Times New Roman"/>
          <w:b/>
          <w:sz w:val="20"/>
          <w:szCs w:val="20"/>
          <w:lang w:val="en-CA"/>
        </w:rPr>
      </w:pPr>
      <w:r w:rsidRPr="009B18A1">
        <w:rPr>
          <w:rFonts w:ascii="Times New Roman" w:eastAsia="Times New Roman" w:hAnsi="Times New Roman" w:cs="Times New Roman"/>
          <w:b/>
          <w:sz w:val="20"/>
          <w:szCs w:val="20"/>
          <w:lang w:val="en-CA"/>
        </w:rPr>
        <w:t>Oya Büyükyavuz</w:t>
      </w:r>
    </w:p>
    <w:p w:rsidR="00B35200" w:rsidRPr="009B18A1" w:rsidRDefault="00B35200" w:rsidP="00B35200">
      <w:pPr>
        <w:spacing w:after="0" w:line="240" w:lineRule="auto"/>
        <w:jc w:val="center"/>
        <w:rPr>
          <w:rFonts w:ascii="Times New Roman" w:eastAsia="Times New Roman" w:hAnsi="Times New Roman" w:cs="Times New Roman"/>
          <w:i/>
          <w:sz w:val="20"/>
          <w:szCs w:val="20"/>
          <w:lang w:val="en-CA"/>
        </w:rPr>
      </w:pPr>
      <w:r w:rsidRPr="009B18A1">
        <w:rPr>
          <w:rFonts w:ascii="Times New Roman" w:eastAsia="Times New Roman" w:hAnsi="Times New Roman" w:cs="Times New Roman"/>
          <w:i/>
          <w:sz w:val="20"/>
          <w:szCs w:val="20"/>
          <w:lang w:val="en-CA"/>
        </w:rPr>
        <w:t>Süleyman Demirel University/Isparta, Turkey</w:t>
      </w:r>
    </w:p>
    <w:p w:rsidR="00B35200" w:rsidRPr="009B18A1" w:rsidRDefault="00B35200" w:rsidP="00B35200">
      <w:pPr>
        <w:spacing w:after="0" w:line="240" w:lineRule="auto"/>
        <w:jc w:val="center"/>
        <w:rPr>
          <w:rFonts w:ascii="Times New Roman" w:eastAsia="Times New Roman" w:hAnsi="Times New Roman" w:cs="Times New Roman"/>
          <w:sz w:val="20"/>
          <w:szCs w:val="20"/>
          <w:lang w:val="en-CA"/>
        </w:rPr>
      </w:pPr>
    </w:p>
    <w:p w:rsidR="00B35200" w:rsidRPr="009B18A1" w:rsidRDefault="00B35200" w:rsidP="00B35200">
      <w:pPr>
        <w:spacing w:after="0" w:line="240" w:lineRule="auto"/>
        <w:jc w:val="center"/>
        <w:rPr>
          <w:rFonts w:ascii="Times New Roman" w:eastAsia="Times New Roman" w:hAnsi="Times New Roman" w:cs="Times New Roman"/>
          <w:sz w:val="20"/>
          <w:szCs w:val="20"/>
          <w:lang w:val="en-CA"/>
        </w:rPr>
      </w:pPr>
      <w:r w:rsidRPr="009B18A1">
        <w:rPr>
          <w:rFonts w:ascii="Times New Roman" w:eastAsia="Times New Roman" w:hAnsi="Times New Roman" w:cs="Times New Roman"/>
          <w:sz w:val="20"/>
          <w:szCs w:val="20"/>
          <w:lang w:val="en-CA"/>
        </w:rPr>
        <w:t>ABSTRACT</w:t>
      </w:r>
    </w:p>
    <w:p w:rsidR="00B35200" w:rsidRPr="009B18A1" w:rsidRDefault="00B35200" w:rsidP="00B35200">
      <w:pPr>
        <w:spacing w:after="0" w:line="240" w:lineRule="auto"/>
        <w:rPr>
          <w:rFonts w:ascii="Times New Roman" w:eastAsia="Times New Roman" w:hAnsi="Times New Roman" w:cs="Times New Roman"/>
          <w:sz w:val="20"/>
          <w:szCs w:val="20"/>
          <w:lang w:val="en-CA"/>
        </w:rPr>
      </w:pPr>
    </w:p>
    <w:p w:rsidR="000C6CD8" w:rsidRDefault="00B35200" w:rsidP="00B35200">
      <w:r w:rsidRPr="009B18A1">
        <w:rPr>
          <w:rFonts w:ascii="Times New Roman" w:eastAsia="Times New Roman" w:hAnsi="Times New Roman" w:cs="Times New Roman"/>
          <w:sz w:val="20"/>
          <w:szCs w:val="20"/>
          <w:lang w:val="en-CA"/>
        </w:rPr>
        <w:t>Being a foreign language teacher requires a lot of peculiarities that should be acquired and performed appropriately in the class accordingly. This paper provides the results of research based on the professional needs of the teachers of English at elementary schools in Turkey. It also presents the recent description of teacher development and characteristics of foreign language teachers focusing particularly on the subject of professional needs of English language teachers. In this qualitative study, among the randomly selected participants, 152 teachers of English working at elementary schools in Turkey provided data for their professional needs. The data for this research were collected through the specifically designed survey entitled “Professional Needs Analysis Survey and the views obtained from semi-structured interviews with five participants. The analysis showed that a great  amount of EFL (English as Foreign Language) teachers need to be professionally developed in order to be able to perform their professions appropriately, and to keep up with the rapid development in the  ICT field that requires teachers to be continuously up to date.</w:t>
      </w:r>
    </w:p>
    <w:sectPr w:rsidR="000C6C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B35200"/>
    <w:rsid w:val="000C6CD8"/>
    <w:rsid w:val="00B35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5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2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2013-05-22T14:17:00Z</dcterms:created>
  <dcterms:modified xsi:type="dcterms:W3CDTF">2013-05-22T14:17:00Z</dcterms:modified>
</cp:coreProperties>
</file>