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12" w:rsidRPr="00CF5965" w:rsidRDefault="00200D4A" w:rsidP="00171273">
      <w:pPr>
        <w:jc w:val="center"/>
        <w:rPr>
          <w:rStyle w:val="FontStyle18"/>
          <w:sz w:val="24"/>
          <w:szCs w:val="24"/>
          <w:lang w:val="en-US"/>
        </w:rPr>
      </w:pPr>
      <w:r w:rsidRPr="004A2312">
        <w:rPr>
          <w:rStyle w:val="FontStyle18"/>
          <w:b/>
          <w:bCs/>
          <w:sz w:val="24"/>
          <w:szCs w:val="24"/>
          <w:lang w:val="en-US"/>
        </w:rPr>
        <w:t>THE ARABIC TEACHING IN PREPARATORY CLASSES OF THEOLOGY FACULTIES (THE SAMPLE OF KASTAMONU UN</w:t>
      </w:r>
      <w:r>
        <w:rPr>
          <w:rStyle w:val="FontStyle18"/>
          <w:b/>
          <w:bCs/>
          <w:sz w:val="24"/>
          <w:szCs w:val="24"/>
          <w:lang w:val="en-US"/>
        </w:rPr>
        <w:t>I</w:t>
      </w:r>
      <w:r w:rsidRPr="004A2312">
        <w:rPr>
          <w:rStyle w:val="FontStyle18"/>
          <w:b/>
          <w:bCs/>
          <w:sz w:val="24"/>
          <w:szCs w:val="24"/>
          <w:lang w:val="en-US"/>
        </w:rPr>
        <w:t>VERSITY)</w:t>
      </w:r>
    </w:p>
    <w:p w:rsidR="004A2312" w:rsidRPr="00CF5965" w:rsidRDefault="004A2312" w:rsidP="004A2312">
      <w:pPr>
        <w:pStyle w:val="Style5"/>
        <w:widowControl/>
        <w:spacing w:line="240" w:lineRule="auto"/>
        <w:jc w:val="right"/>
        <w:rPr>
          <w:rStyle w:val="FontStyle18"/>
          <w:sz w:val="24"/>
          <w:szCs w:val="24"/>
        </w:rPr>
      </w:pPr>
    </w:p>
    <w:p w:rsidR="004A2312" w:rsidRPr="00CF5965" w:rsidRDefault="004A2312" w:rsidP="00171273">
      <w:pPr>
        <w:pStyle w:val="Style5"/>
        <w:widowControl/>
        <w:spacing w:line="240" w:lineRule="auto"/>
        <w:jc w:val="left"/>
        <w:rPr>
          <w:rStyle w:val="FontStyle18"/>
          <w:b/>
          <w:bCs/>
          <w:sz w:val="24"/>
          <w:szCs w:val="24"/>
        </w:rPr>
      </w:pPr>
      <w:r w:rsidRPr="00CF5965">
        <w:rPr>
          <w:rStyle w:val="FontStyle18"/>
          <w:b/>
          <w:bCs/>
          <w:sz w:val="24"/>
          <w:szCs w:val="24"/>
        </w:rPr>
        <w:t>Abdulkadir ÇEKİN</w:t>
      </w:r>
    </w:p>
    <w:p w:rsidR="004A2312" w:rsidRDefault="00171273" w:rsidP="00171273">
      <w:pPr>
        <w:pStyle w:val="Style5"/>
        <w:widowControl/>
        <w:spacing w:line="240" w:lineRule="auto"/>
        <w:jc w:val="left"/>
        <w:rPr>
          <w:rStyle w:val="FontStyle18"/>
          <w:sz w:val="24"/>
          <w:szCs w:val="24"/>
        </w:rPr>
      </w:pPr>
      <w:r>
        <w:rPr>
          <w:rStyle w:val="FontStyle18"/>
          <w:sz w:val="24"/>
          <w:szCs w:val="24"/>
        </w:rPr>
        <w:t>Kastamonu Üniversitesi</w:t>
      </w:r>
    </w:p>
    <w:p w:rsidR="00171273" w:rsidRDefault="00171273" w:rsidP="00171273">
      <w:pPr>
        <w:pStyle w:val="Style5"/>
        <w:widowControl/>
        <w:spacing w:line="240" w:lineRule="auto"/>
        <w:jc w:val="left"/>
        <w:rPr>
          <w:rStyle w:val="FontStyle18"/>
          <w:sz w:val="24"/>
          <w:szCs w:val="24"/>
        </w:rPr>
      </w:pPr>
    </w:p>
    <w:p w:rsidR="00171273" w:rsidRPr="00171273" w:rsidRDefault="00171273" w:rsidP="00171273">
      <w:pPr>
        <w:pStyle w:val="Style5"/>
        <w:widowControl/>
        <w:spacing w:line="240" w:lineRule="auto"/>
        <w:jc w:val="left"/>
        <w:rPr>
          <w:rStyle w:val="FontStyle18"/>
          <w:i/>
          <w:sz w:val="24"/>
          <w:szCs w:val="24"/>
        </w:rPr>
      </w:pPr>
      <w:bookmarkStart w:id="0" w:name="_GoBack"/>
      <w:r w:rsidRPr="00171273">
        <w:rPr>
          <w:rStyle w:val="FontStyle18"/>
          <w:i/>
          <w:sz w:val="24"/>
          <w:szCs w:val="24"/>
        </w:rPr>
        <w:t xml:space="preserve">Article History: </w:t>
      </w:r>
    </w:p>
    <w:p w:rsidR="00171273" w:rsidRPr="00171273" w:rsidRDefault="00171273" w:rsidP="00171273">
      <w:pPr>
        <w:pStyle w:val="Style5"/>
        <w:widowControl/>
        <w:spacing w:line="240" w:lineRule="auto"/>
        <w:jc w:val="left"/>
        <w:rPr>
          <w:rStyle w:val="FontStyle18"/>
          <w:i/>
          <w:sz w:val="24"/>
          <w:szCs w:val="24"/>
        </w:rPr>
      </w:pPr>
      <w:r w:rsidRPr="00171273">
        <w:rPr>
          <w:rStyle w:val="FontStyle18"/>
          <w:i/>
          <w:sz w:val="24"/>
          <w:szCs w:val="24"/>
        </w:rPr>
        <w:t>Submitted: 13.05.2015</w:t>
      </w:r>
    </w:p>
    <w:p w:rsidR="00171273" w:rsidRPr="00171273" w:rsidRDefault="00171273" w:rsidP="00171273">
      <w:pPr>
        <w:pStyle w:val="Style5"/>
        <w:widowControl/>
        <w:spacing w:line="240" w:lineRule="auto"/>
        <w:jc w:val="left"/>
        <w:rPr>
          <w:rStyle w:val="FontStyle18"/>
          <w:i/>
          <w:color w:val="000000" w:themeColor="text1"/>
          <w:sz w:val="24"/>
          <w:szCs w:val="24"/>
          <w:u w:val="single"/>
        </w:rPr>
      </w:pPr>
      <w:r w:rsidRPr="00171273">
        <w:rPr>
          <w:rStyle w:val="FontStyle18"/>
          <w:i/>
          <w:sz w:val="24"/>
          <w:szCs w:val="24"/>
        </w:rPr>
        <w:t>Accepted: 11.08.2015</w:t>
      </w:r>
    </w:p>
    <w:bookmarkEnd w:id="0"/>
    <w:p w:rsidR="004A2312" w:rsidRDefault="004A2312" w:rsidP="004A2312">
      <w:pPr>
        <w:pStyle w:val="Style5"/>
        <w:widowControl/>
        <w:spacing w:line="240" w:lineRule="auto"/>
        <w:jc w:val="center"/>
        <w:rPr>
          <w:rStyle w:val="FontStyle18"/>
          <w:sz w:val="24"/>
          <w:szCs w:val="24"/>
        </w:rPr>
      </w:pPr>
    </w:p>
    <w:p w:rsidR="004A2312" w:rsidRPr="00D00AA4" w:rsidRDefault="004A2312" w:rsidP="004A2312">
      <w:pPr>
        <w:pStyle w:val="Style5"/>
        <w:widowControl/>
        <w:spacing w:line="240" w:lineRule="auto"/>
        <w:rPr>
          <w:rStyle w:val="FontStyle18"/>
          <w:sz w:val="24"/>
          <w:szCs w:val="24"/>
          <w:lang w:val="en-US"/>
        </w:rPr>
      </w:pPr>
      <w:r w:rsidRPr="00D00AA4">
        <w:rPr>
          <w:rStyle w:val="FontStyle18"/>
          <w:b/>
          <w:sz w:val="24"/>
          <w:szCs w:val="24"/>
          <w:lang w:val="en-US"/>
        </w:rPr>
        <w:t xml:space="preserve">Abstract: </w:t>
      </w:r>
      <w:r w:rsidRPr="00D00AA4">
        <w:rPr>
          <w:rStyle w:val="FontStyle18"/>
          <w:sz w:val="24"/>
          <w:szCs w:val="24"/>
          <w:lang w:val="en-US"/>
        </w:rPr>
        <w:t xml:space="preserve">Preparatory classes in theology faculties can be considered as foundation of Arabic teaching. Qualified teaching in these classes can be possible with planning, practicing and evaluating the teaching process by the data of educational sciences. The method used in Arabic teaching is one of the most important points that should be taken into consideration. Methods selected by taking into consideration of teaching elements and actively applied make learning easier. On the other hand, methods selected at random are not consistent with the conditions and reduce the success of teaching. Therefore, successful Arabic teaching largely depends on the methods that are selected and used considering the conditions. In this context, teaching methods must be primarily selected by considering teaching objectives. In this paper, it has been tried to find out which </w:t>
      </w:r>
      <w:r w:rsidR="00244AAA" w:rsidRPr="00D00AA4">
        <w:rPr>
          <w:rStyle w:val="FontStyle18"/>
          <w:sz w:val="24"/>
          <w:szCs w:val="24"/>
          <w:lang w:val="en-US"/>
        </w:rPr>
        <w:t xml:space="preserve">curriculum </w:t>
      </w:r>
      <w:r w:rsidRPr="00D00AA4">
        <w:rPr>
          <w:rStyle w:val="FontStyle18"/>
          <w:sz w:val="24"/>
          <w:szCs w:val="24"/>
          <w:lang w:val="en-US"/>
        </w:rPr>
        <w:t xml:space="preserve">and </w:t>
      </w:r>
      <w:r w:rsidR="00244AAA" w:rsidRPr="00D00AA4">
        <w:rPr>
          <w:rStyle w:val="FontStyle18"/>
          <w:sz w:val="24"/>
          <w:szCs w:val="24"/>
          <w:lang w:val="en-US"/>
        </w:rPr>
        <w:t xml:space="preserve">methods </w:t>
      </w:r>
      <w:r w:rsidRPr="00D00AA4">
        <w:rPr>
          <w:rStyle w:val="FontStyle18"/>
          <w:sz w:val="24"/>
          <w:szCs w:val="24"/>
          <w:lang w:val="en-US"/>
        </w:rPr>
        <w:t>are used, how students’ attitudes and instructors’ ideas are, in Arabic teaching in preparatory classes of theology faculties.</w:t>
      </w:r>
    </w:p>
    <w:p w:rsidR="004A2312" w:rsidRPr="00D00AA4" w:rsidRDefault="004A2312" w:rsidP="004A2312">
      <w:pPr>
        <w:pStyle w:val="Style5"/>
        <w:widowControl/>
        <w:spacing w:line="240" w:lineRule="auto"/>
        <w:rPr>
          <w:rStyle w:val="FontStyle18"/>
          <w:sz w:val="24"/>
          <w:szCs w:val="24"/>
          <w:lang w:val="en-US"/>
        </w:rPr>
      </w:pPr>
    </w:p>
    <w:p w:rsidR="004A2312" w:rsidRPr="00D00AA4" w:rsidRDefault="004A2312" w:rsidP="004A2312">
      <w:pPr>
        <w:pStyle w:val="Style5"/>
        <w:widowControl/>
        <w:spacing w:line="240" w:lineRule="auto"/>
        <w:rPr>
          <w:rStyle w:val="FontStyle18"/>
          <w:sz w:val="24"/>
          <w:szCs w:val="24"/>
          <w:lang w:val="en-US"/>
        </w:rPr>
      </w:pPr>
      <w:r w:rsidRPr="00D00AA4">
        <w:rPr>
          <w:rStyle w:val="FontStyle18"/>
          <w:b/>
          <w:sz w:val="24"/>
          <w:szCs w:val="24"/>
          <w:lang w:val="en-US"/>
        </w:rPr>
        <w:t>Key words:</w:t>
      </w:r>
      <w:r w:rsidRPr="00D00AA4">
        <w:rPr>
          <w:rStyle w:val="FontStyle18"/>
          <w:sz w:val="24"/>
          <w:szCs w:val="24"/>
          <w:lang w:val="en-US"/>
        </w:rPr>
        <w:t xml:space="preserve"> Arabic teaching, teaching methods, preparatory class</w:t>
      </w:r>
    </w:p>
    <w:p w:rsidR="00D00AA4" w:rsidRDefault="00D00AA4" w:rsidP="004A2312">
      <w:pPr>
        <w:pStyle w:val="Style5"/>
        <w:widowControl/>
        <w:spacing w:line="240" w:lineRule="auto"/>
        <w:rPr>
          <w:rStyle w:val="FontStyle18"/>
          <w:sz w:val="24"/>
          <w:szCs w:val="24"/>
        </w:rPr>
      </w:pPr>
    </w:p>
    <w:p w:rsidR="00D00AA4" w:rsidRDefault="00D00AA4" w:rsidP="004A2312">
      <w:pPr>
        <w:pStyle w:val="Style5"/>
        <w:widowControl/>
        <w:spacing w:line="240" w:lineRule="auto"/>
        <w:rPr>
          <w:rStyle w:val="FontStyle18"/>
          <w:sz w:val="24"/>
          <w:szCs w:val="24"/>
        </w:rPr>
      </w:pPr>
    </w:p>
    <w:p w:rsidR="005507E8" w:rsidRPr="00200D4A" w:rsidRDefault="00200D4A" w:rsidP="005507E8">
      <w:pPr>
        <w:pStyle w:val="Style5"/>
        <w:widowControl/>
        <w:spacing w:line="240" w:lineRule="auto"/>
        <w:jc w:val="center"/>
        <w:rPr>
          <w:rStyle w:val="FontStyle18"/>
          <w:b/>
          <w:sz w:val="24"/>
          <w:szCs w:val="24"/>
        </w:rPr>
      </w:pPr>
      <w:r w:rsidRPr="00200D4A">
        <w:rPr>
          <w:rStyle w:val="FontStyle18"/>
          <w:b/>
          <w:sz w:val="24"/>
          <w:szCs w:val="24"/>
        </w:rPr>
        <w:t>İLAHİYAT FAKÜLTELERİNİN HAZIRLIK SINIFLARINDA ARAPÇA ÖĞRETİMİ</w:t>
      </w:r>
    </w:p>
    <w:p w:rsidR="00200D4A" w:rsidRPr="00200D4A" w:rsidRDefault="00200D4A" w:rsidP="005507E8">
      <w:pPr>
        <w:pStyle w:val="Style5"/>
        <w:widowControl/>
        <w:spacing w:line="240" w:lineRule="auto"/>
        <w:jc w:val="center"/>
        <w:rPr>
          <w:rStyle w:val="FontStyle18"/>
          <w:b/>
          <w:sz w:val="24"/>
          <w:szCs w:val="24"/>
        </w:rPr>
      </w:pPr>
      <w:r w:rsidRPr="00200D4A">
        <w:rPr>
          <w:rStyle w:val="FontStyle18"/>
          <w:b/>
          <w:sz w:val="24"/>
          <w:szCs w:val="24"/>
        </w:rPr>
        <w:t>(KASTAMONU ÜNİVERSİTESİ ÖRNEĞİ)</w:t>
      </w:r>
    </w:p>
    <w:p w:rsidR="005507E8" w:rsidRPr="004A2312" w:rsidRDefault="005507E8" w:rsidP="004A2312">
      <w:pPr>
        <w:pStyle w:val="Style5"/>
        <w:widowControl/>
        <w:spacing w:line="240" w:lineRule="auto"/>
        <w:rPr>
          <w:rStyle w:val="FontStyle18"/>
          <w:sz w:val="24"/>
          <w:szCs w:val="24"/>
        </w:rPr>
      </w:pPr>
    </w:p>
    <w:p w:rsidR="006E6EAF" w:rsidRDefault="000864BA" w:rsidP="000864BA">
      <w:pPr>
        <w:pStyle w:val="Style5"/>
        <w:widowControl/>
        <w:spacing w:line="240" w:lineRule="auto"/>
        <w:ind w:firstLine="708"/>
        <w:rPr>
          <w:rStyle w:val="FontStyle18"/>
          <w:b/>
          <w:sz w:val="24"/>
          <w:szCs w:val="24"/>
        </w:rPr>
      </w:pPr>
      <w:r>
        <w:rPr>
          <w:rStyle w:val="FontStyle18"/>
          <w:b/>
          <w:sz w:val="24"/>
          <w:szCs w:val="24"/>
        </w:rPr>
        <w:t xml:space="preserve">1. </w:t>
      </w:r>
      <w:r w:rsidR="00D00AA4" w:rsidRPr="00D00AA4">
        <w:rPr>
          <w:rStyle w:val="FontStyle18"/>
          <w:b/>
          <w:sz w:val="24"/>
          <w:szCs w:val="24"/>
        </w:rPr>
        <w:t>Giriş</w:t>
      </w:r>
    </w:p>
    <w:p w:rsidR="00FA771F" w:rsidRDefault="00FA771F" w:rsidP="000864BA">
      <w:pPr>
        <w:pStyle w:val="Style5"/>
        <w:spacing w:line="240" w:lineRule="auto"/>
        <w:ind w:firstLine="708"/>
        <w:rPr>
          <w:rStyle w:val="FontStyle18"/>
          <w:sz w:val="24"/>
          <w:szCs w:val="24"/>
        </w:rPr>
      </w:pPr>
      <w:r w:rsidRPr="00FA771F">
        <w:rPr>
          <w:rStyle w:val="FontStyle18"/>
          <w:sz w:val="24"/>
          <w:szCs w:val="24"/>
        </w:rPr>
        <w:t>Genel bir tanımla eğitim; bireyde kendi yaşantıları yoluyla davranış değişikliği meydana getirme sürecidir</w:t>
      </w:r>
      <w:r w:rsidR="00961049">
        <w:rPr>
          <w:rStyle w:val="FontStyle18"/>
          <w:sz w:val="24"/>
          <w:szCs w:val="24"/>
        </w:rPr>
        <w:t>.</w:t>
      </w:r>
      <w:r w:rsidRPr="00FA771F">
        <w:rPr>
          <w:rStyle w:val="FontStyle18"/>
          <w:sz w:val="24"/>
          <w:szCs w:val="24"/>
        </w:rPr>
        <w:t xml:space="preserve"> Bu sürecin planlı, kontrollü ve örgütlenmiş bir şekilde </w:t>
      </w:r>
      <w:r w:rsidR="00961049">
        <w:rPr>
          <w:rStyle w:val="FontStyle18"/>
          <w:sz w:val="24"/>
          <w:szCs w:val="24"/>
        </w:rPr>
        <w:t>yapılması ise</w:t>
      </w:r>
      <w:r w:rsidRPr="00FA771F">
        <w:rPr>
          <w:rStyle w:val="FontStyle18"/>
          <w:sz w:val="24"/>
          <w:szCs w:val="24"/>
        </w:rPr>
        <w:t xml:space="preserve"> öğretim</w:t>
      </w:r>
      <w:r w:rsidR="00961049">
        <w:rPr>
          <w:rStyle w:val="FontStyle18"/>
          <w:sz w:val="24"/>
          <w:szCs w:val="24"/>
        </w:rPr>
        <w:t xml:space="preserve"> olarak ifade edilmektedir (Erden, 1998).</w:t>
      </w:r>
      <w:r w:rsidR="000864BA">
        <w:rPr>
          <w:rStyle w:val="FontStyle18"/>
          <w:sz w:val="24"/>
          <w:szCs w:val="24"/>
        </w:rPr>
        <w:t xml:space="preserve"> </w:t>
      </w:r>
    </w:p>
    <w:p w:rsidR="000864BA" w:rsidRDefault="000864BA" w:rsidP="000864BA">
      <w:pPr>
        <w:pStyle w:val="Style5"/>
        <w:spacing w:line="240" w:lineRule="auto"/>
        <w:rPr>
          <w:rStyle w:val="FontStyle18"/>
          <w:sz w:val="24"/>
          <w:szCs w:val="24"/>
        </w:rPr>
      </w:pPr>
      <w:r>
        <w:rPr>
          <w:rStyle w:val="FontStyle18"/>
          <w:sz w:val="24"/>
          <w:szCs w:val="24"/>
        </w:rPr>
        <w:tab/>
      </w:r>
      <w:r w:rsidRPr="000864BA">
        <w:rPr>
          <w:rStyle w:val="FontStyle18"/>
          <w:sz w:val="24"/>
          <w:szCs w:val="24"/>
        </w:rPr>
        <w:t xml:space="preserve">Yabancı dil </w:t>
      </w:r>
      <w:r w:rsidR="000259CE">
        <w:rPr>
          <w:rStyle w:val="FontStyle18"/>
          <w:sz w:val="24"/>
          <w:szCs w:val="24"/>
        </w:rPr>
        <w:t>eğitimi ise</w:t>
      </w:r>
      <w:r w:rsidRPr="000864BA">
        <w:rPr>
          <w:rStyle w:val="FontStyle18"/>
          <w:sz w:val="24"/>
          <w:szCs w:val="24"/>
        </w:rPr>
        <w:t xml:space="preserve"> çağdaş dünyada önemli görülen hususlardan biri</w:t>
      </w:r>
      <w:r w:rsidR="000259CE">
        <w:rPr>
          <w:rStyle w:val="FontStyle18"/>
          <w:sz w:val="24"/>
          <w:szCs w:val="24"/>
        </w:rPr>
        <w:t>si</w:t>
      </w:r>
      <w:r w:rsidRPr="000864BA">
        <w:rPr>
          <w:rStyle w:val="FontStyle18"/>
          <w:sz w:val="24"/>
          <w:szCs w:val="24"/>
        </w:rPr>
        <w:t>dir. Dünya</w:t>
      </w:r>
      <w:r>
        <w:rPr>
          <w:rStyle w:val="FontStyle18"/>
          <w:sz w:val="24"/>
          <w:szCs w:val="24"/>
        </w:rPr>
        <w:t xml:space="preserve"> </w:t>
      </w:r>
      <w:r w:rsidRPr="000864BA">
        <w:rPr>
          <w:rStyle w:val="FontStyle18"/>
          <w:sz w:val="24"/>
          <w:szCs w:val="24"/>
        </w:rPr>
        <w:t>üzerinde üç binden fazla dilin konuşulmasına karşılık ikinci dil olarak öğrenilen dillerin</w:t>
      </w:r>
      <w:r>
        <w:rPr>
          <w:rStyle w:val="FontStyle18"/>
          <w:sz w:val="24"/>
          <w:szCs w:val="24"/>
        </w:rPr>
        <w:t xml:space="preserve"> </w:t>
      </w:r>
      <w:r w:rsidRPr="000864BA">
        <w:rPr>
          <w:rStyle w:val="FontStyle18"/>
          <w:sz w:val="24"/>
          <w:szCs w:val="24"/>
        </w:rPr>
        <w:t>sayısı oldukça azdır</w:t>
      </w:r>
      <w:r>
        <w:rPr>
          <w:rStyle w:val="FontStyle18"/>
          <w:sz w:val="24"/>
          <w:szCs w:val="24"/>
        </w:rPr>
        <w:t>.</w:t>
      </w:r>
    </w:p>
    <w:p w:rsidR="000864BA" w:rsidRDefault="008E5554" w:rsidP="008E5554">
      <w:pPr>
        <w:pStyle w:val="Style5"/>
        <w:spacing w:line="240" w:lineRule="auto"/>
        <w:ind w:firstLine="708"/>
        <w:rPr>
          <w:rStyle w:val="FontStyle18"/>
          <w:sz w:val="24"/>
          <w:szCs w:val="24"/>
        </w:rPr>
      </w:pPr>
      <w:r w:rsidRPr="008E5554">
        <w:rPr>
          <w:rStyle w:val="FontStyle18"/>
          <w:sz w:val="24"/>
          <w:szCs w:val="24"/>
        </w:rPr>
        <w:t xml:space="preserve">Türkiye’de ikinci dil olarak öğrenilen yabancı dillerden biri Arapçadır. </w:t>
      </w:r>
      <w:r>
        <w:rPr>
          <w:rStyle w:val="FontStyle18"/>
          <w:sz w:val="24"/>
          <w:szCs w:val="24"/>
        </w:rPr>
        <w:t xml:space="preserve">Önceleri </w:t>
      </w:r>
      <w:r w:rsidRPr="008E5554">
        <w:rPr>
          <w:rStyle w:val="FontStyle18"/>
          <w:sz w:val="24"/>
          <w:szCs w:val="24"/>
        </w:rPr>
        <w:t>din</w:t>
      </w:r>
      <w:r>
        <w:rPr>
          <w:rStyle w:val="FontStyle18"/>
          <w:sz w:val="24"/>
          <w:szCs w:val="24"/>
        </w:rPr>
        <w:t xml:space="preserve"> </w:t>
      </w:r>
      <w:r w:rsidRPr="008E5554">
        <w:rPr>
          <w:rStyle w:val="FontStyle18"/>
          <w:sz w:val="24"/>
          <w:szCs w:val="24"/>
        </w:rPr>
        <w:t>ve kültür gayesi ile öğrenilmeye çalışılan Arapça, bugün bunların yanında iktisadi ve</w:t>
      </w:r>
      <w:r>
        <w:rPr>
          <w:rStyle w:val="FontStyle18"/>
          <w:sz w:val="24"/>
          <w:szCs w:val="24"/>
        </w:rPr>
        <w:t xml:space="preserve"> </w:t>
      </w:r>
      <w:r w:rsidRPr="008E5554">
        <w:rPr>
          <w:rStyle w:val="FontStyle18"/>
          <w:sz w:val="24"/>
          <w:szCs w:val="24"/>
        </w:rPr>
        <w:t>ticari amaçlarla da öğrenilmektedir</w:t>
      </w:r>
      <w:r>
        <w:rPr>
          <w:rStyle w:val="FontStyle18"/>
          <w:sz w:val="24"/>
          <w:szCs w:val="24"/>
        </w:rPr>
        <w:t xml:space="preserve"> (Ateş, 1983)</w:t>
      </w:r>
      <w:r w:rsidRPr="008E5554">
        <w:rPr>
          <w:rStyle w:val="FontStyle18"/>
          <w:sz w:val="24"/>
          <w:szCs w:val="24"/>
        </w:rPr>
        <w:t>. Kur’an dili olması münasebetiyle de Arapça</w:t>
      </w:r>
      <w:r>
        <w:rPr>
          <w:rStyle w:val="FontStyle18"/>
          <w:sz w:val="24"/>
          <w:szCs w:val="24"/>
        </w:rPr>
        <w:t xml:space="preserve"> </w:t>
      </w:r>
      <w:r w:rsidRPr="008E5554">
        <w:rPr>
          <w:rStyle w:val="FontStyle18"/>
          <w:sz w:val="24"/>
          <w:szCs w:val="24"/>
        </w:rPr>
        <w:t>Müslümanlar için büyük öneme sahiptir</w:t>
      </w:r>
      <w:r>
        <w:rPr>
          <w:rStyle w:val="FontStyle18"/>
          <w:sz w:val="24"/>
          <w:szCs w:val="24"/>
        </w:rPr>
        <w:t xml:space="preserve">. </w:t>
      </w:r>
      <w:r w:rsidRPr="008E5554">
        <w:rPr>
          <w:rStyle w:val="FontStyle18"/>
          <w:sz w:val="24"/>
          <w:szCs w:val="24"/>
        </w:rPr>
        <w:t>Bu nedenledir ki Türk- İslam tarihinde</w:t>
      </w:r>
      <w:r>
        <w:rPr>
          <w:rStyle w:val="FontStyle18"/>
          <w:sz w:val="24"/>
          <w:szCs w:val="24"/>
        </w:rPr>
        <w:t xml:space="preserve"> Arapçanın hep öğretilmeye/</w:t>
      </w:r>
      <w:r w:rsidRPr="008E5554">
        <w:rPr>
          <w:rStyle w:val="FontStyle18"/>
          <w:sz w:val="24"/>
          <w:szCs w:val="24"/>
        </w:rPr>
        <w:t>öğrenilmeye çalışıldığı görülmektedir</w:t>
      </w:r>
      <w:r>
        <w:rPr>
          <w:rStyle w:val="FontStyle18"/>
          <w:sz w:val="24"/>
          <w:szCs w:val="24"/>
        </w:rPr>
        <w:t xml:space="preserve"> (Sakaoğlu, 2003).</w:t>
      </w:r>
    </w:p>
    <w:p w:rsidR="008E5554" w:rsidRDefault="008E5554" w:rsidP="008E5554">
      <w:pPr>
        <w:pStyle w:val="Style5"/>
        <w:spacing w:line="240" w:lineRule="auto"/>
        <w:ind w:firstLine="708"/>
        <w:rPr>
          <w:rStyle w:val="FontStyle18"/>
          <w:sz w:val="24"/>
          <w:szCs w:val="24"/>
        </w:rPr>
      </w:pPr>
      <w:r w:rsidRPr="008E5554">
        <w:rPr>
          <w:rStyle w:val="FontStyle18"/>
          <w:sz w:val="24"/>
          <w:szCs w:val="24"/>
        </w:rPr>
        <w:t>Özellikle Osmanlı döneminde ilk ve orta öğretimden itibaren Sıbyan, İbtidai ve Rüştiye</w:t>
      </w:r>
      <w:r>
        <w:rPr>
          <w:rStyle w:val="FontStyle18"/>
          <w:sz w:val="24"/>
          <w:szCs w:val="24"/>
        </w:rPr>
        <w:t xml:space="preserve"> </w:t>
      </w:r>
      <w:r w:rsidRPr="008E5554">
        <w:rPr>
          <w:rStyle w:val="FontStyle18"/>
          <w:sz w:val="24"/>
          <w:szCs w:val="24"/>
        </w:rPr>
        <w:t>Mekteplerinde, İdadilerde, Sultanilerde, Daruşşafakada ve Askeri Rüştiye</w:t>
      </w:r>
      <w:r>
        <w:rPr>
          <w:rStyle w:val="FontStyle18"/>
          <w:sz w:val="24"/>
          <w:szCs w:val="24"/>
        </w:rPr>
        <w:t xml:space="preserve"> </w:t>
      </w:r>
      <w:r w:rsidRPr="008E5554">
        <w:rPr>
          <w:rStyle w:val="FontStyle18"/>
          <w:sz w:val="24"/>
          <w:szCs w:val="24"/>
        </w:rPr>
        <w:t>Mekteplerinde yapılan Arapça öğretimi, yükseköğretimde de çeşitli kurumlarda</w:t>
      </w:r>
      <w:r>
        <w:rPr>
          <w:rStyle w:val="FontStyle18"/>
          <w:sz w:val="24"/>
          <w:szCs w:val="24"/>
        </w:rPr>
        <w:t xml:space="preserve"> </w:t>
      </w:r>
      <w:r w:rsidR="000259CE">
        <w:rPr>
          <w:rStyle w:val="FontStyle18"/>
          <w:sz w:val="24"/>
          <w:szCs w:val="24"/>
        </w:rPr>
        <w:t>yapılmıştır.</w:t>
      </w:r>
      <w:r w:rsidRPr="008E5554">
        <w:rPr>
          <w:rStyle w:val="FontStyle18"/>
          <w:sz w:val="24"/>
          <w:szCs w:val="24"/>
        </w:rPr>
        <w:t xml:space="preserve"> Öğretmen mektepleri, Dar’ül-Fünun, Enderun mektepleri ve Medreseler</w:t>
      </w:r>
      <w:r>
        <w:rPr>
          <w:rStyle w:val="FontStyle18"/>
          <w:sz w:val="24"/>
          <w:szCs w:val="24"/>
        </w:rPr>
        <w:t xml:space="preserve"> </w:t>
      </w:r>
      <w:r w:rsidRPr="008E5554">
        <w:rPr>
          <w:rStyle w:val="FontStyle18"/>
          <w:sz w:val="24"/>
          <w:szCs w:val="24"/>
        </w:rPr>
        <w:t>Arapça öğretiminin yapıldığı kurumlardır</w:t>
      </w:r>
      <w:r w:rsidR="00003417">
        <w:rPr>
          <w:rStyle w:val="FontStyle18"/>
          <w:sz w:val="24"/>
          <w:szCs w:val="24"/>
        </w:rPr>
        <w:t xml:space="preserve"> (Soyupek, 2004)</w:t>
      </w:r>
      <w:r w:rsidRPr="008E5554">
        <w:rPr>
          <w:rStyle w:val="FontStyle18"/>
          <w:sz w:val="24"/>
          <w:szCs w:val="24"/>
        </w:rPr>
        <w:t>.</w:t>
      </w:r>
    </w:p>
    <w:p w:rsidR="00003417" w:rsidRDefault="00003417" w:rsidP="00003417">
      <w:pPr>
        <w:pStyle w:val="Style5"/>
        <w:spacing w:line="240" w:lineRule="auto"/>
        <w:ind w:firstLine="708"/>
        <w:rPr>
          <w:rStyle w:val="FontStyle18"/>
          <w:sz w:val="24"/>
          <w:szCs w:val="24"/>
        </w:rPr>
      </w:pPr>
      <w:r w:rsidRPr="00003417">
        <w:rPr>
          <w:rStyle w:val="FontStyle18"/>
          <w:sz w:val="24"/>
          <w:szCs w:val="24"/>
        </w:rPr>
        <w:t xml:space="preserve">Türkiye Cumhuriyeti’nin kuruluşundan günümüze kadar </w:t>
      </w:r>
      <w:r w:rsidR="000259CE">
        <w:rPr>
          <w:rStyle w:val="FontStyle18"/>
          <w:sz w:val="24"/>
          <w:szCs w:val="24"/>
        </w:rPr>
        <w:t>Arapça öğretimi</w:t>
      </w:r>
      <w:r w:rsidRPr="00003417">
        <w:rPr>
          <w:rStyle w:val="FontStyle18"/>
          <w:sz w:val="24"/>
          <w:szCs w:val="24"/>
        </w:rPr>
        <w:t xml:space="preserve"> genel olarak</w:t>
      </w:r>
      <w:r>
        <w:rPr>
          <w:rStyle w:val="FontStyle18"/>
          <w:sz w:val="24"/>
          <w:szCs w:val="24"/>
        </w:rPr>
        <w:t xml:space="preserve"> </w:t>
      </w:r>
      <w:r w:rsidRPr="00003417">
        <w:rPr>
          <w:rStyle w:val="FontStyle18"/>
          <w:sz w:val="24"/>
          <w:szCs w:val="24"/>
        </w:rPr>
        <w:t>imam hatip liselerin</w:t>
      </w:r>
      <w:r>
        <w:rPr>
          <w:rStyle w:val="FontStyle18"/>
          <w:sz w:val="24"/>
          <w:szCs w:val="24"/>
        </w:rPr>
        <w:t xml:space="preserve">de, yüksek </w:t>
      </w:r>
      <w:r w:rsidRPr="00003417">
        <w:rPr>
          <w:rStyle w:val="FontStyle18"/>
          <w:sz w:val="24"/>
          <w:szCs w:val="24"/>
        </w:rPr>
        <w:t xml:space="preserve">İslam enstitülerinde, İslami ilimler </w:t>
      </w:r>
      <w:r>
        <w:rPr>
          <w:rStyle w:val="FontStyle18"/>
          <w:sz w:val="24"/>
          <w:szCs w:val="24"/>
        </w:rPr>
        <w:t>ve ilahiyat fakültelerinde</w:t>
      </w:r>
      <w:r w:rsidR="008911CF">
        <w:rPr>
          <w:rStyle w:val="FontStyle18"/>
          <w:sz w:val="24"/>
          <w:szCs w:val="24"/>
        </w:rPr>
        <w:t xml:space="preserve"> </w:t>
      </w:r>
      <w:r w:rsidRPr="00003417">
        <w:rPr>
          <w:rStyle w:val="FontStyle18"/>
          <w:sz w:val="24"/>
          <w:szCs w:val="24"/>
        </w:rPr>
        <w:t>hizmetiçi eğitim merkezlerinde ve özel kurslarda</w:t>
      </w:r>
      <w:r>
        <w:rPr>
          <w:rStyle w:val="FontStyle18"/>
          <w:sz w:val="24"/>
          <w:szCs w:val="24"/>
        </w:rPr>
        <w:t xml:space="preserve"> </w:t>
      </w:r>
      <w:r w:rsidRPr="00003417">
        <w:rPr>
          <w:rStyle w:val="FontStyle18"/>
          <w:sz w:val="24"/>
          <w:szCs w:val="24"/>
        </w:rPr>
        <w:t>yapılmıştır</w:t>
      </w:r>
      <w:r w:rsidR="008702CF">
        <w:rPr>
          <w:rStyle w:val="FontStyle18"/>
          <w:sz w:val="24"/>
          <w:szCs w:val="24"/>
        </w:rPr>
        <w:t>.</w:t>
      </w:r>
      <w:r>
        <w:rPr>
          <w:rStyle w:val="FontStyle18"/>
          <w:sz w:val="24"/>
          <w:szCs w:val="24"/>
        </w:rPr>
        <w:t xml:space="preserve"> </w:t>
      </w:r>
    </w:p>
    <w:p w:rsidR="00003417" w:rsidRDefault="00003417" w:rsidP="00003417">
      <w:pPr>
        <w:pStyle w:val="Style5"/>
        <w:spacing w:line="240" w:lineRule="auto"/>
        <w:ind w:firstLine="708"/>
        <w:rPr>
          <w:rStyle w:val="FontStyle18"/>
          <w:sz w:val="24"/>
          <w:szCs w:val="24"/>
        </w:rPr>
      </w:pPr>
      <w:r w:rsidRPr="00003417">
        <w:rPr>
          <w:rStyle w:val="FontStyle18"/>
          <w:sz w:val="24"/>
          <w:szCs w:val="24"/>
        </w:rPr>
        <w:t>Arapça öğretiminin yapıldığı yükseköğretim kurumlarından</w:t>
      </w:r>
      <w:r>
        <w:rPr>
          <w:rStyle w:val="FontStyle18"/>
          <w:sz w:val="24"/>
          <w:szCs w:val="24"/>
        </w:rPr>
        <w:t xml:space="preserve"> </w:t>
      </w:r>
      <w:r w:rsidR="000C4802">
        <w:rPr>
          <w:rStyle w:val="FontStyle18"/>
          <w:sz w:val="24"/>
          <w:szCs w:val="24"/>
        </w:rPr>
        <w:t>başta geleni</w:t>
      </w:r>
      <w:r w:rsidRPr="00003417">
        <w:rPr>
          <w:rStyle w:val="FontStyle18"/>
          <w:sz w:val="24"/>
          <w:szCs w:val="24"/>
        </w:rPr>
        <w:t xml:space="preserve"> </w:t>
      </w:r>
      <w:r w:rsidR="008911CF" w:rsidRPr="00003417">
        <w:rPr>
          <w:rStyle w:val="FontStyle18"/>
          <w:sz w:val="24"/>
          <w:szCs w:val="24"/>
        </w:rPr>
        <w:t xml:space="preserve">ilahiyat </w:t>
      </w:r>
      <w:r w:rsidR="008911CF" w:rsidRPr="00003417">
        <w:rPr>
          <w:rStyle w:val="FontStyle18"/>
          <w:sz w:val="24"/>
          <w:szCs w:val="24"/>
        </w:rPr>
        <w:lastRenderedPageBreak/>
        <w:t>fakülteleridir</w:t>
      </w:r>
      <w:r w:rsidRPr="00003417">
        <w:rPr>
          <w:rStyle w:val="FontStyle18"/>
          <w:sz w:val="24"/>
          <w:szCs w:val="24"/>
        </w:rPr>
        <w:t xml:space="preserve">. </w:t>
      </w:r>
      <w:r w:rsidR="00A6531F" w:rsidRPr="00003417">
        <w:rPr>
          <w:rStyle w:val="FontStyle18"/>
          <w:sz w:val="24"/>
          <w:szCs w:val="24"/>
        </w:rPr>
        <w:t>İlahiyat fakülte</w:t>
      </w:r>
      <w:r w:rsidR="00A6531F">
        <w:rPr>
          <w:rStyle w:val="FontStyle18"/>
          <w:sz w:val="24"/>
          <w:szCs w:val="24"/>
        </w:rPr>
        <w:t>s</w:t>
      </w:r>
      <w:r w:rsidR="00A6531F" w:rsidRPr="00003417">
        <w:rPr>
          <w:rStyle w:val="FontStyle18"/>
          <w:sz w:val="24"/>
          <w:szCs w:val="24"/>
        </w:rPr>
        <w:t xml:space="preserve">i öğrencileri </w:t>
      </w:r>
      <w:r w:rsidR="00A6531F">
        <w:rPr>
          <w:rStyle w:val="FontStyle18"/>
          <w:sz w:val="24"/>
          <w:szCs w:val="24"/>
        </w:rPr>
        <w:t xml:space="preserve">için önem arz eden </w:t>
      </w:r>
      <w:r w:rsidRPr="00003417">
        <w:rPr>
          <w:rStyle w:val="FontStyle18"/>
          <w:sz w:val="24"/>
          <w:szCs w:val="24"/>
        </w:rPr>
        <w:t>Arapça, hadis, fıkıh, tefsir vb. temel İslam bilimleri ile ilgili kaynakları</w:t>
      </w:r>
      <w:r w:rsidR="008911CF">
        <w:rPr>
          <w:rStyle w:val="FontStyle18"/>
          <w:sz w:val="24"/>
          <w:szCs w:val="24"/>
        </w:rPr>
        <w:t>n</w:t>
      </w:r>
      <w:r w:rsidR="00A6531F">
        <w:rPr>
          <w:rStyle w:val="FontStyle18"/>
          <w:sz w:val="24"/>
          <w:szCs w:val="24"/>
        </w:rPr>
        <w:t xml:space="preserve"> dilidir. Bu nedenle bu fakültelerdeki Arapça öğretiminin niteliği </w:t>
      </w:r>
      <w:r w:rsidR="000C4802" w:rsidRPr="00003417">
        <w:rPr>
          <w:rStyle w:val="FontStyle18"/>
          <w:sz w:val="24"/>
          <w:szCs w:val="24"/>
        </w:rPr>
        <w:t>İslam</w:t>
      </w:r>
      <w:r w:rsidR="000C4802">
        <w:rPr>
          <w:rStyle w:val="FontStyle18"/>
          <w:sz w:val="24"/>
          <w:szCs w:val="24"/>
        </w:rPr>
        <w:t>’ın</w:t>
      </w:r>
      <w:r w:rsidR="008911CF" w:rsidRPr="00003417">
        <w:rPr>
          <w:rStyle w:val="FontStyle18"/>
          <w:sz w:val="24"/>
          <w:szCs w:val="24"/>
        </w:rPr>
        <w:t xml:space="preserve"> </w:t>
      </w:r>
      <w:r w:rsidRPr="00003417">
        <w:rPr>
          <w:rStyle w:val="FontStyle18"/>
          <w:sz w:val="24"/>
          <w:szCs w:val="24"/>
        </w:rPr>
        <w:t>ana</w:t>
      </w:r>
      <w:r>
        <w:rPr>
          <w:rStyle w:val="FontStyle18"/>
          <w:sz w:val="24"/>
          <w:szCs w:val="24"/>
        </w:rPr>
        <w:t xml:space="preserve"> </w:t>
      </w:r>
      <w:r w:rsidRPr="00003417">
        <w:rPr>
          <w:rStyle w:val="FontStyle18"/>
          <w:sz w:val="24"/>
          <w:szCs w:val="24"/>
        </w:rPr>
        <w:t>kaynaklarını doğru anlama</w:t>
      </w:r>
      <w:r w:rsidR="000C4802">
        <w:rPr>
          <w:rStyle w:val="FontStyle18"/>
          <w:sz w:val="24"/>
          <w:szCs w:val="24"/>
        </w:rPr>
        <w:t xml:space="preserve"> adına önemli olmaktadır</w:t>
      </w:r>
      <w:r w:rsidRPr="00003417">
        <w:rPr>
          <w:rStyle w:val="FontStyle18"/>
          <w:sz w:val="24"/>
          <w:szCs w:val="24"/>
        </w:rPr>
        <w:t>.</w:t>
      </w:r>
    </w:p>
    <w:p w:rsidR="006E6ECB" w:rsidRDefault="006E6ECB" w:rsidP="00003417">
      <w:pPr>
        <w:pStyle w:val="Style5"/>
        <w:spacing w:line="240" w:lineRule="auto"/>
        <w:ind w:firstLine="708"/>
        <w:rPr>
          <w:rStyle w:val="FontStyle18"/>
          <w:sz w:val="24"/>
          <w:szCs w:val="24"/>
        </w:rPr>
      </w:pPr>
      <w:r>
        <w:rPr>
          <w:rStyle w:val="FontStyle18"/>
          <w:sz w:val="24"/>
          <w:szCs w:val="24"/>
        </w:rPr>
        <w:t xml:space="preserve">Bu bildiride, ilahiyat fakültelerinin hazırlık sınıflarında yer verilen </w:t>
      </w:r>
      <w:r w:rsidR="00F6749E">
        <w:rPr>
          <w:rStyle w:val="FontStyle18"/>
          <w:sz w:val="24"/>
          <w:szCs w:val="24"/>
        </w:rPr>
        <w:t>Arapça</w:t>
      </w:r>
      <w:r>
        <w:rPr>
          <w:rStyle w:val="FontStyle18"/>
          <w:sz w:val="24"/>
          <w:szCs w:val="24"/>
        </w:rPr>
        <w:t xml:space="preserve"> öğretimi Kastamonu Üniversitesi İlahiyat Fakültesi </w:t>
      </w:r>
      <w:r w:rsidR="00C905FB">
        <w:rPr>
          <w:rStyle w:val="FontStyle18"/>
          <w:sz w:val="24"/>
          <w:szCs w:val="24"/>
        </w:rPr>
        <w:t xml:space="preserve">(2014-2015 öğretim yılı) </w:t>
      </w:r>
      <w:r>
        <w:rPr>
          <w:rStyle w:val="FontStyle18"/>
          <w:sz w:val="24"/>
          <w:szCs w:val="24"/>
        </w:rPr>
        <w:t>örneğinde ele alınacak, konu</w:t>
      </w:r>
      <w:r w:rsidR="00F6749E">
        <w:rPr>
          <w:rStyle w:val="FontStyle18"/>
          <w:sz w:val="24"/>
          <w:szCs w:val="24"/>
        </w:rPr>
        <w:t>;</w:t>
      </w:r>
      <w:r>
        <w:rPr>
          <w:rStyle w:val="FontStyle18"/>
          <w:sz w:val="24"/>
          <w:szCs w:val="24"/>
        </w:rPr>
        <w:t xml:space="preserve"> öğretim metotları, program, </w:t>
      </w:r>
      <w:r w:rsidR="00F6749E">
        <w:rPr>
          <w:rStyle w:val="FontStyle18"/>
          <w:sz w:val="24"/>
          <w:szCs w:val="24"/>
        </w:rPr>
        <w:t xml:space="preserve">öğretici ve </w:t>
      </w:r>
      <w:r>
        <w:rPr>
          <w:rStyle w:val="FontStyle18"/>
          <w:sz w:val="24"/>
          <w:szCs w:val="24"/>
        </w:rPr>
        <w:t xml:space="preserve">öğrenci </w:t>
      </w:r>
      <w:r w:rsidR="00F6749E">
        <w:rPr>
          <w:rStyle w:val="FontStyle18"/>
          <w:sz w:val="24"/>
          <w:szCs w:val="24"/>
        </w:rPr>
        <w:t>düşüncele</w:t>
      </w:r>
      <w:r w:rsidR="003704E7">
        <w:rPr>
          <w:rStyle w:val="FontStyle18"/>
          <w:sz w:val="24"/>
          <w:szCs w:val="24"/>
        </w:rPr>
        <w:t>ri çerçevesinde incelenecektir.</w:t>
      </w:r>
    </w:p>
    <w:p w:rsidR="003704E7" w:rsidRDefault="003704E7" w:rsidP="00003417">
      <w:pPr>
        <w:pStyle w:val="Style5"/>
        <w:spacing w:line="240" w:lineRule="auto"/>
        <w:ind w:firstLine="708"/>
        <w:rPr>
          <w:rStyle w:val="FontStyle18"/>
          <w:sz w:val="24"/>
          <w:szCs w:val="24"/>
        </w:rPr>
      </w:pPr>
    </w:p>
    <w:p w:rsidR="003704E7" w:rsidRPr="007F6D04" w:rsidRDefault="007F6D04" w:rsidP="00003417">
      <w:pPr>
        <w:pStyle w:val="Style5"/>
        <w:spacing w:line="240" w:lineRule="auto"/>
        <w:ind w:firstLine="708"/>
        <w:rPr>
          <w:rStyle w:val="FontStyle18"/>
          <w:b/>
          <w:sz w:val="24"/>
          <w:szCs w:val="24"/>
        </w:rPr>
      </w:pPr>
      <w:r w:rsidRPr="007F6D04">
        <w:rPr>
          <w:rStyle w:val="FontStyle18"/>
          <w:b/>
          <w:sz w:val="24"/>
          <w:szCs w:val="24"/>
        </w:rPr>
        <w:t>2. Hazırlık Sınıflarındaki Arapça Öğretim Programı</w:t>
      </w:r>
    </w:p>
    <w:p w:rsidR="007F6D04" w:rsidRDefault="009E08C0" w:rsidP="008E4FAA">
      <w:pPr>
        <w:pStyle w:val="Style5"/>
        <w:spacing w:line="240" w:lineRule="auto"/>
        <w:ind w:firstLine="708"/>
        <w:rPr>
          <w:rStyle w:val="FontStyle18"/>
          <w:sz w:val="24"/>
          <w:szCs w:val="24"/>
        </w:rPr>
      </w:pPr>
      <w:r>
        <w:rPr>
          <w:rStyle w:val="FontStyle18"/>
          <w:sz w:val="24"/>
          <w:szCs w:val="24"/>
        </w:rPr>
        <w:t>Öğretim</w:t>
      </w:r>
      <w:r w:rsidR="007F6D04" w:rsidRPr="007F6D04">
        <w:rPr>
          <w:rStyle w:val="FontStyle18"/>
          <w:sz w:val="24"/>
          <w:szCs w:val="24"/>
        </w:rPr>
        <w:t xml:space="preserve"> program</w:t>
      </w:r>
      <w:r w:rsidR="0012763F">
        <w:rPr>
          <w:rStyle w:val="FontStyle18"/>
          <w:sz w:val="24"/>
          <w:szCs w:val="24"/>
        </w:rPr>
        <w:t>ı</w:t>
      </w:r>
      <w:r w:rsidR="007F6D04" w:rsidRPr="007F6D04">
        <w:rPr>
          <w:rStyle w:val="FontStyle18"/>
          <w:sz w:val="24"/>
          <w:szCs w:val="24"/>
        </w:rPr>
        <w:t xml:space="preserve">, </w:t>
      </w:r>
      <w:r w:rsidR="00EF0C98">
        <w:rPr>
          <w:rStyle w:val="FontStyle18"/>
          <w:sz w:val="24"/>
          <w:szCs w:val="24"/>
        </w:rPr>
        <w:t xml:space="preserve">içinde belli bilgi kategorilerinden (derslerden) oluşan, bilgi ve becerilerin eğitim programının amaçları doğrultusunda </w:t>
      </w:r>
      <w:r w:rsidR="008E4FAA">
        <w:rPr>
          <w:rStyle w:val="FontStyle18"/>
          <w:sz w:val="24"/>
          <w:szCs w:val="24"/>
        </w:rPr>
        <w:t>planlı bir biçimde kazandırılmasına dönük eğitim programının bir alt öğesi</w:t>
      </w:r>
      <w:r w:rsidR="0012763F">
        <w:rPr>
          <w:rStyle w:val="FontStyle18"/>
          <w:sz w:val="24"/>
          <w:szCs w:val="24"/>
        </w:rPr>
        <w:t>dir</w:t>
      </w:r>
      <w:r w:rsidR="007F6D04">
        <w:rPr>
          <w:rStyle w:val="FontStyle18"/>
          <w:sz w:val="24"/>
          <w:szCs w:val="24"/>
        </w:rPr>
        <w:t xml:space="preserve"> (</w:t>
      </w:r>
      <w:r w:rsidR="008E4FAA">
        <w:rPr>
          <w:rStyle w:val="FontStyle18"/>
          <w:sz w:val="24"/>
          <w:szCs w:val="24"/>
        </w:rPr>
        <w:t>Varış 1996</w:t>
      </w:r>
      <w:r w:rsidR="007F6D04">
        <w:rPr>
          <w:rStyle w:val="FontStyle18"/>
          <w:sz w:val="24"/>
          <w:szCs w:val="24"/>
        </w:rPr>
        <w:t>).</w:t>
      </w:r>
    </w:p>
    <w:p w:rsidR="0065621B" w:rsidRDefault="0065621B" w:rsidP="008E4FAA">
      <w:pPr>
        <w:pStyle w:val="Style5"/>
        <w:spacing w:line="240" w:lineRule="auto"/>
        <w:ind w:firstLine="708"/>
        <w:rPr>
          <w:rStyle w:val="FontStyle18"/>
          <w:sz w:val="24"/>
          <w:szCs w:val="24"/>
        </w:rPr>
      </w:pPr>
      <w:r>
        <w:rPr>
          <w:rStyle w:val="FontStyle18"/>
          <w:sz w:val="24"/>
          <w:szCs w:val="24"/>
        </w:rPr>
        <w:t>Örneğini ele aldığımız Kastamonu Üniversitesi İlahiyat Fakültesinde</w:t>
      </w:r>
      <w:r w:rsidR="0012763F">
        <w:rPr>
          <w:rStyle w:val="FontStyle18"/>
          <w:sz w:val="24"/>
          <w:szCs w:val="24"/>
        </w:rPr>
        <w:t>,</w:t>
      </w:r>
      <w:r>
        <w:rPr>
          <w:rStyle w:val="FontStyle18"/>
          <w:sz w:val="24"/>
          <w:szCs w:val="24"/>
        </w:rPr>
        <w:t xml:space="preserve"> Arapça hazırlık sınıfının</w:t>
      </w:r>
      <w:r w:rsidR="00BA50F1">
        <w:rPr>
          <w:rStyle w:val="FontStyle18"/>
          <w:sz w:val="24"/>
          <w:szCs w:val="24"/>
        </w:rPr>
        <w:t xml:space="preserve"> </w:t>
      </w:r>
      <w:r>
        <w:rPr>
          <w:rStyle w:val="FontStyle18"/>
          <w:sz w:val="24"/>
          <w:szCs w:val="24"/>
        </w:rPr>
        <w:t xml:space="preserve">haftalık </w:t>
      </w:r>
      <w:r w:rsidR="00BA50F1">
        <w:rPr>
          <w:rStyle w:val="FontStyle18"/>
          <w:sz w:val="24"/>
          <w:szCs w:val="24"/>
        </w:rPr>
        <w:t xml:space="preserve">ders saati </w:t>
      </w:r>
      <w:r>
        <w:rPr>
          <w:rStyle w:val="FontStyle18"/>
          <w:sz w:val="24"/>
          <w:szCs w:val="24"/>
        </w:rPr>
        <w:t xml:space="preserve">24 </w:t>
      </w:r>
      <w:r w:rsidR="00BA50F1">
        <w:rPr>
          <w:rStyle w:val="FontStyle18"/>
          <w:sz w:val="24"/>
          <w:szCs w:val="24"/>
        </w:rPr>
        <w:t>olarak</w:t>
      </w:r>
      <w:r>
        <w:rPr>
          <w:rStyle w:val="FontStyle18"/>
          <w:sz w:val="24"/>
          <w:szCs w:val="24"/>
        </w:rPr>
        <w:t xml:space="preserve"> planlanmış</w:t>
      </w:r>
      <w:r w:rsidR="005B32B6">
        <w:rPr>
          <w:rStyle w:val="FontStyle18"/>
          <w:sz w:val="24"/>
          <w:szCs w:val="24"/>
        </w:rPr>
        <w:t xml:space="preserve">tır. Fakültede </w:t>
      </w:r>
      <w:r w:rsidR="0012763F">
        <w:rPr>
          <w:rStyle w:val="FontStyle18"/>
          <w:sz w:val="24"/>
          <w:szCs w:val="24"/>
        </w:rPr>
        <w:t>yılda</w:t>
      </w:r>
      <w:r w:rsidR="005B32B6">
        <w:rPr>
          <w:rStyle w:val="FontStyle18"/>
          <w:sz w:val="24"/>
          <w:szCs w:val="24"/>
        </w:rPr>
        <w:t xml:space="preserve"> 28 hafta ders görülmektedir. </w:t>
      </w:r>
      <w:r w:rsidR="0012763F">
        <w:rPr>
          <w:rStyle w:val="FontStyle18"/>
          <w:sz w:val="24"/>
          <w:szCs w:val="24"/>
        </w:rPr>
        <w:t>Bu çerçevede ö</w:t>
      </w:r>
      <w:r w:rsidR="005B32B6">
        <w:rPr>
          <w:rStyle w:val="FontStyle18"/>
          <w:sz w:val="24"/>
          <w:szCs w:val="24"/>
        </w:rPr>
        <w:t>ğrenciler hazırlık sınıflarında</w:t>
      </w:r>
      <w:r w:rsidR="0012763F">
        <w:rPr>
          <w:rStyle w:val="FontStyle18"/>
          <w:sz w:val="24"/>
          <w:szCs w:val="24"/>
        </w:rPr>
        <w:t xml:space="preserve"> toplam</w:t>
      </w:r>
      <w:r w:rsidR="005B32B6">
        <w:rPr>
          <w:rStyle w:val="FontStyle18"/>
          <w:sz w:val="24"/>
          <w:szCs w:val="24"/>
        </w:rPr>
        <w:t xml:space="preserve"> 672 saat Arapça eğitim almaktadırlar. </w:t>
      </w:r>
      <w:r w:rsidR="001B427E">
        <w:rPr>
          <w:rStyle w:val="FontStyle18"/>
          <w:sz w:val="24"/>
          <w:szCs w:val="24"/>
        </w:rPr>
        <w:t>Bu eğitimin derslere göre dağılımına ise aşağıdaki tabloda yer verilmiştir.</w:t>
      </w:r>
    </w:p>
    <w:p w:rsidR="00EF2CE6" w:rsidRDefault="00EF2CE6" w:rsidP="00EF2CE6">
      <w:pPr>
        <w:pStyle w:val="Style5"/>
        <w:spacing w:line="240" w:lineRule="auto"/>
        <w:rPr>
          <w:rStyle w:val="FontStyle18"/>
          <w:sz w:val="24"/>
          <w:szCs w:val="24"/>
        </w:rPr>
      </w:pPr>
    </w:p>
    <w:p w:rsidR="00EF2CE6" w:rsidRPr="00C25C59" w:rsidRDefault="00EF2CE6" w:rsidP="00EF2CE6">
      <w:pPr>
        <w:pStyle w:val="Style5"/>
        <w:spacing w:line="240" w:lineRule="auto"/>
        <w:jc w:val="center"/>
        <w:rPr>
          <w:rStyle w:val="FontStyle18"/>
          <w:b/>
          <w:sz w:val="24"/>
          <w:szCs w:val="24"/>
        </w:rPr>
      </w:pPr>
      <w:r w:rsidRPr="00C25C59">
        <w:rPr>
          <w:rStyle w:val="FontStyle18"/>
          <w:b/>
          <w:sz w:val="24"/>
          <w:szCs w:val="24"/>
        </w:rPr>
        <w:t>Tablo 1- Hazırlık Sınıfı Dersleri ve Saatleri</w:t>
      </w:r>
      <w:r w:rsidR="00FC25AE" w:rsidRPr="00FC25AE">
        <w:rPr>
          <w:rStyle w:val="FontStyle18"/>
          <w:b/>
          <w:sz w:val="24"/>
          <w:szCs w:val="24"/>
        </w:rPr>
        <w:t xml:space="preserve"> </w:t>
      </w:r>
    </w:p>
    <w:p w:rsidR="00EF2CE6" w:rsidRPr="00C25C59" w:rsidRDefault="00EF2CE6" w:rsidP="00EF2CE6">
      <w:pPr>
        <w:pStyle w:val="Style5"/>
        <w:spacing w:line="240" w:lineRule="auto"/>
        <w:jc w:val="center"/>
        <w:rPr>
          <w:rStyle w:val="FontStyle18"/>
          <w:sz w:val="10"/>
          <w:szCs w:val="24"/>
        </w:rPr>
      </w:pPr>
    </w:p>
    <w:tbl>
      <w:tblPr>
        <w:tblStyle w:val="TableGrid"/>
        <w:tblW w:w="0" w:type="auto"/>
        <w:jc w:val="center"/>
        <w:tblLook w:val="04A0" w:firstRow="1" w:lastRow="0" w:firstColumn="1" w:lastColumn="0" w:noHBand="0" w:noVBand="1"/>
      </w:tblPr>
      <w:tblGrid>
        <w:gridCol w:w="598"/>
        <w:gridCol w:w="3879"/>
        <w:gridCol w:w="1842"/>
        <w:gridCol w:w="1783"/>
      </w:tblGrid>
      <w:tr w:rsidR="001B427E" w:rsidRPr="00EF2CE6" w:rsidTr="001B427E">
        <w:trPr>
          <w:trHeight w:val="313"/>
          <w:jc w:val="center"/>
        </w:trPr>
        <w:tc>
          <w:tcPr>
            <w:tcW w:w="598" w:type="dxa"/>
          </w:tcPr>
          <w:p w:rsidR="001B427E" w:rsidRPr="00EF2CE6" w:rsidRDefault="001B427E" w:rsidP="000D2123">
            <w:pPr>
              <w:pStyle w:val="Style5"/>
              <w:spacing w:before="40" w:after="40" w:line="240" w:lineRule="auto"/>
              <w:jc w:val="center"/>
              <w:rPr>
                <w:rStyle w:val="FontStyle18"/>
                <w:b/>
                <w:sz w:val="24"/>
                <w:szCs w:val="24"/>
              </w:rPr>
            </w:pPr>
            <w:r w:rsidRPr="00EF2CE6">
              <w:rPr>
                <w:rStyle w:val="FontStyle18"/>
                <w:b/>
                <w:sz w:val="24"/>
                <w:szCs w:val="24"/>
              </w:rPr>
              <w:t>No</w:t>
            </w:r>
          </w:p>
        </w:tc>
        <w:tc>
          <w:tcPr>
            <w:tcW w:w="3879" w:type="dxa"/>
          </w:tcPr>
          <w:p w:rsidR="001B427E" w:rsidRPr="00EF2CE6" w:rsidRDefault="001B427E" w:rsidP="000D2123">
            <w:pPr>
              <w:pStyle w:val="Style5"/>
              <w:spacing w:before="40" w:after="40" w:line="240" w:lineRule="auto"/>
              <w:jc w:val="left"/>
              <w:rPr>
                <w:rStyle w:val="FontStyle18"/>
                <w:b/>
                <w:sz w:val="24"/>
                <w:szCs w:val="24"/>
              </w:rPr>
            </w:pPr>
            <w:r>
              <w:rPr>
                <w:rStyle w:val="FontStyle18"/>
                <w:b/>
                <w:sz w:val="24"/>
                <w:szCs w:val="24"/>
              </w:rPr>
              <w:t xml:space="preserve">   </w:t>
            </w:r>
            <w:r w:rsidRPr="00EF2CE6">
              <w:rPr>
                <w:rStyle w:val="FontStyle18"/>
                <w:b/>
                <w:sz w:val="24"/>
                <w:szCs w:val="24"/>
              </w:rPr>
              <w:t>Ders Adı</w:t>
            </w:r>
          </w:p>
        </w:tc>
        <w:tc>
          <w:tcPr>
            <w:tcW w:w="1842" w:type="dxa"/>
          </w:tcPr>
          <w:p w:rsidR="001B427E" w:rsidRPr="00EF2CE6" w:rsidRDefault="001B427E" w:rsidP="000D2123">
            <w:pPr>
              <w:pStyle w:val="Style5"/>
              <w:spacing w:before="40" w:after="40" w:line="240" w:lineRule="auto"/>
              <w:jc w:val="center"/>
              <w:rPr>
                <w:rStyle w:val="FontStyle18"/>
                <w:b/>
                <w:sz w:val="24"/>
                <w:szCs w:val="24"/>
              </w:rPr>
            </w:pPr>
            <w:r>
              <w:rPr>
                <w:rStyle w:val="FontStyle18"/>
                <w:b/>
                <w:sz w:val="24"/>
                <w:szCs w:val="24"/>
              </w:rPr>
              <w:t xml:space="preserve">(Haftalık) </w:t>
            </w:r>
            <w:r w:rsidRPr="00EF2CE6">
              <w:rPr>
                <w:rStyle w:val="FontStyle18"/>
                <w:b/>
                <w:sz w:val="24"/>
                <w:szCs w:val="24"/>
              </w:rPr>
              <w:t>Saati</w:t>
            </w:r>
          </w:p>
        </w:tc>
        <w:tc>
          <w:tcPr>
            <w:tcW w:w="1783" w:type="dxa"/>
          </w:tcPr>
          <w:p w:rsidR="001B427E" w:rsidRPr="00EF2CE6" w:rsidRDefault="001B427E" w:rsidP="001B427E">
            <w:pPr>
              <w:pStyle w:val="Style5"/>
              <w:spacing w:before="40" w:after="40" w:line="240" w:lineRule="auto"/>
              <w:jc w:val="center"/>
              <w:rPr>
                <w:rStyle w:val="FontStyle18"/>
                <w:b/>
                <w:sz w:val="24"/>
                <w:szCs w:val="24"/>
              </w:rPr>
            </w:pPr>
            <w:r>
              <w:rPr>
                <w:rStyle w:val="FontStyle18"/>
                <w:b/>
                <w:sz w:val="24"/>
                <w:szCs w:val="24"/>
              </w:rPr>
              <w:t xml:space="preserve">(Yıllık) </w:t>
            </w:r>
            <w:r w:rsidRPr="00EF2CE6">
              <w:rPr>
                <w:rStyle w:val="FontStyle18"/>
                <w:b/>
                <w:sz w:val="24"/>
                <w:szCs w:val="24"/>
              </w:rPr>
              <w:t>Saati</w:t>
            </w:r>
          </w:p>
        </w:tc>
      </w:tr>
      <w:tr w:rsidR="001B427E" w:rsidTr="001B427E">
        <w:trPr>
          <w:trHeight w:val="296"/>
          <w:jc w:val="center"/>
        </w:trPr>
        <w:tc>
          <w:tcPr>
            <w:tcW w:w="598"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1</w:t>
            </w:r>
          </w:p>
        </w:tc>
        <w:tc>
          <w:tcPr>
            <w:tcW w:w="3879" w:type="dxa"/>
          </w:tcPr>
          <w:p w:rsidR="001B427E" w:rsidRDefault="001B427E" w:rsidP="000D2123">
            <w:pPr>
              <w:pStyle w:val="Style5"/>
              <w:spacing w:before="40" w:after="40" w:line="240" w:lineRule="auto"/>
              <w:jc w:val="left"/>
              <w:rPr>
                <w:rStyle w:val="FontStyle18"/>
                <w:sz w:val="24"/>
                <w:szCs w:val="24"/>
              </w:rPr>
            </w:pPr>
            <w:r>
              <w:rPr>
                <w:rStyle w:val="FontStyle18"/>
                <w:sz w:val="24"/>
                <w:szCs w:val="24"/>
              </w:rPr>
              <w:t>Dil Bilgisi Sarf</w:t>
            </w:r>
          </w:p>
        </w:tc>
        <w:tc>
          <w:tcPr>
            <w:tcW w:w="1842"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5</w:t>
            </w:r>
          </w:p>
        </w:tc>
        <w:tc>
          <w:tcPr>
            <w:tcW w:w="1783" w:type="dxa"/>
          </w:tcPr>
          <w:p w:rsidR="001B427E" w:rsidRDefault="00C44165" w:rsidP="000D2123">
            <w:pPr>
              <w:pStyle w:val="Style5"/>
              <w:spacing w:before="40" w:after="40" w:line="240" w:lineRule="auto"/>
              <w:jc w:val="center"/>
              <w:rPr>
                <w:rStyle w:val="FontStyle18"/>
                <w:sz w:val="24"/>
                <w:szCs w:val="24"/>
              </w:rPr>
            </w:pPr>
            <w:r>
              <w:rPr>
                <w:rStyle w:val="FontStyle18"/>
                <w:sz w:val="24"/>
                <w:szCs w:val="24"/>
              </w:rPr>
              <w:t>140</w:t>
            </w:r>
          </w:p>
        </w:tc>
      </w:tr>
      <w:tr w:rsidR="001B427E" w:rsidTr="001B427E">
        <w:trPr>
          <w:trHeight w:val="296"/>
          <w:jc w:val="center"/>
        </w:trPr>
        <w:tc>
          <w:tcPr>
            <w:tcW w:w="598"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2</w:t>
            </w:r>
          </w:p>
        </w:tc>
        <w:tc>
          <w:tcPr>
            <w:tcW w:w="3879" w:type="dxa"/>
          </w:tcPr>
          <w:p w:rsidR="001B427E" w:rsidRDefault="001B427E" w:rsidP="000D2123">
            <w:pPr>
              <w:pStyle w:val="Style5"/>
              <w:spacing w:before="40" w:after="40" w:line="240" w:lineRule="auto"/>
              <w:jc w:val="left"/>
              <w:rPr>
                <w:rStyle w:val="FontStyle18"/>
                <w:sz w:val="24"/>
                <w:szCs w:val="24"/>
              </w:rPr>
            </w:pPr>
            <w:r>
              <w:rPr>
                <w:rStyle w:val="FontStyle18"/>
                <w:sz w:val="24"/>
                <w:szCs w:val="24"/>
              </w:rPr>
              <w:t>Dil Bilgisi Nahiv</w:t>
            </w:r>
          </w:p>
        </w:tc>
        <w:tc>
          <w:tcPr>
            <w:tcW w:w="1842"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5</w:t>
            </w:r>
          </w:p>
        </w:tc>
        <w:tc>
          <w:tcPr>
            <w:tcW w:w="1783" w:type="dxa"/>
          </w:tcPr>
          <w:p w:rsidR="001B427E" w:rsidRDefault="00C44165" w:rsidP="000D2123">
            <w:pPr>
              <w:pStyle w:val="Style5"/>
              <w:spacing w:before="40" w:after="40" w:line="240" w:lineRule="auto"/>
              <w:jc w:val="center"/>
              <w:rPr>
                <w:rStyle w:val="FontStyle18"/>
                <w:sz w:val="24"/>
                <w:szCs w:val="24"/>
              </w:rPr>
            </w:pPr>
            <w:r>
              <w:rPr>
                <w:rStyle w:val="FontStyle18"/>
                <w:sz w:val="24"/>
                <w:szCs w:val="24"/>
              </w:rPr>
              <w:t>140</w:t>
            </w:r>
          </w:p>
        </w:tc>
      </w:tr>
      <w:tr w:rsidR="001B427E" w:rsidTr="001B427E">
        <w:trPr>
          <w:trHeight w:val="296"/>
          <w:jc w:val="center"/>
        </w:trPr>
        <w:tc>
          <w:tcPr>
            <w:tcW w:w="598"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3</w:t>
            </w:r>
          </w:p>
        </w:tc>
        <w:tc>
          <w:tcPr>
            <w:tcW w:w="3879" w:type="dxa"/>
          </w:tcPr>
          <w:p w:rsidR="001B427E" w:rsidRDefault="001B427E" w:rsidP="000D2123">
            <w:pPr>
              <w:pStyle w:val="Style5"/>
              <w:spacing w:before="40" w:after="40" w:line="240" w:lineRule="auto"/>
              <w:jc w:val="left"/>
              <w:rPr>
                <w:rStyle w:val="FontStyle18"/>
                <w:sz w:val="24"/>
                <w:szCs w:val="24"/>
              </w:rPr>
            </w:pPr>
            <w:r>
              <w:rPr>
                <w:rStyle w:val="FontStyle18"/>
                <w:sz w:val="24"/>
                <w:szCs w:val="24"/>
              </w:rPr>
              <w:t>Okuma Anlama</w:t>
            </w:r>
          </w:p>
        </w:tc>
        <w:tc>
          <w:tcPr>
            <w:tcW w:w="1842"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8</w:t>
            </w:r>
          </w:p>
        </w:tc>
        <w:tc>
          <w:tcPr>
            <w:tcW w:w="1783" w:type="dxa"/>
          </w:tcPr>
          <w:p w:rsidR="001B427E" w:rsidRDefault="00C44165" w:rsidP="000D2123">
            <w:pPr>
              <w:pStyle w:val="Style5"/>
              <w:spacing w:before="40" w:after="40" w:line="240" w:lineRule="auto"/>
              <w:jc w:val="center"/>
              <w:rPr>
                <w:rStyle w:val="FontStyle18"/>
                <w:sz w:val="24"/>
                <w:szCs w:val="24"/>
              </w:rPr>
            </w:pPr>
            <w:r>
              <w:rPr>
                <w:rStyle w:val="FontStyle18"/>
                <w:sz w:val="24"/>
                <w:szCs w:val="24"/>
              </w:rPr>
              <w:t>224</w:t>
            </w:r>
          </w:p>
        </w:tc>
      </w:tr>
      <w:tr w:rsidR="001B427E" w:rsidTr="001B427E">
        <w:trPr>
          <w:trHeight w:val="296"/>
          <w:jc w:val="center"/>
        </w:trPr>
        <w:tc>
          <w:tcPr>
            <w:tcW w:w="598"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4</w:t>
            </w:r>
          </w:p>
        </w:tc>
        <w:tc>
          <w:tcPr>
            <w:tcW w:w="3879" w:type="dxa"/>
          </w:tcPr>
          <w:p w:rsidR="001B427E" w:rsidRDefault="001B427E" w:rsidP="000D2123">
            <w:pPr>
              <w:pStyle w:val="Style5"/>
              <w:spacing w:before="40" w:after="40" w:line="240" w:lineRule="auto"/>
              <w:jc w:val="left"/>
              <w:rPr>
                <w:rStyle w:val="FontStyle18"/>
                <w:sz w:val="24"/>
                <w:szCs w:val="24"/>
              </w:rPr>
            </w:pPr>
            <w:r>
              <w:rPr>
                <w:rStyle w:val="FontStyle18"/>
                <w:sz w:val="24"/>
                <w:szCs w:val="24"/>
              </w:rPr>
              <w:t>Yazılı Anlatım</w:t>
            </w:r>
          </w:p>
        </w:tc>
        <w:tc>
          <w:tcPr>
            <w:tcW w:w="1842"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2</w:t>
            </w:r>
          </w:p>
        </w:tc>
        <w:tc>
          <w:tcPr>
            <w:tcW w:w="1783" w:type="dxa"/>
          </w:tcPr>
          <w:p w:rsidR="001B427E" w:rsidRDefault="00C44165" w:rsidP="000D2123">
            <w:pPr>
              <w:pStyle w:val="Style5"/>
              <w:spacing w:before="40" w:after="40" w:line="240" w:lineRule="auto"/>
              <w:jc w:val="center"/>
              <w:rPr>
                <w:rStyle w:val="FontStyle18"/>
                <w:sz w:val="24"/>
                <w:szCs w:val="24"/>
              </w:rPr>
            </w:pPr>
            <w:r>
              <w:rPr>
                <w:rStyle w:val="FontStyle18"/>
                <w:sz w:val="24"/>
                <w:szCs w:val="24"/>
              </w:rPr>
              <w:t>56</w:t>
            </w:r>
          </w:p>
        </w:tc>
      </w:tr>
      <w:tr w:rsidR="001B427E" w:rsidTr="001B427E">
        <w:trPr>
          <w:trHeight w:val="296"/>
          <w:jc w:val="center"/>
        </w:trPr>
        <w:tc>
          <w:tcPr>
            <w:tcW w:w="598"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5</w:t>
            </w:r>
          </w:p>
        </w:tc>
        <w:tc>
          <w:tcPr>
            <w:tcW w:w="3879" w:type="dxa"/>
          </w:tcPr>
          <w:p w:rsidR="001B427E" w:rsidRDefault="001B427E" w:rsidP="000D2123">
            <w:pPr>
              <w:pStyle w:val="Style5"/>
              <w:spacing w:before="40" w:after="40" w:line="240" w:lineRule="auto"/>
              <w:jc w:val="left"/>
              <w:rPr>
                <w:rStyle w:val="FontStyle18"/>
                <w:sz w:val="24"/>
                <w:szCs w:val="24"/>
              </w:rPr>
            </w:pPr>
            <w:r>
              <w:rPr>
                <w:rStyle w:val="FontStyle18"/>
                <w:sz w:val="24"/>
                <w:szCs w:val="24"/>
              </w:rPr>
              <w:t>Sözlü Anlatım</w:t>
            </w:r>
          </w:p>
        </w:tc>
        <w:tc>
          <w:tcPr>
            <w:tcW w:w="1842"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2</w:t>
            </w:r>
          </w:p>
        </w:tc>
        <w:tc>
          <w:tcPr>
            <w:tcW w:w="1783" w:type="dxa"/>
          </w:tcPr>
          <w:p w:rsidR="001B427E" w:rsidRDefault="00C44165" w:rsidP="000D2123">
            <w:pPr>
              <w:pStyle w:val="Style5"/>
              <w:spacing w:before="40" w:after="40" w:line="240" w:lineRule="auto"/>
              <w:jc w:val="center"/>
              <w:rPr>
                <w:rStyle w:val="FontStyle18"/>
                <w:sz w:val="24"/>
                <w:szCs w:val="24"/>
              </w:rPr>
            </w:pPr>
            <w:r>
              <w:rPr>
                <w:rStyle w:val="FontStyle18"/>
                <w:sz w:val="24"/>
                <w:szCs w:val="24"/>
              </w:rPr>
              <w:t>56</w:t>
            </w:r>
          </w:p>
        </w:tc>
      </w:tr>
      <w:tr w:rsidR="001B427E" w:rsidTr="001B427E">
        <w:trPr>
          <w:trHeight w:val="313"/>
          <w:jc w:val="center"/>
        </w:trPr>
        <w:tc>
          <w:tcPr>
            <w:tcW w:w="598"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6</w:t>
            </w:r>
          </w:p>
        </w:tc>
        <w:tc>
          <w:tcPr>
            <w:tcW w:w="3879" w:type="dxa"/>
          </w:tcPr>
          <w:p w:rsidR="001B427E" w:rsidRDefault="001B427E" w:rsidP="000D2123">
            <w:pPr>
              <w:pStyle w:val="Style5"/>
              <w:spacing w:before="40" w:after="40" w:line="240" w:lineRule="auto"/>
              <w:jc w:val="left"/>
              <w:rPr>
                <w:rStyle w:val="FontStyle18"/>
                <w:sz w:val="24"/>
                <w:szCs w:val="24"/>
              </w:rPr>
            </w:pPr>
            <w:r>
              <w:rPr>
                <w:rStyle w:val="FontStyle18"/>
                <w:sz w:val="24"/>
                <w:szCs w:val="24"/>
              </w:rPr>
              <w:t>Kur’an Arapçası</w:t>
            </w:r>
          </w:p>
        </w:tc>
        <w:tc>
          <w:tcPr>
            <w:tcW w:w="1842" w:type="dxa"/>
          </w:tcPr>
          <w:p w:rsidR="001B427E" w:rsidRDefault="001B427E" w:rsidP="000D2123">
            <w:pPr>
              <w:pStyle w:val="Style5"/>
              <w:spacing w:before="40" w:after="40" w:line="240" w:lineRule="auto"/>
              <w:jc w:val="center"/>
              <w:rPr>
                <w:rStyle w:val="FontStyle18"/>
                <w:sz w:val="24"/>
                <w:szCs w:val="24"/>
              </w:rPr>
            </w:pPr>
            <w:r>
              <w:rPr>
                <w:rStyle w:val="FontStyle18"/>
                <w:sz w:val="24"/>
                <w:szCs w:val="24"/>
              </w:rPr>
              <w:t>2</w:t>
            </w:r>
          </w:p>
        </w:tc>
        <w:tc>
          <w:tcPr>
            <w:tcW w:w="1783" w:type="dxa"/>
          </w:tcPr>
          <w:p w:rsidR="001B427E" w:rsidRDefault="00C44165" w:rsidP="000D2123">
            <w:pPr>
              <w:pStyle w:val="Style5"/>
              <w:spacing w:before="40" w:after="40" w:line="240" w:lineRule="auto"/>
              <w:jc w:val="center"/>
              <w:rPr>
                <w:rStyle w:val="FontStyle18"/>
                <w:sz w:val="24"/>
                <w:szCs w:val="24"/>
              </w:rPr>
            </w:pPr>
            <w:r>
              <w:rPr>
                <w:rStyle w:val="FontStyle18"/>
                <w:sz w:val="24"/>
                <w:szCs w:val="24"/>
              </w:rPr>
              <w:t>56</w:t>
            </w:r>
          </w:p>
        </w:tc>
      </w:tr>
      <w:tr w:rsidR="001B427E" w:rsidTr="001B427E">
        <w:trPr>
          <w:trHeight w:val="313"/>
          <w:jc w:val="center"/>
        </w:trPr>
        <w:tc>
          <w:tcPr>
            <w:tcW w:w="4477" w:type="dxa"/>
            <w:gridSpan w:val="2"/>
          </w:tcPr>
          <w:p w:rsidR="001B427E" w:rsidRPr="000D2123" w:rsidRDefault="001B427E" w:rsidP="000D2123">
            <w:pPr>
              <w:pStyle w:val="Style5"/>
              <w:spacing w:before="40" w:after="40" w:line="240" w:lineRule="auto"/>
              <w:jc w:val="right"/>
              <w:rPr>
                <w:rStyle w:val="FontStyle18"/>
                <w:b/>
                <w:sz w:val="24"/>
                <w:szCs w:val="24"/>
              </w:rPr>
            </w:pPr>
            <w:r w:rsidRPr="000D2123">
              <w:rPr>
                <w:rStyle w:val="FontStyle18"/>
                <w:b/>
                <w:sz w:val="24"/>
                <w:szCs w:val="24"/>
              </w:rPr>
              <w:t>Toplam</w:t>
            </w:r>
          </w:p>
        </w:tc>
        <w:tc>
          <w:tcPr>
            <w:tcW w:w="1842" w:type="dxa"/>
          </w:tcPr>
          <w:p w:rsidR="001B427E" w:rsidRPr="00FC25AE" w:rsidRDefault="001B427E" w:rsidP="000D2123">
            <w:pPr>
              <w:pStyle w:val="Style5"/>
              <w:spacing w:before="40" w:after="40" w:line="240" w:lineRule="auto"/>
              <w:jc w:val="center"/>
              <w:rPr>
                <w:rStyle w:val="FontStyle18"/>
                <w:b/>
                <w:sz w:val="24"/>
                <w:szCs w:val="24"/>
              </w:rPr>
            </w:pPr>
            <w:r w:rsidRPr="00FC25AE">
              <w:rPr>
                <w:rStyle w:val="FontStyle18"/>
                <w:b/>
                <w:sz w:val="24"/>
                <w:szCs w:val="24"/>
              </w:rPr>
              <w:t>24</w:t>
            </w:r>
          </w:p>
        </w:tc>
        <w:tc>
          <w:tcPr>
            <w:tcW w:w="1783" w:type="dxa"/>
          </w:tcPr>
          <w:p w:rsidR="001B427E" w:rsidRPr="00FC25AE" w:rsidRDefault="001B427E" w:rsidP="000D2123">
            <w:pPr>
              <w:pStyle w:val="Style5"/>
              <w:spacing w:before="40" w:after="40" w:line="240" w:lineRule="auto"/>
              <w:jc w:val="center"/>
              <w:rPr>
                <w:rStyle w:val="FontStyle18"/>
                <w:b/>
                <w:sz w:val="24"/>
                <w:szCs w:val="24"/>
              </w:rPr>
            </w:pPr>
            <w:r>
              <w:rPr>
                <w:rStyle w:val="FontStyle18"/>
                <w:b/>
                <w:sz w:val="24"/>
                <w:szCs w:val="24"/>
              </w:rPr>
              <w:t>672</w:t>
            </w:r>
          </w:p>
        </w:tc>
      </w:tr>
    </w:tbl>
    <w:p w:rsidR="00EF2CE6" w:rsidRDefault="00EF2CE6" w:rsidP="00EF2CE6">
      <w:pPr>
        <w:pStyle w:val="Style5"/>
        <w:spacing w:line="240" w:lineRule="auto"/>
        <w:jc w:val="center"/>
        <w:rPr>
          <w:rStyle w:val="FontStyle18"/>
          <w:sz w:val="24"/>
          <w:szCs w:val="24"/>
        </w:rPr>
      </w:pPr>
    </w:p>
    <w:p w:rsidR="001C2F9C" w:rsidRDefault="00C25C59" w:rsidP="001C2F9C">
      <w:pPr>
        <w:pStyle w:val="Style5"/>
        <w:spacing w:line="240" w:lineRule="auto"/>
        <w:ind w:firstLine="708"/>
        <w:rPr>
          <w:rStyle w:val="FontStyle18"/>
          <w:sz w:val="24"/>
          <w:szCs w:val="24"/>
        </w:rPr>
      </w:pPr>
      <w:r>
        <w:rPr>
          <w:rStyle w:val="FontStyle18"/>
          <w:sz w:val="24"/>
          <w:szCs w:val="24"/>
        </w:rPr>
        <w:t xml:space="preserve">Arapça hazırlık sınıfının </w:t>
      </w:r>
      <w:r w:rsidR="00FC25AE">
        <w:rPr>
          <w:rStyle w:val="FontStyle18"/>
          <w:sz w:val="24"/>
          <w:szCs w:val="24"/>
        </w:rPr>
        <w:t xml:space="preserve">haftalık </w:t>
      </w:r>
      <w:r w:rsidR="000D2123">
        <w:rPr>
          <w:rStyle w:val="FontStyle18"/>
          <w:sz w:val="24"/>
          <w:szCs w:val="24"/>
        </w:rPr>
        <w:t>dersleri ile ilgili ta</w:t>
      </w:r>
      <w:r w:rsidR="00FC25AE">
        <w:rPr>
          <w:rStyle w:val="FontStyle18"/>
          <w:sz w:val="24"/>
          <w:szCs w:val="24"/>
        </w:rPr>
        <w:t xml:space="preserve">blo incelendiğinde, sarf dersinin 5 saat, nahiv dersinin 5 saat, okuma ve anlama dersinin 8 saat, yazılı anlatım dersinin </w:t>
      </w:r>
      <w:r w:rsidR="001C2F9C">
        <w:rPr>
          <w:rStyle w:val="FontStyle18"/>
          <w:sz w:val="24"/>
          <w:szCs w:val="24"/>
        </w:rPr>
        <w:t>2</w:t>
      </w:r>
      <w:r w:rsidR="00FC25AE">
        <w:rPr>
          <w:rStyle w:val="FontStyle18"/>
          <w:sz w:val="24"/>
          <w:szCs w:val="24"/>
        </w:rPr>
        <w:t xml:space="preserve"> saat,</w:t>
      </w:r>
      <w:r w:rsidR="001C2F9C">
        <w:rPr>
          <w:rStyle w:val="FontStyle18"/>
          <w:sz w:val="24"/>
          <w:szCs w:val="24"/>
        </w:rPr>
        <w:t xml:space="preserve"> sözlü anlatım dersinin 2 saat, Kur’an Arapçası dersinin ise 2 saat olarak işlendiği görülmektedir.</w:t>
      </w:r>
      <w:r w:rsidR="00BA50F1">
        <w:rPr>
          <w:rStyle w:val="FontStyle18"/>
          <w:sz w:val="24"/>
          <w:szCs w:val="24"/>
        </w:rPr>
        <w:t xml:space="preserve"> Bu konudaki </w:t>
      </w:r>
      <w:r w:rsidR="00FD44EB">
        <w:rPr>
          <w:rStyle w:val="FontStyle18"/>
          <w:sz w:val="24"/>
          <w:szCs w:val="24"/>
        </w:rPr>
        <w:t>ayrıntılı</w:t>
      </w:r>
      <w:r w:rsidR="00BA50F1">
        <w:rPr>
          <w:rStyle w:val="FontStyle18"/>
          <w:sz w:val="24"/>
          <w:szCs w:val="24"/>
        </w:rPr>
        <w:t xml:space="preserve"> grafik aşağıda </w:t>
      </w:r>
      <w:r w:rsidR="00FD44EB">
        <w:rPr>
          <w:rStyle w:val="FontStyle18"/>
          <w:sz w:val="24"/>
          <w:szCs w:val="24"/>
        </w:rPr>
        <w:t xml:space="preserve">görülmektedir. </w:t>
      </w:r>
    </w:p>
    <w:p w:rsidR="001C2F9C" w:rsidRDefault="001C2F9C" w:rsidP="001C2F9C">
      <w:pPr>
        <w:pStyle w:val="Style5"/>
        <w:spacing w:line="240" w:lineRule="auto"/>
        <w:ind w:firstLine="708"/>
        <w:rPr>
          <w:rStyle w:val="FontStyle18"/>
          <w:sz w:val="24"/>
          <w:szCs w:val="24"/>
        </w:rPr>
      </w:pPr>
    </w:p>
    <w:p w:rsidR="001C2F9C" w:rsidRDefault="001C2F9C" w:rsidP="00017ACE">
      <w:pPr>
        <w:pStyle w:val="Style5"/>
        <w:spacing w:line="240" w:lineRule="auto"/>
        <w:jc w:val="center"/>
        <w:rPr>
          <w:rStyle w:val="FontStyle18"/>
          <w:b/>
          <w:sz w:val="24"/>
          <w:szCs w:val="24"/>
        </w:rPr>
      </w:pPr>
      <w:r w:rsidRPr="001C2F9C">
        <w:rPr>
          <w:rStyle w:val="FontStyle18"/>
          <w:b/>
          <w:sz w:val="24"/>
          <w:szCs w:val="24"/>
        </w:rPr>
        <w:t>Grafik 1- Hazırlık</w:t>
      </w:r>
      <w:r w:rsidRPr="00C25C59">
        <w:rPr>
          <w:rStyle w:val="FontStyle18"/>
          <w:b/>
          <w:sz w:val="24"/>
          <w:szCs w:val="24"/>
        </w:rPr>
        <w:t xml:space="preserve"> Sınıfı Dersleri</w:t>
      </w:r>
      <w:r w:rsidR="005507E8">
        <w:rPr>
          <w:rStyle w:val="FontStyle18"/>
          <w:b/>
          <w:sz w:val="24"/>
          <w:szCs w:val="24"/>
        </w:rPr>
        <w:t>nin Yüzdelikleri</w:t>
      </w:r>
    </w:p>
    <w:p w:rsidR="001C2F9C" w:rsidRPr="00017ACE" w:rsidRDefault="001C2F9C" w:rsidP="001C2F9C">
      <w:pPr>
        <w:pStyle w:val="Style5"/>
        <w:spacing w:line="240" w:lineRule="auto"/>
        <w:ind w:firstLine="708"/>
        <w:jc w:val="center"/>
        <w:rPr>
          <w:rStyle w:val="FontStyle18"/>
          <w:b/>
          <w:sz w:val="12"/>
          <w:szCs w:val="24"/>
        </w:rPr>
      </w:pPr>
    </w:p>
    <w:p w:rsidR="0066671F" w:rsidRDefault="002E3387" w:rsidP="0066671F">
      <w:pPr>
        <w:pStyle w:val="Style5"/>
        <w:spacing w:line="240" w:lineRule="auto"/>
        <w:jc w:val="center"/>
        <w:rPr>
          <w:rStyle w:val="FontStyle18"/>
          <w:sz w:val="24"/>
          <w:szCs w:val="24"/>
        </w:rPr>
      </w:pPr>
      <w:r>
        <w:rPr>
          <w:noProof/>
          <w:lang w:val="en-US" w:eastAsia="en-US"/>
        </w:rPr>
        <w:lastRenderedPageBreak/>
        <w:drawing>
          <wp:inline distT="0" distB="0" distL="0" distR="0" wp14:anchorId="245A5ACD" wp14:editId="395A34E1">
            <wp:extent cx="4924425" cy="3143250"/>
            <wp:effectExtent l="0" t="0" r="9525"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4FAA" w:rsidRDefault="008E4FAA" w:rsidP="0066671F">
      <w:pPr>
        <w:rPr>
          <w:lang w:eastAsia="tr-TR"/>
        </w:rPr>
      </w:pPr>
    </w:p>
    <w:p w:rsidR="00FD44EB" w:rsidRPr="00FD44EB" w:rsidRDefault="00804553" w:rsidP="00F6100A">
      <w:pPr>
        <w:pStyle w:val="Style5"/>
        <w:spacing w:line="240" w:lineRule="auto"/>
        <w:ind w:firstLine="708"/>
        <w:rPr>
          <w:rStyle w:val="FontStyle18"/>
          <w:sz w:val="24"/>
          <w:szCs w:val="24"/>
        </w:rPr>
      </w:pPr>
      <w:r>
        <w:rPr>
          <w:rStyle w:val="FontStyle18"/>
          <w:sz w:val="24"/>
          <w:szCs w:val="24"/>
        </w:rPr>
        <w:t>Grafik</w:t>
      </w:r>
      <w:r w:rsidR="00FD44EB" w:rsidRPr="00FD44EB">
        <w:rPr>
          <w:rStyle w:val="FontStyle18"/>
          <w:sz w:val="24"/>
          <w:szCs w:val="24"/>
        </w:rPr>
        <w:t xml:space="preserve">-1 incelendiğinde </w:t>
      </w:r>
      <w:r w:rsidR="00B436BD">
        <w:rPr>
          <w:rStyle w:val="FontStyle18"/>
          <w:sz w:val="24"/>
          <w:szCs w:val="24"/>
        </w:rPr>
        <w:t xml:space="preserve">ise </w:t>
      </w:r>
      <w:r w:rsidR="00FD44EB">
        <w:rPr>
          <w:rStyle w:val="FontStyle18"/>
          <w:sz w:val="24"/>
          <w:szCs w:val="24"/>
        </w:rPr>
        <w:t xml:space="preserve">Arapça öğretiminde %34 ile okuma-anlamaya önemli oranda zaman ayrıldığı, Sarf dersine </w:t>
      </w:r>
      <w:r w:rsidR="00236602">
        <w:rPr>
          <w:rStyle w:val="FontStyle18"/>
          <w:sz w:val="24"/>
          <w:szCs w:val="24"/>
        </w:rPr>
        <w:t>%21, Nahiv dersine %21, sözlü anlatım dersine %8, yazılı anlatım dersine %8 ve Kur’an Arapçası dersine ise yine %8 zaman ayrıldığı görülmektedir.</w:t>
      </w:r>
      <w:r w:rsidR="008B1D30">
        <w:rPr>
          <w:rStyle w:val="FontStyle18"/>
          <w:sz w:val="24"/>
          <w:szCs w:val="24"/>
        </w:rPr>
        <w:t xml:space="preserve"> Ancak Arapça gr</w:t>
      </w:r>
      <w:r w:rsidR="00E73FBB">
        <w:rPr>
          <w:rStyle w:val="FontStyle18"/>
          <w:sz w:val="24"/>
          <w:szCs w:val="24"/>
        </w:rPr>
        <w:t>amerini</w:t>
      </w:r>
      <w:r w:rsidR="008B1D30">
        <w:rPr>
          <w:rStyle w:val="FontStyle18"/>
          <w:sz w:val="24"/>
          <w:szCs w:val="24"/>
        </w:rPr>
        <w:t xml:space="preserve"> ifade eden</w:t>
      </w:r>
      <w:r w:rsidR="0076304C">
        <w:rPr>
          <w:rStyle w:val="FontStyle18"/>
          <w:sz w:val="24"/>
          <w:szCs w:val="24"/>
        </w:rPr>
        <w:t xml:space="preserve"> </w:t>
      </w:r>
      <w:r w:rsidR="008B1D30">
        <w:rPr>
          <w:rStyle w:val="FontStyle18"/>
          <w:sz w:val="24"/>
          <w:szCs w:val="24"/>
        </w:rPr>
        <w:t>Sarf ve Nahiv dersini</w:t>
      </w:r>
      <w:r w:rsidR="0076304C">
        <w:rPr>
          <w:rStyle w:val="FontStyle18"/>
          <w:sz w:val="24"/>
          <w:szCs w:val="24"/>
        </w:rPr>
        <w:t xml:space="preserve"> birlikte düşündüğümüzde </w:t>
      </w:r>
      <w:r w:rsidR="00E73FBB">
        <w:rPr>
          <w:rStyle w:val="FontStyle18"/>
          <w:sz w:val="24"/>
          <w:szCs w:val="24"/>
        </w:rPr>
        <w:t>yüzdelik açısında</w:t>
      </w:r>
      <w:r w:rsidR="00B436BD">
        <w:rPr>
          <w:rStyle w:val="FontStyle18"/>
          <w:sz w:val="24"/>
          <w:szCs w:val="24"/>
        </w:rPr>
        <w:t xml:space="preserve"> gramer dersi</w:t>
      </w:r>
      <w:r w:rsidR="0076304C">
        <w:rPr>
          <w:rStyle w:val="FontStyle18"/>
          <w:sz w:val="24"/>
          <w:szCs w:val="24"/>
        </w:rPr>
        <w:t xml:space="preserve"> (</w:t>
      </w:r>
      <w:r w:rsidR="008B1D30">
        <w:rPr>
          <w:rStyle w:val="FontStyle18"/>
          <w:sz w:val="24"/>
          <w:szCs w:val="24"/>
        </w:rPr>
        <w:t>%42</w:t>
      </w:r>
      <w:r w:rsidR="0076304C">
        <w:rPr>
          <w:rStyle w:val="FontStyle18"/>
          <w:sz w:val="24"/>
          <w:szCs w:val="24"/>
        </w:rPr>
        <w:t xml:space="preserve">) ilk </w:t>
      </w:r>
      <w:r w:rsidR="00E73FBB">
        <w:rPr>
          <w:rStyle w:val="FontStyle18"/>
          <w:sz w:val="24"/>
          <w:szCs w:val="24"/>
        </w:rPr>
        <w:t>sırada yer almış olmaktadır</w:t>
      </w:r>
      <w:r w:rsidR="0076304C">
        <w:rPr>
          <w:rStyle w:val="FontStyle18"/>
          <w:sz w:val="24"/>
          <w:szCs w:val="24"/>
        </w:rPr>
        <w:t xml:space="preserve">. </w:t>
      </w:r>
      <w:r w:rsidR="00236602">
        <w:rPr>
          <w:rStyle w:val="FontStyle18"/>
          <w:sz w:val="24"/>
          <w:szCs w:val="24"/>
        </w:rPr>
        <w:t>Bu çerçevede ilahiyat fakültelerindeki hazırlık sınıf</w:t>
      </w:r>
      <w:r w:rsidR="0076304C">
        <w:rPr>
          <w:rStyle w:val="FontStyle18"/>
          <w:sz w:val="24"/>
          <w:szCs w:val="24"/>
        </w:rPr>
        <w:t xml:space="preserve">larında gramer konusuna ağırlık verildiği, </w:t>
      </w:r>
      <w:r w:rsidR="00236602">
        <w:rPr>
          <w:rStyle w:val="FontStyle18"/>
          <w:sz w:val="24"/>
          <w:szCs w:val="24"/>
        </w:rPr>
        <w:t xml:space="preserve">okuma </w:t>
      </w:r>
      <w:r w:rsidR="00F85AB6">
        <w:rPr>
          <w:rStyle w:val="FontStyle18"/>
          <w:sz w:val="24"/>
          <w:szCs w:val="24"/>
        </w:rPr>
        <w:t>ve anlama konusunun önemsendiği,</w:t>
      </w:r>
      <w:r w:rsidR="0076304C">
        <w:rPr>
          <w:rStyle w:val="FontStyle18"/>
          <w:sz w:val="24"/>
          <w:szCs w:val="24"/>
        </w:rPr>
        <w:t xml:space="preserve"> yazılı ve sözlü anlatım</w:t>
      </w:r>
      <w:r w:rsidR="00E73FBB">
        <w:rPr>
          <w:rStyle w:val="FontStyle18"/>
          <w:sz w:val="24"/>
          <w:szCs w:val="24"/>
        </w:rPr>
        <w:t xml:space="preserve"> ile Kur’an Arapçasının</w:t>
      </w:r>
      <w:r w:rsidR="0076304C">
        <w:rPr>
          <w:rStyle w:val="FontStyle18"/>
          <w:sz w:val="24"/>
          <w:szCs w:val="24"/>
        </w:rPr>
        <w:t xml:space="preserve"> ise ağırlığının az olduğu söylenebilir. </w:t>
      </w:r>
      <w:r w:rsidR="00236602">
        <w:rPr>
          <w:rStyle w:val="FontStyle18"/>
          <w:sz w:val="24"/>
          <w:szCs w:val="24"/>
        </w:rPr>
        <w:t xml:space="preserve"> </w:t>
      </w:r>
    </w:p>
    <w:p w:rsidR="00632616" w:rsidRDefault="00632616" w:rsidP="00244AAA">
      <w:pPr>
        <w:pStyle w:val="Style5"/>
        <w:spacing w:line="240" w:lineRule="auto"/>
        <w:ind w:firstLine="708"/>
        <w:rPr>
          <w:rStyle w:val="FontStyle18"/>
          <w:b/>
          <w:sz w:val="24"/>
          <w:szCs w:val="24"/>
        </w:rPr>
      </w:pPr>
    </w:p>
    <w:p w:rsidR="00244AAA" w:rsidRDefault="00244AAA" w:rsidP="00244AAA">
      <w:pPr>
        <w:pStyle w:val="Style5"/>
        <w:spacing w:line="240" w:lineRule="auto"/>
        <w:ind w:firstLine="708"/>
        <w:rPr>
          <w:rStyle w:val="FontStyle18"/>
          <w:b/>
          <w:sz w:val="24"/>
          <w:szCs w:val="24"/>
        </w:rPr>
      </w:pPr>
      <w:r>
        <w:rPr>
          <w:rStyle w:val="FontStyle18"/>
          <w:b/>
          <w:sz w:val="24"/>
          <w:szCs w:val="24"/>
        </w:rPr>
        <w:t>3</w:t>
      </w:r>
      <w:r w:rsidRPr="007F6D04">
        <w:rPr>
          <w:rStyle w:val="FontStyle18"/>
          <w:b/>
          <w:sz w:val="24"/>
          <w:szCs w:val="24"/>
        </w:rPr>
        <w:t>. Hazırlı</w:t>
      </w:r>
      <w:r>
        <w:rPr>
          <w:rStyle w:val="FontStyle18"/>
          <w:b/>
          <w:sz w:val="24"/>
          <w:szCs w:val="24"/>
        </w:rPr>
        <w:t>k Sınıflarındaki Arapça Öğretiminde Uygulanan Metotlar</w:t>
      </w:r>
      <w:r w:rsidR="001033BC">
        <w:rPr>
          <w:rStyle w:val="FontStyle18"/>
          <w:b/>
          <w:sz w:val="24"/>
          <w:szCs w:val="24"/>
        </w:rPr>
        <w:t>, Kullanılan Araç-Gereç ve Materyaller</w:t>
      </w:r>
    </w:p>
    <w:p w:rsidR="00244AAA" w:rsidRDefault="00244AAA" w:rsidP="00244AAA">
      <w:pPr>
        <w:pStyle w:val="Style5"/>
        <w:spacing w:line="240" w:lineRule="auto"/>
        <w:ind w:firstLine="708"/>
        <w:rPr>
          <w:rStyle w:val="FontStyle18"/>
          <w:sz w:val="24"/>
          <w:szCs w:val="24"/>
        </w:rPr>
      </w:pPr>
      <w:r w:rsidRPr="00244AAA">
        <w:rPr>
          <w:rStyle w:val="FontStyle18"/>
          <w:sz w:val="24"/>
          <w:szCs w:val="24"/>
        </w:rPr>
        <w:t>Öğretimde yöntem, bir amaca ulaşmak için bilinçli</w:t>
      </w:r>
      <w:r w:rsidR="00101E4B">
        <w:rPr>
          <w:rStyle w:val="FontStyle18"/>
          <w:sz w:val="24"/>
          <w:szCs w:val="24"/>
        </w:rPr>
        <w:t xml:space="preserve"> bir şekilde seçilen, izlenen</w:t>
      </w:r>
      <w:r w:rsidRPr="00244AAA">
        <w:rPr>
          <w:rStyle w:val="FontStyle18"/>
          <w:sz w:val="24"/>
          <w:szCs w:val="24"/>
        </w:rPr>
        <w:t xml:space="preserve"> ve belli</w:t>
      </w:r>
      <w:r>
        <w:rPr>
          <w:rStyle w:val="FontStyle18"/>
          <w:sz w:val="24"/>
          <w:szCs w:val="24"/>
        </w:rPr>
        <w:t xml:space="preserve"> </w:t>
      </w:r>
      <w:r w:rsidRPr="00244AAA">
        <w:rPr>
          <w:rStyle w:val="FontStyle18"/>
          <w:sz w:val="24"/>
          <w:szCs w:val="24"/>
        </w:rPr>
        <w:t>adımlardan oluşan sistematik yoldur</w:t>
      </w:r>
      <w:r w:rsidR="00101E4B">
        <w:rPr>
          <w:rStyle w:val="FontStyle18"/>
          <w:sz w:val="24"/>
          <w:szCs w:val="24"/>
        </w:rPr>
        <w:t xml:space="preserve"> (</w:t>
      </w:r>
      <w:r w:rsidR="00101E4B" w:rsidRPr="00101E4B">
        <w:rPr>
          <w:rStyle w:val="FontStyle18"/>
          <w:sz w:val="24"/>
          <w:szCs w:val="24"/>
        </w:rPr>
        <w:t>Alaylıoğlu, 1976</w:t>
      </w:r>
      <w:r w:rsidR="00101E4B">
        <w:rPr>
          <w:rStyle w:val="FontStyle18"/>
          <w:sz w:val="24"/>
          <w:szCs w:val="24"/>
        </w:rPr>
        <w:t>: 205)</w:t>
      </w:r>
      <w:r w:rsidRPr="00244AAA">
        <w:rPr>
          <w:rStyle w:val="FontStyle18"/>
          <w:sz w:val="24"/>
          <w:szCs w:val="24"/>
        </w:rPr>
        <w:t>. Yabancı dil öğretiminde yöntem, yabancı bir dili</w:t>
      </w:r>
      <w:r>
        <w:rPr>
          <w:rStyle w:val="FontStyle18"/>
          <w:sz w:val="24"/>
          <w:szCs w:val="24"/>
        </w:rPr>
        <w:t xml:space="preserve"> </w:t>
      </w:r>
      <w:r w:rsidRPr="00244AAA">
        <w:rPr>
          <w:rStyle w:val="FontStyle18"/>
          <w:sz w:val="24"/>
          <w:szCs w:val="24"/>
        </w:rPr>
        <w:t>düze</w:t>
      </w:r>
      <w:r w:rsidR="00C7124C">
        <w:rPr>
          <w:rStyle w:val="FontStyle18"/>
          <w:sz w:val="24"/>
          <w:szCs w:val="24"/>
        </w:rPr>
        <w:t xml:space="preserve">nli bir biçimde öğretmek üzere </w:t>
      </w:r>
      <w:r w:rsidRPr="00244AAA">
        <w:rPr>
          <w:rStyle w:val="FontStyle18"/>
          <w:sz w:val="24"/>
          <w:szCs w:val="24"/>
        </w:rPr>
        <w:t>belli bir yaklaşıma dayalı olarak geliştirilm</w:t>
      </w:r>
      <w:r w:rsidR="00101E4B">
        <w:rPr>
          <w:rStyle w:val="FontStyle18"/>
          <w:sz w:val="24"/>
          <w:szCs w:val="24"/>
        </w:rPr>
        <w:t>iş bir gidiş yolları dizisidir (</w:t>
      </w:r>
      <w:r w:rsidR="00101E4B" w:rsidRPr="00101E4B">
        <w:rPr>
          <w:rStyle w:val="FontStyle18"/>
          <w:sz w:val="24"/>
          <w:szCs w:val="24"/>
        </w:rPr>
        <w:t>Altun,</w:t>
      </w:r>
      <w:r w:rsidR="00101E4B">
        <w:rPr>
          <w:rStyle w:val="FontStyle18"/>
          <w:sz w:val="24"/>
          <w:szCs w:val="24"/>
        </w:rPr>
        <w:t xml:space="preserve"> 1997: 18).</w:t>
      </w:r>
    </w:p>
    <w:p w:rsidR="00101E4B" w:rsidRPr="00244AAA" w:rsidRDefault="00101E4B" w:rsidP="00101E4B">
      <w:pPr>
        <w:pStyle w:val="Style5"/>
        <w:spacing w:line="240" w:lineRule="auto"/>
        <w:ind w:firstLine="708"/>
        <w:rPr>
          <w:rStyle w:val="FontStyle18"/>
          <w:sz w:val="24"/>
          <w:szCs w:val="24"/>
        </w:rPr>
      </w:pPr>
      <w:r w:rsidRPr="00101E4B">
        <w:rPr>
          <w:rStyle w:val="FontStyle18"/>
          <w:sz w:val="24"/>
          <w:szCs w:val="24"/>
        </w:rPr>
        <w:t>Arapça öğretimi için de kullanılan yöntem ile öğretimin diğer öğeleri arasında sıkı bir</w:t>
      </w:r>
      <w:r w:rsidR="00CF01EB">
        <w:rPr>
          <w:rStyle w:val="FontStyle18"/>
          <w:sz w:val="24"/>
          <w:szCs w:val="24"/>
        </w:rPr>
        <w:t xml:space="preserve"> </w:t>
      </w:r>
      <w:r w:rsidRPr="00101E4B">
        <w:rPr>
          <w:rStyle w:val="FontStyle18"/>
          <w:sz w:val="24"/>
          <w:szCs w:val="24"/>
        </w:rPr>
        <w:t>ilişkinin bulunması gerekmektedir. Her öğretim yöntemi her derse, her konuya, her</w:t>
      </w:r>
      <w:r w:rsidR="00CF01EB">
        <w:rPr>
          <w:rStyle w:val="FontStyle18"/>
          <w:sz w:val="24"/>
          <w:szCs w:val="24"/>
        </w:rPr>
        <w:t xml:space="preserve"> </w:t>
      </w:r>
      <w:r w:rsidRPr="00101E4B">
        <w:rPr>
          <w:rStyle w:val="FontStyle18"/>
          <w:sz w:val="24"/>
          <w:szCs w:val="24"/>
        </w:rPr>
        <w:t>öğrenci gurubuna, her öğretim düzeyine uygun olmayabilir. Bu nedenle değişik</w:t>
      </w:r>
      <w:r w:rsidR="00CF01EB">
        <w:rPr>
          <w:rStyle w:val="FontStyle18"/>
          <w:sz w:val="24"/>
          <w:szCs w:val="24"/>
        </w:rPr>
        <w:t xml:space="preserve"> </w:t>
      </w:r>
      <w:r w:rsidRPr="00101E4B">
        <w:rPr>
          <w:rStyle w:val="FontStyle18"/>
          <w:sz w:val="24"/>
          <w:szCs w:val="24"/>
        </w:rPr>
        <w:t>durumlarda değişik y</w:t>
      </w:r>
      <w:r w:rsidR="00CF01EB">
        <w:rPr>
          <w:rStyle w:val="FontStyle18"/>
          <w:sz w:val="24"/>
          <w:szCs w:val="24"/>
        </w:rPr>
        <w:t>öntemlerin kullanılm</w:t>
      </w:r>
      <w:r w:rsidR="00AE7A30">
        <w:rPr>
          <w:rStyle w:val="FontStyle18"/>
          <w:sz w:val="24"/>
          <w:szCs w:val="24"/>
        </w:rPr>
        <w:t>ası gerekir.</w:t>
      </w:r>
    </w:p>
    <w:p w:rsidR="00244AAA" w:rsidRPr="007F6D04" w:rsidRDefault="00244AAA" w:rsidP="00244AAA">
      <w:pPr>
        <w:pStyle w:val="Style5"/>
        <w:spacing w:line="240" w:lineRule="auto"/>
        <w:ind w:firstLine="708"/>
        <w:rPr>
          <w:rStyle w:val="FontStyle18"/>
          <w:b/>
          <w:sz w:val="24"/>
          <w:szCs w:val="24"/>
        </w:rPr>
      </w:pPr>
    </w:p>
    <w:p w:rsidR="005B52AF" w:rsidRDefault="005B52AF" w:rsidP="005B52AF">
      <w:pPr>
        <w:pStyle w:val="Style5"/>
        <w:spacing w:line="240" w:lineRule="auto"/>
        <w:jc w:val="center"/>
        <w:rPr>
          <w:rStyle w:val="FontStyle18"/>
          <w:b/>
          <w:sz w:val="24"/>
          <w:szCs w:val="24"/>
        </w:rPr>
      </w:pPr>
      <w:r w:rsidRPr="00C25C59">
        <w:rPr>
          <w:rStyle w:val="FontStyle18"/>
          <w:b/>
          <w:sz w:val="24"/>
          <w:szCs w:val="24"/>
        </w:rPr>
        <w:t xml:space="preserve">Tablo </w:t>
      </w:r>
      <w:r>
        <w:rPr>
          <w:rStyle w:val="FontStyle18"/>
          <w:b/>
          <w:sz w:val="24"/>
          <w:szCs w:val="24"/>
        </w:rPr>
        <w:t>2</w:t>
      </w:r>
      <w:r w:rsidRPr="00C25C59">
        <w:rPr>
          <w:rStyle w:val="FontStyle18"/>
          <w:b/>
          <w:sz w:val="24"/>
          <w:szCs w:val="24"/>
        </w:rPr>
        <w:t xml:space="preserve">- </w:t>
      </w:r>
      <w:r>
        <w:rPr>
          <w:rStyle w:val="FontStyle18"/>
          <w:b/>
          <w:sz w:val="24"/>
          <w:szCs w:val="24"/>
        </w:rPr>
        <w:t xml:space="preserve">Arapça </w:t>
      </w:r>
      <w:r w:rsidRPr="00C25C59">
        <w:rPr>
          <w:rStyle w:val="FontStyle18"/>
          <w:b/>
          <w:sz w:val="24"/>
          <w:szCs w:val="24"/>
        </w:rPr>
        <w:t>Hazırlık Sınıf</w:t>
      </w:r>
      <w:r>
        <w:rPr>
          <w:rStyle w:val="FontStyle18"/>
          <w:b/>
          <w:sz w:val="24"/>
          <w:szCs w:val="24"/>
        </w:rPr>
        <w:t>larında Öğreticilerin Kullandıkları Yöntemler</w:t>
      </w:r>
    </w:p>
    <w:p w:rsidR="00B34348" w:rsidRPr="00B34348" w:rsidRDefault="00B34348" w:rsidP="005B52AF">
      <w:pPr>
        <w:pStyle w:val="Style5"/>
        <w:spacing w:line="240" w:lineRule="auto"/>
        <w:jc w:val="center"/>
        <w:rPr>
          <w:rStyle w:val="FontStyle18"/>
          <w:b/>
          <w:sz w:val="6"/>
          <w:szCs w:val="24"/>
        </w:rPr>
      </w:pPr>
    </w:p>
    <w:tbl>
      <w:tblPr>
        <w:tblStyle w:val="TableGrid"/>
        <w:tblW w:w="0" w:type="auto"/>
        <w:jc w:val="center"/>
        <w:tblLook w:val="04A0" w:firstRow="1" w:lastRow="0" w:firstColumn="1" w:lastColumn="0" w:noHBand="0" w:noVBand="1"/>
      </w:tblPr>
      <w:tblGrid>
        <w:gridCol w:w="675"/>
        <w:gridCol w:w="4851"/>
        <w:gridCol w:w="1843"/>
      </w:tblGrid>
      <w:tr w:rsidR="001E1ED1" w:rsidRPr="00F37510" w:rsidTr="001E1ED1">
        <w:trPr>
          <w:trHeight w:val="435"/>
          <w:jc w:val="center"/>
        </w:trPr>
        <w:tc>
          <w:tcPr>
            <w:tcW w:w="675" w:type="dxa"/>
            <w:vAlign w:val="center"/>
          </w:tcPr>
          <w:p w:rsidR="001E1ED1" w:rsidRPr="00F37510" w:rsidRDefault="001E1ED1" w:rsidP="00F37510">
            <w:pPr>
              <w:pStyle w:val="Style5"/>
              <w:spacing w:line="240" w:lineRule="auto"/>
              <w:jc w:val="center"/>
              <w:rPr>
                <w:rStyle w:val="FontStyle18"/>
                <w:b/>
                <w:sz w:val="24"/>
                <w:szCs w:val="24"/>
              </w:rPr>
            </w:pPr>
            <w:r w:rsidRPr="00F37510">
              <w:rPr>
                <w:rStyle w:val="FontStyle18"/>
                <w:b/>
                <w:sz w:val="24"/>
                <w:szCs w:val="24"/>
              </w:rPr>
              <w:t>No</w:t>
            </w:r>
          </w:p>
        </w:tc>
        <w:tc>
          <w:tcPr>
            <w:tcW w:w="4851" w:type="dxa"/>
            <w:vAlign w:val="center"/>
          </w:tcPr>
          <w:p w:rsidR="001E1ED1" w:rsidRPr="00F37510" w:rsidRDefault="001E1ED1" w:rsidP="00F37510">
            <w:pPr>
              <w:pStyle w:val="Style5"/>
              <w:spacing w:line="240" w:lineRule="auto"/>
              <w:jc w:val="left"/>
              <w:rPr>
                <w:rStyle w:val="FontStyle18"/>
                <w:b/>
                <w:sz w:val="24"/>
                <w:szCs w:val="24"/>
              </w:rPr>
            </w:pPr>
            <w:r w:rsidRPr="00F37510">
              <w:rPr>
                <w:rStyle w:val="FontStyle18"/>
                <w:b/>
                <w:sz w:val="24"/>
                <w:szCs w:val="24"/>
              </w:rPr>
              <w:t>Yöntem</w:t>
            </w:r>
          </w:p>
        </w:tc>
        <w:tc>
          <w:tcPr>
            <w:tcW w:w="1843" w:type="dxa"/>
            <w:vAlign w:val="center"/>
          </w:tcPr>
          <w:p w:rsidR="001E1ED1" w:rsidRPr="00F37510" w:rsidRDefault="001E1ED1" w:rsidP="00F37510">
            <w:pPr>
              <w:pStyle w:val="Style5"/>
              <w:spacing w:line="240" w:lineRule="auto"/>
              <w:jc w:val="center"/>
              <w:rPr>
                <w:rStyle w:val="FontStyle18"/>
                <w:b/>
                <w:sz w:val="24"/>
                <w:szCs w:val="24"/>
              </w:rPr>
            </w:pPr>
            <w:r>
              <w:rPr>
                <w:rStyle w:val="FontStyle18"/>
                <w:b/>
                <w:sz w:val="24"/>
                <w:szCs w:val="24"/>
              </w:rPr>
              <w:t>%</w:t>
            </w:r>
          </w:p>
        </w:tc>
      </w:tr>
      <w:tr w:rsidR="001E1ED1" w:rsidTr="001E1ED1">
        <w:trPr>
          <w:jc w:val="center"/>
        </w:trPr>
        <w:tc>
          <w:tcPr>
            <w:tcW w:w="675" w:type="dxa"/>
          </w:tcPr>
          <w:p w:rsidR="001E1ED1" w:rsidRDefault="001E1ED1" w:rsidP="001E1ED1">
            <w:pPr>
              <w:pStyle w:val="Style5"/>
              <w:spacing w:line="240" w:lineRule="auto"/>
              <w:jc w:val="center"/>
              <w:rPr>
                <w:rStyle w:val="FontStyle18"/>
                <w:sz w:val="24"/>
                <w:szCs w:val="24"/>
              </w:rPr>
            </w:pPr>
            <w:r>
              <w:rPr>
                <w:rStyle w:val="FontStyle18"/>
                <w:sz w:val="24"/>
                <w:szCs w:val="24"/>
              </w:rPr>
              <w:t>1</w:t>
            </w:r>
          </w:p>
        </w:tc>
        <w:tc>
          <w:tcPr>
            <w:tcW w:w="4851" w:type="dxa"/>
          </w:tcPr>
          <w:p w:rsidR="001E1ED1" w:rsidRDefault="001E1ED1" w:rsidP="008C342F">
            <w:pPr>
              <w:pStyle w:val="Style5"/>
              <w:spacing w:line="240" w:lineRule="auto"/>
              <w:rPr>
                <w:rStyle w:val="FontStyle18"/>
                <w:sz w:val="24"/>
                <w:szCs w:val="24"/>
              </w:rPr>
            </w:pPr>
            <w:r>
              <w:rPr>
                <w:rStyle w:val="FontStyle18"/>
                <w:sz w:val="24"/>
                <w:szCs w:val="24"/>
              </w:rPr>
              <w:t>Düz anlatım</w:t>
            </w:r>
          </w:p>
        </w:tc>
        <w:tc>
          <w:tcPr>
            <w:tcW w:w="1843" w:type="dxa"/>
          </w:tcPr>
          <w:p w:rsidR="001E1ED1" w:rsidRPr="006A1112" w:rsidRDefault="00DB4BE7" w:rsidP="00DB4BE7">
            <w:pPr>
              <w:pStyle w:val="Style5"/>
              <w:spacing w:line="240" w:lineRule="auto"/>
              <w:jc w:val="center"/>
              <w:rPr>
                <w:rStyle w:val="FontStyle18"/>
                <w:sz w:val="24"/>
                <w:szCs w:val="24"/>
              </w:rPr>
            </w:pPr>
            <w:r w:rsidRPr="006A1112">
              <w:rPr>
                <w:rStyle w:val="FontStyle18"/>
                <w:sz w:val="24"/>
                <w:szCs w:val="24"/>
              </w:rPr>
              <w:t>60</w:t>
            </w:r>
          </w:p>
        </w:tc>
      </w:tr>
      <w:tr w:rsidR="001E1ED1" w:rsidTr="001E1ED1">
        <w:trPr>
          <w:jc w:val="center"/>
        </w:trPr>
        <w:tc>
          <w:tcPr>
            <w:tcW w:w="675" w:type="dxa"/>
          </w:tcPr>
          <w:p w:rsidR="001E1ED1" w:rsidRDefault="001E1ED1" w:rsidP="001E1ED1">
            <w:pPr>
              <w:pStyle w:val="Style5"/>
              <w:spacing w:line="240" w:lineRule="auto"/>
              <w:jc w:val="center"/>
              <w:rPr>
                <w:rStyle w:val="FontStyle18"/>
                <w:sz w:val="24"/>
                <w:szCs w:val="24"/>
              </w:rPr>
            </w:pPr>
            <w:r>
              <w:rPr>
                <w:rStyle w:val="FontStyle18"/>
                <w:sz w:val="24"/>
                <w:szCs w:val="24"/>
              </w:rPr>
              <w:t>2</w:t>
            </w:r>
          </w:p>
        </w:tc>
        <w:tc>
          <w:tcPr>
            <w:tcW w:w="4851" w:type="dxa"/>
          </w:tcPr>
          <w:p w:rsidR="001E1ED1" w:rsidRDefault="001E1ED1" w:rsidP="008C342F">
            <w:pPr>
              <w:pStyle w:val="Style5"/>
              <w:spacing w:line="240" w:lineRule="auto"/>
              <w:rPr>
                <w:rStyle w:val="FontStyle18"/>
                <w:sz w:val="24"/>
                <w:szCs w:val="24"/>
              </w:rPr>
            </w:pPr>
            <w:r w:rsidRPr="002108F0">
              <w:rPr>
                <w:rStyle w:val="FontStyle18"/>
                <w:sz w:val="24"/>
                <w:szCs w:val="24"/>
              </w:rPr>
              <w:t>Soru – cevap</w:t>
            </w:r>
          </w:p>
        </w:tc>
        <w:tc>
          <w:tcPr>
            <w:tcW w:w="1843" w:type="dxa"/>
          </w:tcPr>
          <w:p w:rsidR="001E1ED1" w:rsidRPr="006A1112" w:rsidRDefault="00DB4BE7" w:rsidP="00DB4BE7">
            <w:pPr>
              <w:pStyle w:val="Style5"/>
              <w:spacing w:line="240" w:lineRule="auto"/>
              <w:jc w:val="center"/>
              <w:rPr>
                <w:rStyle w:val="FontStyle18"/>
                <w:sz w:val="24"/>
                <w:szCs w:val="24"/>
              </w:rPr>
            </w:pPr>
            <w:r w:rsidRPr="006A1112">
              <w:rPr>
                <w:rStyle w:val="FontStyle18"/>
                <w:sz w:val="24"/>
                <w:szCs w:val="24"/>
              </w:rPr>
              <w:t>25</w:t>
            </w:r>
          </w:p>
        </w:tc>
      </w:tr>
      <w:tr w:rsidR="001E1ED1" w:rsidTr="001E1ED1">
        <w:trPr>
          <w:jc w:val="center"/>
        </w:trPr>
        <w:tc>
          <w:tcPr>
            <w:tcW w:w="675" w:type="dxa"/>
          </w:tcPr>
          <w:p w:rsidR="001E1ED1" w:rsidRDefault="001E1ED1" w:rsidP="001E1ED1">
            <w:pPr>
              <w:pStyle w:val="Style5"/>
              <w:spacing w:line="240" w:lineRule="auto"/>
              <w:jc w:val="center"/>
              <w:rPr>
                <w:rStyle w:val="FontStyle18"/>
                <w:sz w:val="24"/>
                <w:szCs w:val="24"/>
              </w:rPr>
            </w:pPr>
            <w:r>
              <w:rPr>
                <w:rStyle w:val="FontStyle18"/>
                <w:sz w:val="24"/>
                <w:szCs w:val="24"/>
              </w:rPr>
              <w:t>3</w:t>
            </w:r>
          </w:p>
        </w:tc>
        <w:tc>
          <w:tcPr>
            <w:tcW w:w="4851" w:type="dxa"/>
          </w:tcPr>
          <w:p w:rsidR="001E1ED1" w:rsidRDefault="001E1ED1" w:rsidP="008C342F">
            <w:pPr>
              <w:pStyle w:val="Style5"/>
              <w:spacing w:line="240" w:lineRule="auto"/>
              <w:rPr>
                <w:rStyle w:val="FontStyle18"/>
                <w:sz w:val="24"/>
                <w:szCs w:val="24"/>
              </w:rPr>
            </w:pPr>
            <w:r w:rsidRPr="002108F0">
              <w:rPr>
                <w:rStyle w:val="FontStyle18"/>
                <w:sz w:val="24"/>
                <w:szCs w:val="24"/>
              </w:rPr>
              <w:t>Gösteri</w:t>
            </w:r>
          </w:p>
        </w:tc>
        <w:tc>
          <w:tcPr>
            <w:tcW w:w="1843" w:type="dxa"/>
          </w:tcPr>
          <w:p w:rsidR="001E1ED1" w:rsidRPr="006A1112" w:rsidRDefault="00DB4BE7" w:rsidP="00DB4BE7">
            <w:pPr>
              <w:pStyle w:val="Style5"/>
              <w:spacing w:line="240" w:lineRule="auto"/>
              <w:jc w:val="center"/>
              <w:rPr>
                <w:rStyle w:val="FontStyle18"/>
                <w:sz w:val="24"/>
                <w:szCs w:val="24"/>
              </w:rPr>
            </w:pPr>
            <w:r w:rsidRPr="006A1112">
              <w:rPr>
                <w:rStyle w:val="FontStyle18"/>
                <w:sz w:val="24"/>
                <w:szCs w:val="24"/>
              </w:rPr>
              <w:t>2</w:t>
            </w:r>
          </w:p>
        </w:tc>
      </w:tr>
      <w:tr w:rsidR="001E1ED1" w:rsidTr="001E1ED1">
        <w:trPr>
          <w:jc w:val="center"/>
        </w:trPr>
        <w:tc>
          <w:tcPr>
            <w:tcW w:w="675" w:type="dxa"/>
          </w:tcPr>
          <w:p w:rsidR="001E1ED1" w:rsidRDefault="001E1ED1" w:rsidP="001E1ED1">
            <w:pPr>
              <w:pStyle w:val="Style5"/>
              <w:spacing w:line="240" w:lineRule="auto"/>
              <w:jc w:val="center"/>
              <w:rPr>
                <w:rStyle w:val="FontStyle18"/>
                <w:sz w:val="24"/>
                <w:szCs w:val="24"/>
              </w:rPr>
            </w:pPr>
            <w:r>
              <w:rPr>
                <w:rStyle w:val="FontStyle18"/>
                <w:sz w:val="24"/>
                <w:szCs w:val="24"/>
              </w:rPr>
              <w:t>4</w:t>
            </w:r>
          </w:p>
        </w:tc>
        <w:tc>
          <w:tcPr>
            <w:tcW w:w="4851" w:type="dxa"/>
          </w:tcPr>
          <w:p w:rsidR="001E1ED1" w:rsidRDefault="001E1ED1" w:rsidP="008C342F">
            <w:pPr>
              <w:pStyle w:val="Style5"/>
              <w:spacing w:line="240" w:lineRule="auto"/>
              <w:rPr>
                <w:rStyle w:val="FontStyle18"/>
                <w:sz w:val="24"/>
                <w:szCs w:val="24"/>
              </w:rPr>
            </w:pPr>
            <w:r w:rsidRPr="002108F0">
              <w:rPr>
                <w:rStyle w:val="FontStyle18"/>
                <w:sz w:val="24"/>
                <w:szCs w:val="24"/>
              </w:rPr>
              <w:t>Grup çalışması</w:t>
            </w:r>
          </w:p>
        </w:tc>
        <w:tc>
          <w:tcPr>
            <w:tcW w:w="1843" w:type="dxa"/>
          </w:tcPr>
          <w:p w:rsidR="001E1ED1" w:rsidRPr="006A1112" w:rsidRDefault="00DB4BE7" w:rsidP="00DB4BE7">
            <w:pPr>
              <w:pStyle w:val="Style5"/>
              <w:spacing w:line="240" w:lineRule="auto"/>
              <w:jc w:val="center"/>
              <w:rPr>
                <w:rStyle w:val="FontStyle18"/>
                <w:sz w:val="24"/>
                <w:szCs w:val="24"/>
              </w:rPr>
            </w:pPr>
            <w:r w:rsidRPr="006A1112">
              <w:rPr>
                <w:rStyle w:val="FontStyle18"/>
                <w:sz w:val="24"/>
                <w:szCs w:val="24"/>
              </w:rPr>
              <w:t>5</w:t>
            </w:r>
          </w:p>
        </w:tc>
      </w:tr>
      <w:tr w:rsidR="001E1ED1" w:rsidTr="001E1ED1">
        <w:trPr>
          <w:jc w:val="center"/>
        </w:trPr>
        <w:tc>
          <w:tcPr>
            <w:tcW w:w="675" w:type="dxa"/>
          </w:tcPr>
          <w:p w:rsidR="001E1ED1" w:rsidRDefault="001E1ED1" w:rsidP="001E1ED1">
            <w:pPr>
              <w:pStyle w:val="Style5"/>
              <w:spacing w:line="240" w:lineRule="auto"/>
              <w:jc w:val="center"/>
              <w:rPr>
                <w:rStyle w:val="FontStyle18"/>
                <w:sz w:val="24"/>
                <w:szCs w:val="24"/>
              </w:rPr>
            </w:pPr>
            <w:r>
              <w:rPr>
                <w:rStyle w:val="FontStyle18"/>
                <w:sz w:val="24"/>
                <w:szCs w:val="24"/>
              </w:rPr>
              <w:t>5</w:t>
            </w:r>
          </w:p>
        </w:tc>
        <w:tc>
          <w:tcPr>
            <w:tcW w:w="4851" w:type="dxa"/>
          </w:tcPr>
          <w:p w:rsidR="001E1ED1" w:rsidRDefault="001E1ED1" w:rsidP="008C342F">
            <w:pPr>
              <w:pStyle w:val="Style5"/>
              <w:spacing w:line="240" w:lineRule="auto"/>
              <w:rPr>
                <w:rStyle w:val="FontStyle18"/>
                <w:sz w:val="24"/>
                <w:szCs w:val="24"/>
              </w:rPr>
            </w:pPr>
            <w:r w:rsidRPr="002108F0">
              <w:rPr>
                <w:rStyle w:val="FontStyle18"/>
                <w:sz w:val="24"/>
                <w:szCs w:val="24"/>
              </w:rPr>
              <w:t>Drama/ Rol yapma</w:t>
            </w:r>
          </w:p>
        </w:tc>
        <w:tc>
          <w:tcPr>
            <w:tcW w:w="1843" w:type="dxa"/>
          </w:tcPr>
          <w:p w:rsidR="001E1ED1" w:rsidRPr="006A1112" w:rsidRDefault="00DB4BE7" w:rsidP="00DB4BE7">
            <w:pPr>
              <w:pStyle w:val="Style5"/>
              <w:spacing w:line="240" w:lineRule="auto"/>
              <w:jc w:val="center"/>
              <w:rPr>
                <w:rStyle w:val="FontStyle18"/>
                <w:sz w:val="24"/>
                <w:szCs w:val="24"/>
              </w:rPr>
            </w:pPr>
            <w:r w:rsidRPr="006A1112">
              <w:rPr>
                <w:rStyle w:val="FontStyle18"/>
                <w:sz w:val="24"/>
                <w:szCs w:val="24"/>
              </w:rPr>
              <w:t>2</w:t>
            </w:r>
          </w:p>
        </w:tc>
      </w:tr>
      <w:tr w:rsidR="001E1ED1" w:rsidTr="001E1ED1">
        <w:trPr>
          <w:jc w:val="center"/>
        </w:trPr>
        <w:tc>
          <w:tcPr>
            <w:tcW w:w="675" w:type="dxa"/>
          </w:tcPr>
          <w:p w:rsidR="001E1ED1" w:rsidRDefault="001E1ED1" w:rsidP="001E1ED1">
            <w:pPr>
              <w:pStyle w:val="Style5"/>
              <w:spacing w:line="240" w:lineRule="auto"/>
              <w:jc w:val="center"/>
              <w:rPr>
                <w:rStyle w:val="FontStyle18"/>
                <w:sz w:val="24"/>
                <w:szCs w:val="24"/>
              </w:rPr>
            </w:pPr>
            <w:r>
              <w:rPr>
                <w:rStyle w:val="FontStyle18"/>
                <w:sz w:val="24"/>
                <w:szCs w:val="24"/>
              </w:rPr>
              <w:t>6</w:t>
            </w:r>
          </w:p>
        </w:tc>
        <w:tc>
          <w:tcPr>
            <w:tcW w:w="4851" w:type="dxa"/>
          </w:tcPr>
          <w:p w:rsidR="001E1ED1" w:rsidRDefault="001E1ED1" w:rsidP="008C342F">
            <w:pPr>
              <w:pStyle w:val="Style5"/>
              <w:spacing w:line="240" w:lineRule="auto"/>
              <w:rPr>
                <w:rStyle w:val="FontStyle18"/>
                <w:sz w:val="24"/>
                <w:szCs w:val="24"/>
              </w:rPr>
            </w:pPr>
            <w:r w:rsidRPr="002108F0">
              <w:rPr>
                <w:rStyle w:val="FontStyle18"/>
                <w:sz w:val="24"/>
                <w:szCs w:val="24"/>
              </w:rPr>
              <w:t>Eğitsel oyun</w:t>
            </w:r>
          </w:p>
        </w:tc>
        <w:tc>
          <w:tcPr>
            <w:tcW w:w="1843" w:type="dxa"/>
          </w:tcPr>
          <w:p w:rsidR="001E1ED1" w:rsidRPr="006A1112" w:rsidRDefault="00DB4BE7" w:rsidP="00DB4BE7">
            <w:pPr>
              <w:pStyle w:val="Style5"/>
              <w:spacing w:line="240" w:lineRule="auto"/>
              <w:jc w:val="center"/>
              <w:rPr>
                <w:rStyle w:val="FontStyle18"/>
                <w:sz w:val="24"/>
                <w:szCs w:val="24"/>
              </w:rPr>
            </w:pPr>
            <w:r w:rsidRPr="006A1112">
              <w:rPr>
                <w:rStyle w:val="FontStyle18"/>
                <w:sz w:val="24"/>
                <w:szCs w:val="24"/>
              </w:rPr>
              <w:t>2</w:t>
            </w:r>
          </w:p>
        </w:tc>
      </w:tr>
      <w:tr w:rsidR="001E1ED1" w:rsidTr="001E1ED1">
        <w:trPr>
          <w:jc w:val="center"/>
        </w:trPr>
        <w:tc>
          <w:tcPr>
            <w:tcW w:w="675" w:type="dxa"/>
          </w:tcPr>
          <w:p w:rsidR="001E1ED1" w:rsidRDefault="001E1ED1" w:rsidP="001E1ED1">
            <w:pPr>
              <w:pStyle w:val="Style5"/>
              <w:spacing w:line="240" w:lineRule="auto"/>
              <w:jc w:val="center"/>
              <w:rPr>
                <w:rStyle w:val="FontStyle18"/>
                <w:sz w:val="24"/>
                <w:szCs w:val="24"/>
              </w:rPr>
            </w:pPr>
            <w:r>
              <w:rPr>
                <w:rStyle w:val="FontStyle18"/>
                <w:sz w:val="24"/>
                <w:szCs w:val="24"/>
              </w:rPr>
              <w:t>7</w:t>
            </w:r>
          </w:p>
        </w:tc>
        <w:tc>
          <w:tcPr>
            <w:tcW w:w="4851" w:type="dxa"/>
          </w:tcPr>
          <w:p w:rsidR="001E1ED1" w:rsidRDefault="001E1ED1" w:rsidP="008C342F">
            <w:pPr>
              <w:pStyle w:val="Style5"/>
              <w:spacing w:line="240" w:lineRule="auto"/>
              <w:rPr>
                <w:rStyle w:val="FontStyle18"/>
                <w:sz w:val="24"/>
                <w:szCs w:val="24"/>
              </w:rPr>
            </w:pPr>
            <w:r w:rsidRPr="00EC1D10">
              <w:rPr>
                <w:rStyle w:val="FontStyle18"/>
                <w:sz w:val="24"/>
                <w:szCs w:val="24"/>
              </w:rPr>
              <w:t>Mikro öğretim</w:t>
            </w:r>
          </w:p>
        </w:tc>
        <w:tc>
          <w:tcPr>
            <w:tcW w:w="1843" w:type="dxa"/>
          </w:tcPr>
          <w:p w:rsidR="001E1ED1" w:rsidRPr="006A1112" w:rsidRDefault="00DB4BE7" w:rsidP="00DB4BE7">
            <w:pPr>
              <w:pStyle w:val="Style5"/>
              <w:spacing w:line="240" w:lineRule="auto"/>
              <w:jc w:val="center"/>
              <w:rPr>
                <w:rStyle w:val="FontStyle18"/>
                <w:sz w:val="24"/>
                <w:szCs w:val="24"/>
              </w:rPr>
            </w:pPr>
            <w:r w:rsidRPr="006A1112">
              <w:rPr>
                <w:rStyle w:val="FontStyle18"/>
                <w:sz w:val="24"/>
                <w:szCs w:val="24"/>
              </w:rPr>
              <w:t>2</w:t>
            </w:r>
          </w:p>
        </w:tc>
      </w:tr>
      <w:tr w:rsidR="001E1ED1" w:rsidTr="001E1ED1">
        <w:trPr>
          <w:jc w:val="center"/>
        </w:trPr>
        <w:tc>
          <w:tcPr>
            <w:tcW w:w="675" w:type="dxa"/>
          </w:tcPr>
          <w:p w:rsidR="001E1ED1" w:rsidRDefault="001E1ED1" w:rsidP="001E1ED1">
            <w:pPr>
              <w:pStyle w:val="Style5"/>
              <w:spacing w:line="240" w:lineRule="auto"/>
              <w:jc w:val="center"/>
              <w:rPr>
                <w:rStyle w:val="FontStyle18"/>
                <w:sz w:val="24"/>
                <w:szCs w:val="24"/>
              </w:rPr>
            </w:pPr>
            <w:r>
              <w:rPr>
                <w:rStyle w:val="FontStyle18"/>
                <w:sz w:val="24"/>
                <w:szCs w:val="24"/>
              </w:rPr>
              <w:lastRenderedPageBreak/>
              <w:t>8</w:t>
            </w:r>
          </w:p>
        </w:tc>
        <w:tc>
          <w:tcPr>
            <w:tcW w:w="4851" w:type="dxa"/>
          </w:tcPr>
          <w:p w:rsidR="001E1ED1" w:rsidRDefault="001E1ED1" w:rsidP="008C342F">
            <w:pPr>
              <w:pStyle w:val="Style5"/>
              <w:spacing w:line="240" w:lineRule="auto"/>
              <w:rPr>
                <w:rStyle w:val="FontStyle18"/>
                <w:sz w:val="24"/>
                <w:szCs w:val="24"/>
              </w:rPr>
            </w:pPr>
            <w:r>
              <w:rPr>
                <w:rStyle w:val="FontStyle18"/>
                <w:sz w:val="24"/>
                <w:szCs w:val="24"/>
              </w:rPr>
              <w:t>Diğer</w:t>
            </w:r>
          </w:p>
        </w:tc>
        <w:tc>
          <w:tcPr>
            <w:tcW w:w="1843" w:type="dxa"/>
          </w:tcPr>
          <w:p w:rsidR="001E1ED1" w:rsidRPr="006A1112" w:rsidRDefault="00DB4BE7" w:rsidP="00DB4BE7">
            <w:pPr>
              <w:pStyle w:val="Style5"/>
              <w:spacing w:line="240" w:lineRule="auto"/>
              <w:jc w:val="center"/>
              <w:rPr>
                <w:rStyle w:val="FontStyle18"/>
                <w:sz w:val="24"/>
                <w:szCs w:val="24"/>
              </w:rPr>
            </w:pPr>
            <w:r w:rsidRPr="006A1112">
              <w:rPr>
                <w:rStyle w:val="FontStyle18"/>
                <w:sz w:val="24"/>
                <w:szCs w:val="24"/>
              </w:rPr>
              <w:t>2</w:t>
            </w:r>
          </w:p>
        </w:tc>
      </w:tr>
      <w:tr w:rsidR="001E1ED1" w:rsidTr="001E1ED1">
        <w:trPr>
          <w:jc w:val="center"/>
        </w:trPr>
        <w:tc>
          <w:tcPr>
            <w:tcW w:w="675" w:type="dxa"/>
          </w:tcPr>
          <w:p w:rsidR="001E1ED1" w:rsidRDefault="001E1ED1" w:rsidP="008C342F">
            <w:pPr>
              <w:pStyle w:val="Style5"/>
              <w:spacing w:line="240" w:lineRule="auto"/>
              <w:rPr>
                <w:rStyle w:val="FontStyle18"/>
                <w:sz w:val="24"/>
                <w:szCs w:val="24"/>
              </w:rPr>
            </w:pPr>
          </w:p>
        </w:tc>
        <w:tc>
          <w:tcPr>
            <w:tcW w:w="4851" w:type="dxa"/>
          </w:tcPr>
          <w:p w:rsidR="001E1ED1" w:rsidRPr="006A1112" w:rsidRDefault="006A1112" w:rsidP="008C342F">
            <w:pPr>
              <w:pStyle w:val="Style5"/>
              <w:spacing w:line="240" w:lineRule="auto"/>
              <w:rPr>
                <w:rStyle w:val="FontStyle18"/>
                <w:b/>
                <w:sz w:val="24"/>
                <w:szCs w:val="24"/>
              </w:rPr>
            </w:pPr>
            <w:r w:rsidRPr="006A1112">
              <w:rPr>
                <w:rStyle w:val="FontStyle18"/>
                <w:b/>
                <w:sz w:val="24"/>
                <w:szCs w:val="24"/>
              </w:rPr>
              <w:t>Toplam</w:t>
            </w:r>
          </w:p>
        </w:tc>
        <w:tc>
          <w:tcPr>
            <w:tcW w:w="1843" w:type="dxa"/>
          </w:tcPr>
          <w:p w:rsidR="001E1ED1" w:rsidRPr="00DB4BE7" w:rsidRDefault="00DB4BE7" w:rsidP="00DB4BE7">
            <w:pPr>
              <w:pStyle w:val="Style5"/>
              <w:spacing w:line="240" w:lineRule="auto"/>
              <w:jc w:val="center"/>
              <w:rPr>
                <w:rStyle w:val="FontStyle18"/>
                <w:b/>
                <w:sz w:val="24"/>
                <w:szCs w:val="24"/>
              </w:rPr>
            </w:pPr>
            <w:r w:rsidRPr="00DB4BE7">
              <w:rPr>
                <w:rStyle w:val="FontStyle18"/>
                <w:b/>
                <w:sz w:val="24"/>
                <w:szCs w:val="24"/>
              </w:rPr>
              <w:t>100</w:t>
            </w:r>
          </w:p>
        </w:tc>
      </w:tr>
    </w:tbl>
    <w:p w:rsidR="00046B0F" w:rsidRDefault="00046B0F" w:rsidP="008C342F">
      <w:pPr>
        <w:pStyle w:val="Style5"/>
        <w:spacing w:line="240" w:lineRule="auto"/>
        <w:rPr>
          <w:rStyle w:val="FontStyle18"/>
          <w:sz w:val="24"/>
          <w:szCs w:val="24"/>
        </w:rPr>
      </w:pPr>
    </w:p>
    <w:p w:rsidR="001033BC" w:rsidRDefault="007C7B91" w:rsidP="005723D9">
      <w:pPr>
        <w:pStyle w:val="Style5"/>
        <w:spacing w:line="240" w:lineRule="auto"/>
        <w:ind w:firstLine="708"/>
        <w:rPr>
          <w:rStyle w:val="FontStyle18"/>
          <w:sz w:val="24"/>
          <w:szCs w:val="24"/>
        </w:rPr>
      </w:pPr>
      <w:r w:rsidRPr="007C7B91">
        <w:rPr>
          <w:rStyle w:val="FontStyle18"/>
          <w:sz w:val="24"/>
          <w:szCs w:val="24"/>
        </w:rPr>
        <w:t>Arapça hazırlık sınıflarında öğreticilerin kullandıkları yöntemler</w:t>
      </w:r>
      <w:r>
        <w:rPr>
          <w:rStyle w:val="FontStyle18"/>
          <w:sz w:val="24"/>
          <w:szCs w:val="24"/>
        </w:rPr>
        <w:t xml:space="preserve">e ilişkin Tablo 2 incelendiğinde öğreticilerin çoğunlukla derslerde </w:t>
      </w:r>
      <w:r w:rsidR="00677A8C">
        <w:rPr>
          <w:rStyle w:val="FontStyle18"/>
          <w:sz w:val="24"/>
          <w:szCs w:val="24"/>
        </w:rPr>
        <w:t>d</w:t>
      </w:r>
      <w:r>
        <w:rPr>
          <w:rStyle w:val="FontStyle18"/>
          <w:sz w:val="24"/>
          <w:szCs w:val="24"/>
        </w:rPr>
        <w:t>üz anlatım yöntemini (</w:t>
      </w:r>
      <w:r w:rsidR="00AF7FA6">
        <w:rPr>
          <w:rStyle w:val="FontStyle18"/>
          <w:sz w:val="24"/>
          <w:szCs w:val="24"/>
        </w:rPr>
        <w:t>%60</w:t>
      </w:r>
      <w:r>
        <w:rPr>
          <w:rStyle w:val="FontStyle18"/>
          <w:sz w:val="24"/>
          <w:szCs w:val="24"/>
        </w:rPr>
        <w:t>) kullandıkları</w:t>
      </w:r>
      <w:r w:rsidR="00AF7FA6">
        <w:rPr>
          <w:rStyle w:val="FontStyle18"/>
          <w:sz w:val="24"/>
          <w:szCs w:val="24"/>
        </w:rPr>
        <w:t xml:space="preserve">, sonrasında soru-cevap yöntemini (%25) tercih ettikleri, az oranlarda olmakla birlikte sınıflarda </w:t>
      </w:r>
      <w:r w:rsidR="00677A8C" w:rsidRPr="002108F0">
        <w:rPr>
          <w:rStyle w:val="FontStyle18"/>
          <w:sz w:val="24"/>
          <w:szCs w:val="24"/>
        </w:rPr>
        <w:t>gösteri</w:t>
      </w:r>
      <w:r w:rsidR="00677A8C">
        <w:rPr>
          <w:rStyle w:val="FontStyle18"/>
          <w:sz w:val="24"/>
          <w:szCs w:val="24"/>
        </w:rPr>
        <w:t>,</w:t>
      </w:r>
      <w:r w:rsidR="00677A8C" w:rsidRPr="00AF7FA6">
        <w:rPr>
          <w:rStyle w:val="FontStyle18"/>
          <w:sz w:val="24"/>
          <w:szCs w:val="24"/>
        </w:rPr>
        <w:t xml:space="preserve"> </w:t>
      </w:r>
      <w:r w:rsidR="00677A8C" w:rsidRPr="002108F0">
        <w:rPr>
          <w:rStyle w:val="FontStyle18"/>
          <w:sz w:val="24"/>
          <w:szCs w:val="24"/>
        </w:rPr>
        <w:t>grup çalışması</w:t>
      </w:r>
      <w:r w:rsidR="00677A8C">
        <w:rPr>
          <w:rStyle w:val="FontStyle18"/>
          <w:sz w:val="24"/>
          <w:szCs w:val="24"/>
        </w:rPr>
        <w:t>,</w:t>
      </w:r>
      <w:r w:rsidR="00677A8C" w:rsidRPr="00AF7FA6">
        <w:rPr>
          <w:rStyle w:val="FontStyle18"/>
          <w:sz w:val="24"/>
          <w:szCs w:val="24"/>
        </w:rPr>
        <w:t xml:space="preserve"> </w:t>
      </w:r>
      <w:r w:rsidR="00620F73">
        <w:rPr>
          <w:rStyle w:val="FontStyle18"/>
          <w:sz w:val="24"/>
          <w:szCs w:val="24"/>
        </w:rPr>
        <w:t>drama/</w:t>
      </w:r>
      <w:r w:rsidR="00677A8C" w:rsidRPr="002108F0">
        <w:rPr>
          <w:rStyle w:val="FontStyle18"/>
          <w:sz w:val="24"/>
          <w:szCs w:val="24"/>
        </w:rPr>
        <w:t>rol yapma</w:t>
      </w:r>
      <w:r w:rsidR="00677A8C">
        <w:rPr>
          <w:rStyle w:val="FontStyle18"/>
          <w:sz w:val="24"/>
          <w:szCs w:val="24"/>
        </w:rPr>
        <w:t>,</w:t>
      </w:r>
      <w:r w:rsidR="00677A8C" w:rsidRPr="00AF7FA6">
        <w:rPr>
          <w:rStyle w:val="FontStyle18"/>
          <w:sz w:val="24"/>
          <w:szCs w:val="24"/>
        </w:rPr>
        <w:t xml:space="preserve"> </w:t>
      </w:r>
      <w:r w:rsidR="00677A8C" w:rsidRPr="002108F0">
        <w:rPr>
          <w:rStyle w:val="FontStyle18"/>
          <w:sz w:val="24"/>
          <w:szCs w:val="24"/>
        </w:rPr>
        <w:t>eğitsel oyun</w:t>
      </w:r>
      <w:r w:rsidR="00677A8C">
        <w:rPr>
          <w:rStyle w:val="FontStyle18"/>
          <w:sz w:val="24"/>
          <w:szCs w:val="24"/>
        </w:rPr>
        <w:t xml:space="preserve"> ve </w:t>
      </w:r>
      <w:r w:rsidR="00677A8C" w:rsidRPr="00EC1D10">
        <w:rPr>
          <w:rStyle w:val="FontStyle18"/>
          <w:sz w:val="24"/>
          <w:szCs w:val="24"/>
        </w:rPr>
        <w:t>mikro öğretim</w:t>
      </w:r>
      <w:r w:rsidR="00FF1F73">
        <w:rPr>
          <w:rStyle w:val="FontStyle18"/>
          <w:sz w:val="24"/>
          <w:szCs w:val="24"/>
        </w:rPr>
        <w:t xml:space="preserve"> yöntemlerine de yer verildiği görülmektedir</w:t>
      </w:r>
      <w:r w:rsidR="00620F73">
        <w:rPr>
          <w:rStyle w:val="FontStyle18"/>
          <w:sz w:val="24"/>
          <w:szCs w:val="24"/>
        </w:rPr>
        <w:t xml:space="preserve">. Bu çerçeve </w:t>
      </w:r>
      <w:r w:rsidR="00B87E71">
        <w:rPr>
          <w:rStyle w:val="FontStyle18"/>
          <w:sz w:val="24"/>
          <w:szCs w:val="24"/>
        </w:rPr>
        <w:t xml:space="preserve">örneğini ele aldığımız </w:t>
      </w:r>
      <w:r w:rsidR="00620F73">
        <w:rPr>
          <w:rStyle w:val="FontStyle18"/>
          <w:sz w:val="24"/>
          <w:szCs w:val="24"/>
        </w:rPr>
        <w:t>ilahiyat fakültesi</w:t>
      </w:r>
      <w:r w:rsidR="00B87E71">
        <w:rPr>
          <w:rStyle w:val="FontStyle18"/>
          <w:sz w:val="24"/>
          <w:szCs w:val="24"/>
        </w:rPr>
        <w:t xml:space="preserve">ndeki hazırlık sınıflarında, derslerde kullanılan öğretim yöntemleri açısından bir çeşitlilik </w:t>
      </w:r>
      <w:r w:rsidR="005723D9">
        <w:rPr>
          <w:rStyle w:val="FontStyle18"/>
          <w:sz w:val="24"/>
          <w:szCs w:val="24"/>
        </w:rPr>
        <w:t>görülmemekte</w:t>
      </w:r>
      <w:r w:rsidR="00B87E71">
        <w:rPr>
          <w:rStyle w:val="FontStyle18"/>
          <w:sz w:val="24"/>
          <w:szCs w:val="24"/>
        </w:rPr>
        <w:t xml:space="preserve"> ve öğreticil</w:t>
      </w:r>
      <w:r w:rsidR="005723D9">
        <w:rPr>
          <w:rStyle w:val="FontStyle18"/>
          <w:sz w:val="24"/>
          <w:szCs w:val="24"/>
        </w:rPr>
        <w:t>erin yoğun olarak iki yöntem ile derslerini işledikleri anlaşılmaktadır.</w:t>
      </w:r>
    </w:p>
    <w:p w:rsidR="00AF7FA6" w:rsidRDefault="001033BC" w:rsidP="001033BC">
      <w:pPr>
        <w:pStyle w:val="Style5"/>
        <w:spacing w:line="240" w:lineRule="auto"/>
        <w:ind w:firstLine="708"/>
        <w:rPr>
          <w:rStyle w:val="FontStyle18"/>
          <w:sz w:val="24"/>
          <w:szCs w:val="24"/>
        </w:rPr>
      </w:pPr>
      <w:r w:rsidRPr="001033BC">
        <w:rPr>
          <w:rStyle w:val="FontStyle18"/>
          <w:sz w:val="24"/>
          <w:szCs w:val="24"/>
        </w:rPr>
        <w:t>Araç-gereç</w:t>
      </w:r>
      <w:r w:rsidR="00A31E8E">
        <w:rPr>
          <w:rStyle w:val="FontStyle18"/>
          <w:sz w:val="24"/>
          <w:szCs w:val="24"/>
        </w:rPr>
        <w:t xml:space="preserve"> ve materyaller,</w:t>
      </w:r>
      <w:r w:rsidRPr="001033BC">
        <w:rPr>
          <w:rStyle w:val="FontStyle18"/>
          <w:sz w:val="24"/>
          <w:szCs w:val="24"/>
        </w:rPr>
        <w:t xml:space="preserve"> öğretimde kullanılan yardımcı kaynaklardır. Araç-gereç</w:t>
      </w:r>
      <w:r w:rsidR="003E63AE">
        <w:rPr>
          <w:rStyle w:val="FontStyle18"/>
          <w:sz w:val="24"/>
          <w:szCs w:val="24"/>
        </w:rPr>
        <w:t xml:space="preserve"> ve materyaller</w:t>
      </w:r>
      <w:r w:rsidRPr="001033BC">
        <w:rPr>
          <w:rStyle w:val="FontStyle18"/>
          <w:sz w:val="24"/>
          <w:szCs w:val="24"/>
        </w:rPr>
        <w:t>, görsel</w:t>
      </w:r>
      <w:r>
        <w:rPr>
          <w:rStyle w:val="FontStyle18"/>
          <w:sz w:val="24"/>
          <w:szCs w:val="24"/>
        </w:rPr>
        <w:t xml:space="preserve"> </w:t>
      </w:r>
      <w:r w:rsidRPr="001033BC">
        <w:rPr>
          <w:rStyle w:val="FontStyle18"/>
          <w:sz w:val="24"/>
          <w:szCs w:val="24"/>
        </w:rPr>
        <w:t xml:space="preserve">(tepegöz, projektör, </w:t>
      </w:r>
      <w:r w:rsidR="00D0011C">
        <w:rPr>
          <w:rStyle w:val="FontStyle18"/>
          <w:sz w:val="24"/>
          <w:szCs w:val="24"/>
        </w:rPr>
        <w:t xml:space="preserve">ders kitabı, </w:t>
      </w:r>
      <w:r w:rsidR="005A3A1B">
        <w:rPr>
          <w:rStyle w:val="FontStyle18"/>
          <w:sz w:val="24"/>
          <w:szCs w:val="24"/>
        </w:rPr>
        <w:t xml:space="preserve">model, </w:t>
      </w:r>
      <w:r w:rsidRPr="001033BC">
        <w:rPr>
          <w:rStyle w:val="FontStyle18"/>
          <w:sz w:val="24"/>
          <w:szCs w:val="24"/>
        </w:rPr>
        <w:t>slayt, resim, grafik, harita vb.), işitsel (radyo, teyp vb.) ve görsel</w:t>
      </w:r>
      <w:r w:rsidR="00A31E8E">
        <w:rPr>
          <w:rStyle w:val="FontStyle18"/>
          <w:sz w:val="24"/>
          <w:szCs w:val="24"/>
        </w:rPr>
        <w:t xml:space="preserve"> </w:t>
      </w:r>
      <w:r w:rsidRPr="001033BC">
        <w:rPr>
          <w:rStyle w:val="FontStyle18"/>
          <w:sz w:val="24"/>
          <w:szCs w:val="24"/>
        </w:rPr>
        <w:t>işitsel</w:t>
      </w:r>
      <w:r>
        <w:rPr>
          <w:rStyle w:val="FontStyle18"/>
          <w:sz w:val="24"/>
          <w:szCs w:val="24"/>
        </w:rPr>
        <w:t xml:space="preserve"> </w:t>
      </w:r>
      <w:r w:rsidR="003E63AE">
        <w:rPr>
          <w:rStyle w:val="FontStyle18"/>
          <w:sz w:val="24"/>
          <w:szCs w:val="24"/>
        </w:rPr>
        <w:t>(</w:t>
      </w:r>
      <w:r w:rsidRPr="001033BC">
        <w:rPr>
          <w:rStyle w:val="FontStyle18"/>
          <w:sz w:val="24"/>
          <w:szCs w:val="24"/>
        </w:rPr>
        <w:t xml:space="preserve">bilgisayar, televizyon, video vb.) </w:t>
      </w:r>
      <w:r w:rsidR="00A31E8E">
        <w:rPr>
          <w:rStyle w:val="FontStyle18"/>
          <w:sz w:val="24"/>
          <w:szCs w:val="24"/>
        </w:rPr>
        <w:t xml:space="preserve">şeklinde sınıflandırılmaktadır. </w:t>
      </w:r>
      <w:r w:rsidRPr="001033BC">
        <w:rPr>
          <w:rStyle w:val="FontStyle18"/>
          <w:sz w:val="24"/>
          <w:szCs w:val="24"/>
        </w:rPr>
        <w:t>Öğretimde araç-gereç</w:t>
      </w:r>
      <w:r w:rsidR="005A3A1B">
        <w:rPr>
          <w:rStyle w:val="FontStyle18"/>
          <w:sz w:val="24"/>
          <w:szCs w:val="24"/>
        </w:rPr>
        <w:t xml:space="preserve"> ve materya</w:t>
      </w:r>
      <w:r w:rsidR="005A3A1B" w:rsidRPr="001033BC">
        <w:rPr>
          <w:rStyle w:val="FontStyle18"/>
          <w:sz w:val="24"/>
          <w:szCs w:val="24"/>
        </w:rPr>
        <w:t>llerin</w:t>
      </w:r>
      <w:r w:rsidRPr="001033BC">
        <w:rPr>
          <w:rStyle w:val="FontStyle18"/>
          <w:sz w:val="24"/>
          <w:szCs w:val="24"/>
        </w:rPr>
        <w:t xml:space="preserve"> kullanımı, öğretmene kolaylık sağlar, dersi daha zevkli hale getirerek öğrencilerin derse karşı ilgisini arttırır, aktif</w:t>
      </w:r>
      <w:r w:rsidR="00A31E8E">
        <w:rPr>
          <w:rStyle w:val="FontStyle18"/>
          <w:sz w:val="24"/>
          <w:szCs w:val="24"/>
        </w:rPr>
        <w:t xml:space="preserve"> </w:t>
      </w:r>
      <w:r w:rsidRPr="001033BC">
        <w:rPr>
          <w:rStyle w:val="FontStyle18"/>
          <w:sz w:val="24"/>
          <w:szCs w:val="24"/>
        </w:rPr>
        <w:t>katılımını sağlar, soyut konuları somutlaştırır ve öğrenme işlemine katılan duyu sayısını</w:t>
      </w:r>
      <w:r w:rsidR="00A31E8E">
        <w:rPr>
          <w:rStyle w:val="FontStyle18"/>
          <w:sz w:val="24"/>
          <w:szCs w:val="24"/>
        </w:rPr>
        <w:t xml:space="preserve"> </w:t>
      </w:r>
      <w:r w:rsidRPr="001033BC">
        <w:rPr>
          <w:rStyle w:val="FontStyle18"/>
          <w:sz w:val="24"/>
          <w:szCs w:val="24"/>
        </w:rPr>
        <w:t>artırarak daha fazla ve kalıcı öğrenmenin gerçekleşmesine yardımcı olur.</w:t>
      </w:r>
    </w:p>
    <w:p w:rsidR="005F5E85" w:rsidRDefault="005F5E85" w:rsidP="005F5E85">
      <w:pPr>
        <w:pStyle w:val="Style5"/>
        <w:spacing w:line="240" w:lineRule="auto"/>
        <w:ind w:firstLine="708"/>
        <w:rPr>
          <w:rStyle w:val="FontStyle18"/>
          <w:sz w:val="24"/>
          <w:szCs w:val="24"/>
        </w:rPr>
      </w:pPr>
      <w:r w:rsidRPr="005F5E85">
        <w:rPr>
          <w:rStyle w:val="FontStyle18"/>
          <w:sz w:val="24"/>
          <w:szCs w:val="24"/>
        </w:rPr>
        <w:t>Nitelikli bir yabancı dil öğretimi gerç</w:t>
      </w:r>
      <w:r w:rsidR="00253689">
        <w:rPr>
          <w:rStyle w:val="FontStyle18"/>
          <w:sz w:val="24"/>
          <w:szCs w:val="24"/>
        </w:rPr>
        <w:t>ekleştirmek için çeşitli araç-</w:t>
      </w:r>
      <w:r w:rsidRPr="005F5E85">
        <w:rPr>
          <w:rStyle w:val="FontStyle18"/>
          <w:sz w:val="24"/>
          <w:szCs w:val="24"/>
        </w:rPr>
        <w:t>gereç</w:t>
      </w:r>
      <w:r w:rsidR="00253689">
        <w:rPr>
          <w:rStyle w:val="FontStyle18"/>
          <w:sz w:val="24"/>
          <w:szCs w:val="24"/>
        </w:rPr>
        <w:t xml:space="preserve"> ve materyallerin </w:t>
      </w:r>
      <w:r w:rsidRPr="005F5E85">
        <w:rPr>
          <w:rStyle w:val="FontStyle18"/>
          <w:sz w:val="24"/>
          <w:szCs w:val="24"/>
        </w:rPr>
        <w:t xml:space="preserve">etkin bir şekilde kullanılması gerekir. İlahiyat </w:t>
      </w:r>
      <w:r w:rsidR="00253689">
        <w:rPr>
          <w:rStyle w:val="FontStyle18"/>
          <w:sz w:val="24"/>
          <w:szCs w:val="24"/>
        </w:rPr>
        <w:t>f</w:t>
      </w:r>
      <w:r w:rsidRPr="005F5E85">
        <w:rPr>
          <w:rStyle w:val="FontStyle18"/>
          <w:sz w:val="24"/>
          <w:szCs w:val="24"/>
        </w:rPr>
        <w:t>akülteleri hazırlık</w:t>
      </w:r>
      <w:r w:rsidR="00253689">
        <w:rPr>
          <w:rStyle w:val="FontStyle18"/>
          <w:sz w:val="24"/>
          <w:szCs w:val="24"/>
        </w:rPr>
        <w:t xml:space="preserve"> sınıflarındaki </w:t>
      </w:r>
      <w:r w:rsidRPr="005F5E85">
        <w:rPr>
          <w:rStyle w:val="FontStyle18"/>
          <w:sz w:val="24"/>
          <w:szCs w:val="24"/>
        </w:rPr>
        <w:t>Arapça öğretiminde hangi araç-gereç</w:t>
      </w:r>
      <w:r w:rsidR="00253689">
        <w:rPr>
          <w:rStyle w:val="FontStyle18"/>
          <w:sz w:val="24"/>
          <w:szCs w:val="24"/>
        </w:rPr>
        <w:t xml:space="preserve"> ve materyallerin </w:t>
      </w:r>
      <w:r w:rsidRPr="005F5E85">
        <w:rPr>
          <w:rStyle w:val="FontStyle18"/>
          <w:sz w:val="24"/>
          <w:szCs w:val="24"/>
        </w:rPr>
        <w:t>kullanıldığını tespit e</w:t>
      </w:r>
      <w:r w:rsidR="00253689">
        <w:rPr>
          <w:rStyle w:val="FontStyle18"/>
          <w:sz w:val="24"/>
          <w:szCs w:val="24"/>
        </w:rPr>
        <w:t>t</w:t>
      </w:r>
      <w:r w:rsidRPr="005F5E85">
        <w:rPr>
          <w:rStyle w:val="FontStyle18"/>
          <w:sz w:val="24"/>
          <w:szCs w:val="24"/>
        </w:rPr>
        <w:t>mek için öğretim elemanlarına konuyla ilgili açık uçlu bir</w:t>
      </w:r>
      <w:r w:rsidR="005C5F1C">
        <w:rPr>
          <w:rStyle w:val="FontStyle18"/>
          <w:sz w:val="24"/>
          <w:szCs w:val="24"/>
        </w:rPr>
        <w:t xml:space="preserve"> </w:t>
      </w:r>
      <w:r w:rsidRPr="005F5E85">
        <w:rPr>
          <w:rStyle w:val="FontStyle18"/>
          <w:sz w:val="24"/>
          <w:szCs w:val="24"/>
        </w:rPr>
        <w:t xml:space="preserve">soru sorulmuştur. </w:t>
      </w:r>
      <w:r w:rsidR="005C5F1C">
        <w:rPr>
          <w:rStyle w:val="FontStyle18"/>
          <w:sz w:val="24"/>
          <w:szCs w:val="24"/>
        </w:rPr>
        <w:t>Elde edilen veriler</w:t>
      </w:r>
      <w:r w:rsidRPr="005F5E85">
        <w:rPr>
          <w:rStyle w:val="FontStyle18"/>
          <w:sz w:val="24"/>
          <w:szCs w:val="24"/>
        </w:rPr>
        <w:t xml:space="preserve"> aşağıdaki </w:t>
      </w:r>
      <w:r w:rsidR="005C5F1C">
        <w:rPr>
          <w:rStyle w:val="FontStyle18"/>
          <w:sz w:val="24"/>
          <w:szCs w:val="24"/>
        </w:rPr>
        <w:t xml:space="preserve">tabloda gösterilmektedir. </w:t>
      </w:r>
    </w:p>
    <w:p w:rsidR="000E38CE" w:rsidRDefault="000E38CE" w:rsidP="000E38CE">
      <w:pPr>
        <w:pStyle w:val="Style5"/>
        <w:spacing w:line="240" w:lineRule="auto"/>
        <w:jc w:val="center"/>
        <w:rPr>
          <w:rStyle w:val="FontStyle18"/>
          <w:b/>
          <w:sz w:val="24"/>
          <w:szCs w:val="24"/>
        </w:rPr>
      </w:pPr>
    </w:p>
    <w:p w:rsidR="000E38CE" w:rsidRDefault="000E38CE" w:rsidP="009779C4">
      <w:pPr>
        <w:pStyle w:val="Style5"/>
        <w:spacing w:line="240" w:lineRule="auto"/>
        <w:jc w:val="center"/>
        <w:rPr>
          <w:rStyle w:val="FontStyle18"/>
          <w:b/>
          <w:sz w:val="24"/>
          <w:szCs w:val="24"/>
        </w:rPr>
      </w:pPr>
      <w:r w:rsidRPr="00C25C59">
        <w:rPr>
          <w:rStyle w:val="FontStyle18"/>
          <w:b/>
          <w:sz w:val="24"/>
          <w:szCs w:val="24"/>
        </w:rPr>
        <w:t xml:space="preserve">Tablo </w:t>
      </w:r>
      <w:r w:rsidR="00FB7C24">
        <w:rPr>
          <w:rStyle w:val="FontStyle18"/>
          <w:b/>
          <w:sz w:val="24"/>
          <w:szCs w:val="24"/>
        </w:rPr>
        <w:t>3</w:t>
      </w:r>
      <w:r w:rsidRPr="00C25C59">
        <w:rPr>
          <w:rStyle w:val="FontStyle18"/>
          <w:b/>
          <w:sz w:val="24"/>
          <w:szCs w:val="24"/>
        </w:rPr>
        <w:t xml:space="preserve">- </w:t>
      </w:r>
      <w:r w:rsidR="009779C4" w:rsidRPr="009779C4">
        <w:rPr>
          <w:rStyle w:val="FontStyle18"/>
          <w:b/>
          <w:sz w:val="24"/>
          <w:szCs w:val="24"/>
        </w:rPr>
        <w:t>Öğreti</w:t>
      </w:r>
      <w:r w:rsidR="009779C4">
        <w:rPr>
          <w:rStyle w:val="FontStyle18"/>
          <w:b/>
          <w:sz w:val="24"/>
          <w:szCs w:val="24"/>
        </w:rPr>
        <w:t xml:space="preserve">cilerin </w:t>
      </w:r>
      <w:r w:rsidR="009779C4" w:rsidRPr="009779C4">
        <w:rPr>
          <w:rStyle w:val="FontStyle18"/>
          <w:b/>
          <w:sz w:val="24"/>
          <w:szCs w:val="24"/>
        </w:rPr>
        <w:t>Derslerde Kullandıkları Araç-Gereç ve</w:t>
      </w:r>
      <w:r w:rsidR="009779C4">
        <w:rPr>
          <w:rStyle w:val="FontStyle18"/>
          <w:b/>
          <w:sz w:val="24"/>
          <w:szCs w:val="24"/>
        </w:rPr>
        <w:t xml:space="preserve"> </w:t>
      </w:r>
      <w:r w:rsidR="009779C4" w:rsidRPr="009779C4">
        <w:rPr>
          <w:rStyle w:val="FontStyle18"/>
          <w:b/>
          <w:sz w:val="24"/>
          <w:szCs w:val="24"/>
        </w:rPr>
        <w:t>Materyaller</w:t>
      </w:r>
    </w:p>
    <w:p w:rsidR="000E38CE" w:rsidRPr="00B34348" w:rsidRDefault="000E38CE" w:rsidP="000E38CE">
      <w:pPr>
        <w:pStyle w:val="Style5"/>
        <w:spacing w:line="240" w:lineRule="auto"/>
        <w:jc w:val="center"/>
        <w:rPr>
          <w:rStyle w:val="FontStyle18"/>
          <w:b/>
          <w:sz w:val="6"/>
          <w:szCs w:val="24"/>
        </w:rPr>
      </w:pPr>
    </w:p>
    <w:tbl>
      <w:tblPr>
        <w:tblStyle w:val="TableGrid"/>
        <w:tblW w:w="0" w:type="auto"/>
        <w:jc w:val="center"/>
        <w:tblLook w:val="04A0" w:firstRow="1" w:lastRow="0" w:firstColumn="1" w:lastColumn="0" w:noHBand="0" w:noVBand="1"/>
      </w:tblPr>
      <w:tblGrid>
        <w:gridCol w:w="675"/>
        <w:gridCol w:w="4851"/>
        <w:gridCol w:w="1843"/>
      </w:tblGrid>
      <w:tr w:rsidR="000E38CE" w:rsidRPr="00F37510" w:rsidTr="00B52569">
        <w:trPr>
          <w:trHeight w:val="435"/>
          <w:jc w:val="center"/>
        </w:trPr>
        <w:tc>
          <w:tcPr>
            <w:tcW w:w="675" w:type="dxa"/>
            <w:vAlign w:val="center"/>
          </w:tcPr>
          <w:p w:rsidR="000E38CE" w:rsidRPr="00F37510" w:rsidRDefault="000E38CE" w:rsidP="00B52569">
            <w:pPr>
              <w:pStyle w:val="Style5"/>
              <w:spacing w:line="240" w:lineRule="auto"/>
              <w:jc w:val="center"/>
              <w:rPr>
                <w:rStyle w:val="FontStyle18"/>
                <w:b/>
                <w:sz w:val="24"/>
                <w:szCs w:val="24"/>
              </w:rPr>
            </w:pPr>
            <w:r w:rsidRPr="00F37510">
              <w:rPr>
                <w:rStyle w:val="FontStyle18"/>
                <w:b/>
                <w:sz w:val="24"/>
                <w:szCs w:val="24"/>
              </w:rPr>
              <w:t>No</w:t>
            </w:r>
          </w:p>
        </w:tc>
        <w:tc>
          <w:tcPr>
            <w:tcW w:w="4851" w:type="dxa"/>
            <w:vAlign w:val="center"/>
          </w:tcPr>
          <w:p w:rsidR="000E38CE" w:rsidRPr="00F37510" w:rsidRDefault="000E38CE" w:rsidP="00B52569">
            <w:pPr>
              <w:pStyle w:val="Style5"/>
              <w:spacing w:line="240" w:lineRule="auto"/>
              <w:jc w:val="left"/>
              <w:rPr>
                <w:rStyle w:val="FontStyle18"/>
                <w:b/>
                <w:sz w:val="24"/>
                <w:szCs w:val="24"/>
              </w:rPr>
            </w:pPr>
            <w:r w:rsidRPr="00F37510">
              <w:rPr>
                <w:rStyle w:val="FontStyle18"/>
                <w:b/>
                <w:sz w:val="24"/>
                <w:szCs w:val="24"/>
              </w:rPr>
              <w:t>Yöntem</w:t>
            </w:r>
          </w:p>
        </w:tc>
        <w:tc>
          <w:tcPr>
            <w:tcW w:w="1843" w:type="dxa"/>
            <w:vAlign w:val="center"/>
          </w:tcPr>
          <w:p w:rsidR="000E38CE" w:rsidRPr="00F37510" w:rsidRDefault="000E38CE" w:rsidP="00B52569">
            <w:pPr>
              <w:pStyle w:val="Style5"/>
              <w:spacing w:line="240" w:lineRule="auto"/>
              <w:jc w:val="center"/>
              <w:rPr>
                <w:rStyle w:val="FontStyle18"/>
                <w:b/>
                <w:sz w:val="24"/>
                <w:szCs w:val="24"/>
              </w:rPr>
            </w:pPr>
            <w:r>
              <w:rPr>
                <w:rStyle w:val="FontStyle18"/>
                <w:b/>
                <w:sz w:val="24"/>
                <w:szCs w:val="24"/>
              </w:rPr>
              <w:t>%</w:t>
            </w:r>
          </w:p>
        </w:tc>
      </w:tr>
      <w:tr w:rsidR="004D11B7" w:rsidTr="00B52569">
        <w:trPr>
          <w:jc w:val="center"/>
        </w:trPr>
        <w:tc>
          <w:tcPr>
            <w:tcW w:w="675" w:type="dxa"/>
          </w:tcPr>
          <w:p w:rsidR="004D11B7" w:rsidRDefault="004D11B7" w:rsidP="00B52569">
            <w:pPr>
              <w:pStyle w:val="Style5"/>
              <w:spacing w:line="240" w:lineRule="auto"/>
              <w:jc w:val="center"/>
              <w:rPr>
                <w:rStyle w:val="FontStyle18"/>
                <w:sz w:val="24"/>
                <w:szCs w:val="24"/>
              </w:rPr>
            </w:pPr>
            <w:r>
              <w:rPr>
                <w:rStyle w:val="FontStyle18"/>
                <w:sz w:val="24"/>
                <w:szCs w:val="24"/>
              </w:rPr>
              <w:t>1</w:t>
            </w:r>
          </w:p>
        </w:tc>
        <w:tc>
          <w:tcPr>
            <w:tcW w:w="4851" w:type="dxa"/>
          </w:tcPr>
          <w:p w:rsidR="004D11B7" w:rsidRPr="009779C4" w:rsidRDefault="00C9688C" w:rsidP="00B52569">
            <w:pPr>
              <w:pStyle w:val="Style5"/>
              <w:spacing w:line="240" w:lineRule="auto"/>
              <w:rPr>
                <w:rStyle w:val="FontStyle18"/>
                <w:sz w:val="24"/>
                <w:szCs w:val="24"/>
              </w:rPr>
            </w:pPr>
            <w:r>
              <w:rPr>
                <w:rStyle w:val="FontStyle18"/>
                <w:sz w:val="24"/>
                <w:szCs w:val="24"/>
              </w:rPr>
              <w:t>Ders Kitabı</w:t>
            </w:r>
          </w:p>
        </w:tc>
        <w:tc>
          <w:tcPr>
            <w:tcW w:w="1843" w:type="dxa"/>
          </w:tcPr>
          <w:p w:rsidR="004D11B7" w:rsidRPr="006A1112" w:rsidRDefault="000A01CD" w:rsidP="00844D85">
            <w:pPr>
              <w:pStyle w:val="Style5"/>
              <w:spacing w:line="240" w:lineRule="auto"/>
              <w:jc w:val="center"/>
              <w:rPr>
                <w:rStyle w:val="FontStyle18"/>
                <w:sz w:val="24"/>
                <w:szCs w:val="24"/>
              </w:rPr>
            </w:pPr>
            <w:r>
              <w:rPr>
                <w:rStyle w:val="FontStyle18"/>
                <w:sz w:val="24"/>
                <w:szCs w:val="24"/>
              </w:rPr>
              <w:t>70</w:t>
            </w:r>
          </w:p>
        </w:tc>
      </w:tr>
      <w:tr w:rsidR="00C9688C" w:rsidTr="00B52569">
        <w:trPr>
          <w:jc w:val="center"/>
        </w:trPr>
        <w:tc>
          <w:tcPr>
            <w:tcW w:w="675" w:type="dxa"/>
          </w:tcPr>
          <w:p w:rsidR="00C9688C" w:rsidRDefault="00C9688C" w:rsidP="00B52569">
            <w:pPr>
              <w:pStyle w:val="Style5"/>
              <w:spacing w:line="240" w:lineRule="auto"/>
              <w:jc w:val="center"/>
              <w:rPr>
                <w:rStyle w:val="FontStyle18"/>
                <w:sz w:val="24"/>
                <w:szCs w:val="24"/>
              </w:rPr>
            </w:pPr>
            <w:r>
              <w:rPr>
                <w:rStyle w:val="FontStyle18"/>
                <w:sz w:val="24"/>
                <w:szCs w:val="24"/>
              </w:rPr>
              <w:t>2</w:t>
            </w:r>
          </w:p>
        </w:tc>
        <w:tc>
          <w:tcPr>
            <w:tcW w:w="4851" w:type="dxa"/>
          </w:tcPr>
          <w:p w:rsidR="00C9688C" w:rsidRPr="009779C4" w:rsidRDefault="00C9688C" w:rsidP="00B52569">
            <w:pPr>
              <w:pStyle w:val="Style5"/>
              <w:spacing w:line="240" w:lineRule="auto"/>
              <w:rPr>
                <w:rStyle w:val="FontStyle18"/>
                <w:sz w:val="24"/>
                <w:szCs w:val="24"/>
              </w:rPr>
            </w:pPr>
            <w:r>
              <w:rPr>
                <w:rStyle w:val="FontStyle18"/>
                <w:sz w:val="24"/>
                <w:szCs w:val="24"/>
              </w:rPr>
              <w:t xml:space="preserve">Çalışma </w:t>
            </w:r>
            <w:r w:rsidR="006B685B">
              <w:rPr>
                <w:rStyle w:val="FontStyle18"/>
                <w:sz w:val="24"/>
                <w:szCs w:val="24"/>
              </w:rPr>
              <w:t>Kâğıdı</w:t>
            </w:r>
          </w:p>
        </w:tc>
        <w:tc>
          <w:tcPr>
            <w:tcW w:w="1843" w:type="dxa"/>
          </w:tcPr>
          <w:p w:rsidR="00C9688C" w:rsidRPr="006A1112" w:rsidRDefault="00DA546B" w:rsidP="0047677D">
            <w:pPr>
              <w:pStyle w:val="Style5"/>
              <w:spacing w:line="240" w:lineRule="auto"/>
              <w:jc w:val="center"/>
              <w:rPr>
                <w:rStyle w:val="FontStyle18"/>
                <w:sz w:val="24"/>
                <w:szCs w:val="24"/>
              </w:rPr>
            </w:pPr>
            <w:r>
              <w:rPr>
                <w:rStyle w:val="FontStyle18"/>
                <w:sz w:val="24"/>
                <w:szCs w:val="24"/>
              </w:rPr>
              <w:t>1</w:t>
            </w:r>
            <w:r w:rsidR="0047677D">
              <w:rPr>
                <w:rStyle w:val="FontStyle18"/>
                <w:sz w:val="24"/>
                <w:szCs w:val="24"/>
              </w:rPr>
              <w:t>3</w:t>
            </w:r>
          </w:p>
        </w:tc>
      </w:tr>
      <w:tr w:rsidR="00C9688C" w:rsidTr="00B52569">
        <w:trPr>
          <w:jc w:val="center"/>
        </w:trPr>
        <w:tc>
          <w:tcPr>
            <w:tcW w:w="675" w:type="dxa"/>
          </w:tcPr>
          <w:p w:rsidR="00C9688C" w:rsidRDefault="00C9688C" w:rsidP="00B52569">
            <w:pPr>
              <w:pStyle w:val="Style5"/>
              <w:spacing w:line="240" w:lineRule="auto"/>
              <w:jc w:val="center"/>
              <w:rPr>
                <w:rStyle w:val="FontStyle18"/>
                <w:sz w:val="24"/>
                <w:szCs w:val="24"/>
              </w:rPr>
            </w:pPr>
            <w:r>
              <w:rPr>
                <w:rStyle w:val="FontStyle18"/>
                <w:sz w:val="24"/>
                <w:szCs w:val="24"/>
              </w:rPr>
              <w:t>3</w:t>
            </w:r>
          </w:p>
        </w:tc>
        <w:tc>
          <w:tcPr>
            <w:tcW w:w="4851" w:type="dxa"/>
          </w:tcPr>
          <w:p w:rsidR="00C9688C" w:rsidRPr="009779C4" w:rsidRDefault="000825E8" w:rsidP="000825E8">
            <w:pPr>
              <w:pStyle w:val="Style5"/>
              <w:spacing w:line="240" w:lineRule="auto"/>
              <w:rPr>
                <w:rStyle w:val="FontStyle18"/>
                <w:sz w:val="24"/>
                <w:szCs w:val="24"/>
              </w:rPr>
            </w:pPr>
            <w:r>
              <w:rPr>
                <w:rStyle w:val="FontStyle18"/>
                <w:sz w:val="24"/>
                <w:szCs w:val="24"/>
              </w:rPr>
              <w:t>Projektör</w:t>
            </w:r>
            <w:r w:rsidR="00746286">
              <w:rPr>
                <w:rStyle w:val="FontStyle18"/>
                <w:sz w:val="24"/>
                <w:szCs w:val="24"/>
              </w:rPr>
              <w:t xml:space="preserve"> ve Sılaytlar</w:t>
            </w:r>
          </w:p>
        </w:tc>
        <w:tc>
          <w:tcPr>
            <w:tcW w:w="1843" w:type="dxa"/>
          </w:tcPr>
          <w:p w:rsidR="00C9688C" w:rsidRPr="006A1112" w:rsidRDefault="006413CE" w:rsidP="00B52569">
            <w:pPr>
              <w:pStyle w:val="Style5"/>
              <w:spacing w:line="240" w:lineRule="auto"/>
              <w:jc w:val="center"/>
              <w:rPr>
                <w:rStyle w:val="FontStyle18"/>
                <w:sz w:val="24"/>
                <w:szCs w:val="24"/>
              </w:rPr>
            </w:pPr>
            <w:r>
              <w:rPr>
                <w:rStyle w:val="FontStyle18"/>
                <w:sz w:val="24"/>
                <w:szCs w:val="24"/>
              </w:rPr>
              <w:t>7</w:t>
            </w:r>
          </w:p>
        </w:tc>
      </w:tr>
      <w:tr w:rsidR="00C9688C" w:rsidTr="00B52569">
        <w:trPr>
          <w:jc w:val="center"/>
        </w:trPr>
        <w:tc>
          <w:tcPr>
            <w:tcW w:w="675" w:type="dxa"/>
          </w:tcPr>
          <w:p w:rsidR="00C9688C" w:rsidRDefault="00C9688C" w:rsidP="00B52569">
            <w:pPr>
              <w:pStyle w:val="Style5"/>
              <w:spacing w:line="240" w:lineRule="auto"/>
              <w:jc w:val="center"/>
              <w:rPr>
                <w:rStyle w:val="FontStyle18"/>
                <w:sz w:val="24"/>
                <w:szCs w:val="24"/>
              </w:rPr>
            </w:pPr>
            <w:r>
              <w:rPr>
                <w:rStyle w:val="FontStyle18"/>
                <w:sz w:val="24"/>
                <w:szCs w:val="24"/>
              </w:rPr>
              <w:t>4</w:t>
            </w:r>
          </w:p>
        </w:tc>
        <w:tc>
          <w:tcPr>
            <w:tcW w:w="4851" w:type="dxa"/>
          </w:tcPr>
          <w:p w:rsidR="00C9688C" w:rsidRDefault="00C9688C" w:rsidP="000825E8">
            <w:pPr>
              <w:pStyle w:val="Style5"/>
              <w:spacing w:line="240" w:lineRule="auto"/>
              <w:rPr>
                <w:rStyle w:val="FontStyle18"/>
                <w:sz w:val="24"/>
                <w:szCs w:val="24"/>
              </w:rPr>
            </w:pPr>
            <w:r>
              <w:rPr>
                <w:rStyle w:val="FontStyle18"/>
                <w:sz w:val="24"/>
                <w:szCs w:val="24"/>
              </w:rPr>
              <w:t xml:space="preserve">CD </w:t>
            </w:r>
            <w:r w:rsidR="000825E8">
              <w:rPr>
                <w:rStyle w:val="FontStyle18"/>
                <w:sz w:val="24"/>
                <w:szCs w:val="24"/>
              </w:rPr>
              <w:t>ve</w:t>
            </w:r>
            <w:r>
              <w:rPr>
                <w:rStyle w:val="FontStyle18"/>
                <w:sz w:val="24"/>
                <w:szCs w:val="24"/>
              </w:rPr>
              <w:t xml:space="preserve"> MP3 Çalar</w:t>
            </w:r>
          </w:p>
        </w:tc>
        <w:tc>
          <w:tcPr>
            <w:tcW w:w="1843" w:type="dxa"/>
          </w:tcPr>
          <w:p w:rsidR="00C9688C" w:rsidRPr="006A1112" w:rsidRDefault="00FC2D56" w:rsidP="00B52569">
            <w:pPr>
              <w:pStyle w:val="Style5"/>
              <w:spacing w:line="240" w:lineRule="auto"/>
              <w:jc w:val="center"/>
              <w:rPr>
                <w:rStyle w:val="FontStyle18"/>
                <w:sz w:val="24"/>
                <w:szCs w:val="24"/>
              </w:rPr>
            </w:pPr>
            <w:r>
              <w:rPr>
                <w:rStyle w:val="FontStyle18"/>
                <w:sz w:val="24"/>
                <w:szCs w:val="24"/>
              </w:rPr>
              <w:t>0</w:t>
            </w:r>
          </w:p>
        </w:tc>
      </w:tr>
      <w:tr w:rsidR="00C9688C" w:rsidTr="00B52569">
        <w:trPr>
          <w:jc w:val="center"/>
        </w:trPr>
        <w:tc>
          <w:tcPr>
            <w:tcW w:w="675" w:type="dxa"/>
          </w:tcPr>
          <w:p w:rsidR="00C9688C" w:rsidRDefault="00C9688C" w:rsidP="00B52569">
            <w:pPr>
              <w:pStyle w:val="Style5"/>
              <w:spacing w:line="240" w:lineRule="auto"/>
              <w:jc w:val="center"/>
              <w:rPr>
                <w:rStyle w:val="FontStyle18"/>
                <w:sz w:val="24"/>
                <w:szCs w:val="24"/>
              </w:rPr>
            </w:pPr>
            <w:r>
              <w:rPr>
                <w:rStyle w:val="FontStyle18"/>
                <w:sz w:val="24"/>
                <w:szCs w:val="24"/>
              </w:rPr>
              <w:t>5</w:t>
            </w:r>
          </w:p>
        </w:tc>
        <w:tc>
          <w:tcPr>
            <w:tcW w:w="4851" w:type="dxa"/>
          </w:tcPr>
          <w:p w:rsidR="00C9688C" w:rsidRDefault="00C9688C" w:rsidP="00B52569">
            <w:pPr>
              <w:pStyle w:val="Style5"/>
              <w:spacing w:line="240" w:lineRule="auto"/>
              <w:rPr>
                <w:rStyle w:val="FontStyle18"/>
                <w:sz w:val="24"/>
                <w:szCs w:val="24"/>
              </w:rPr>
            </w:pPr>
            <w:r w:rsidRPr="009779C4">
              <w:rPr>
                <w:rStyle w:val="FontStyle18"/>
                <w:sz w:val="24"/>
                <w:szCs w:val="24"/>
              </w:rPr>
              <w:t>Televizyo</w:t>
            </w:r>
            <w:r>
              <w:rPr>
                <w:rStyle w:val="FontStyle18"/>
                <w:sz w:val="24"/>
                <w:szCs w:val="24"/>
              </w:rPr>
              <w:t>n</w:t>
            </w:r>
          </w:p>
        </w:tc>
        <w:tc>
          <w:tcPr>
            <w:tcW w:w="1843" w:type="dxa"/>
          </w:tcPr>
          <w:p w:rsidR="00C9688C" w:rsidRPr="006A1112" w:rsidRDefault="00C9688C" w:rsidP="00B52569">
            <w:pPr>
              <w:pStyle w:val="Style5"/>
              <w:spacing w:line="240" w:lineRule="auto"/>
              <w:jc w:val="center"/>
              <w:rPr>
                <w:rStyle w:val="FontStyle18"/>
                <w:sz w:val="24"/>
                <w:szCs w:val="24"/>
              </w:rPr>
            </w:pPr>
            <w:r>
              <w:rPr>
                <w:rStyle w:val="FontStyle18"/>
                <w:sz w:val="24"/>
                <w:szCs w:val="24"/>
              </w:rPr>
              <w:t>0</w:t>
            </w:r>
          </w:p>
        </w:tc>
      </w:tr>
      <w:tr w:rsidR="00C9688C" w:rsidTr="00CF7564">
        <w:trPr>
          <w:trHeight w:val="70"/>
          <w:jc w:val="center"/>
        </w:trPr>
        <w:tc>
          <w:tcPr>
            <w:tcW w:w="675" w:type="dxa"/>
          </w:tcPr>
          <w:p w:rsidR="00C9688C" w:rsidRDefault="00C9688C" w:rsidP="00B52569">
            <w:pPr>
              <w:pStyle w:val="Style5"/>
              <w:spacing w:line="240" w:lineRule="auto"/>
              <w:jc w:val="center"/>
              <w:rPr>
                <w:rStyle w:val="FontStyle18"/>
                <w:sz w:val="24"/>
                <w:szCs w:val="24"/>
              </w:rPr>
            </w:pPr>
            <w:r>
              <w:rPr>
                <w:rStyle w:val="FontStyle18"/>
                <w:sz w:val="24"/>
                <w:szCs w:val="24"/>
              </w:rPr>
              <w:t>6</w:t>
            </w:r>
          </w:p>
        </w:tc>
        <w:tc>
          <w:tcPr>
            <w:tcW w:w="4851" w:type="dxa"/>
          </w:tcPr>
          <w:p w:rsidR="00C9688C" w:rsidRDefault="00C9688C" w:rsidP="000825E8">
            <w:pPr>
              <w:pStyle w:val="Style5"/>
              <w:spacing w:line="240" w:lineRule="auto"/>
              <w:rPr>
                <w:rStyle w:val="FontStyle18"/>
                <w:sz w:val="24"/>
                <w:szCs w:val="24"/>
              </w:rPr>
            </w:pPr>
            <w:r>
              <w:rPr>
                <w:rStyle w:val="FontStyle18"/>
                <w:sz w:val="24"/>
                <w:szCs w:val="24"/>
              </w:rPr>
              <w:t xml:space="preserve">Video </w:t>
            </w:r>
            <w:r w:rsidR="000825E8">
              <w:rPr>
                <w:rStyle w:val="FontStyle18"/>
                <w:sz w:val="24"/>
                <w:szCs w:val="24"/>
              </w:rPr>
              <w:t>ve</w:t>
            </w:r>
            <w:r>
              <w:rPr>
                <w:rStyle w:val="FontStyle18"/>
                <w:sz w:val="24"/>
                <w:szCs w:val="24"/>
              </w:rPr>
              <w:t xml:space="preserve"> Çizgi Film</w:t>
            </w:r>
          </w:p>
        </w:tc>
        <w:tc>
          <w:tcPr>
            <w:tcW w:w="1843" w:type="dxa"/>
          </w:tcPr>
          <w:p w:rsidR="00C9688C" w:rsidRPr="006A1112" w:rsidRDefault="00FC2D56" w:rsidP="00B52569">
            <w:pPr>
              <w:pStyle w:val="Style5"/>
              <w:spacing w:line="240" w:lineRule="auto"/>
              <w:jc w:val="center"/>
              <w:rPr>
                <w:rStyle w:val="FontStyle18"/>
                <w:sz w:val="24"/>
                <w:szCs w:val="24"/>
              </w:rPr>
            </w:pPr>
            <w:r>
              <w:rPr>
                <w:rStyle w:val="FontStyle18"/>
                <w:sz w:val="24"/>
                <w:szCs w:val="24"/>
              </w:rPr>
              <w:t>0</w:t>
            </w:r>
          </w:p>
        </w:tc>
      </w:tr>
      <w:tr w:rsidR="00C9688C" w:rsidTr="00B52569">
        <w:trPr>
          <w:jc w:val="center"/>
        </w:trPr>
        <w:tc>
          <w:tcPr>
            <w:tcW w:w="675" w:type="dxa"/>
          </w:tcPr>
          <w:p w:rsidR="00C9688C" w:rsidRDefault="00C9688C" w:rsidP="00B52569">
            <w:pPr>
              <w:pStyle w:val="Style5"/>
              <w:spacing w:line="240" w:lineRule="auto"/>
              <w:jc w:val="center"/>
              <w:rPr>
                <w:rStyle w:val="FontStyle18"/>
                <w:sz w:val="24"/>
                <w:szCs w:val="24"/>
              </w:rPr>
            </w:pPr>
            <w:r>
              <w:rPr>
                <w:rStyle w:val="FontStyle18"/>
                <w:sz w:val="24"/>
                <w:szCs w:val="24"/>
              </w:rPr>
              <w:t>7</w:t>
            </w:r>
          </w:p>
        </w:tc>
        <w:tc>
          <w:tcPr>
            <w:tcW w:w="4851" w:type="dxa"/>
          </w:tcPr>
          <w:p w:rsidR="00C9688C" w:rsidRDefault="00C9688C" w:rsidP="00B52569">
            <w:pPr>
              <w:pStyle w:val="Style5"/>
              <w:spacing w:line="240" w:lineRule="auto"/>
              <w:rPr>
                <w:rStyle w:val="FontStyle18"/>
                <w:sz w:val="24"/>
                <w:szCs w:val="24"/>
              </w:rPr>
            </w:pPr>
            <w:r>
              <w:rPr>
                <w:rStyle w:val="FontStyle18"/>
                <w:sz w:val="24"/>
                <w:szCs w:val="24"/>
              </w:rPr>
              <w:t>Dil Öğretim Setleri</w:t>
            </w:r>
          </w:p>
        </w:tc>
        <w:tc>
          <w:tcPr>
            <w:tcW w:w="1843" w:type="dxa"/>
          </w:tcPr>
          <w:p w:rsidR="00C9688C" w:rsidRPr="006A1112" w:rsidRDefault="00C9688C" w:rsidP="00B52569">
            <w:pPr>
              <w:pStyle w:val="Style5"/>
              <w:spacing w:line="240" w:lineRule="auto"/>
              <w:jc w:val="center"/>
              <w:rPr>
                <w:rStyle w:val="FontStyle18"/>
                <w:sz w:val="24"/>
                <w:szCs w:val="24"/>
              </w:rPr>
            </w:pPr>
            <w:r>
              <w:rPr>
                <w:rStyle w:val="FontStyle18"/>
                <w:sz w:val="24"/>
                <w:szCs w:val="24"/>
              </w:rPr>
              <w:t>0</w:t>
            </w:r>
          </w:p>
        </w:tc>
      </w:tr>
      <w:tr w:rsidR="00C9688C" w:rsidTr="00B52569">
        <w:trPr>
          <w:jc w:val="center"/>
        </w:trPr>
        <w:tc>
          <w:tcPr>
            <w:tcW w:w="675" w:type="dxa"/>
          </w:tcPr>
          <w:p w:rsidR="00C9688C" w:rsidRDefault="00C9688C" w:rsidP="00B52569">
            <w:pPr>
              <w:pStyle w:val="Style5"/>
              <w:spacing w:line="240" w:lineRule="auto"/>
              <w:jc w:val="center"/>
              <w:rPr>
                <w:rStyle w:val="FontStyle18"/>
                <w:sz w:val="24"/>
                <w:szCs w:val="24"/>
              </w:rPr>
            </w:pPr>
            <w:r>
              <w:rPr>
                <w:rStyle w:val="FontStyle18"/>
                <w:sz w:val="24"/>
                <w:szCs w:val="24"/>
              </w:rPr>
              <w:t>8</w:t>
            </w:r>
          </w:p>
        </w:tc>
        <w:tc>
          <w:tcPr>
            <w:tcW w:w="4851" w:type="dxa"/>
          </w:tcPr>
          <w:p w:rsidR="00C9688C" w:rsidRDefault="0073026F" w:rsidP="00B52569">
            <w:pPr>
              <w:pStyle w:val="Style5"/>
              <w:spacing w:line="240" w:lineRule="auto"/>
              <w:rPr>
                <w:rStyle w:val="FontStyle18"/>
                <w:sz w:val="24"/>
                <w:szCs w:val="24"/>
              </w:rPr>
            </w:pPr>
            <w:r>
              <w:rPr>
                <w:rStyle w:val="FontStyle18"/>
                <w:sz w:val="24"/>
                <w:szCs w:val="24"/>
              </w:rPr>
              <w:t>Şekil</w:t>
            </w:r>
            <w:r w:rsidR="006B685B">
              <w:rPr>
                <w:rStyle w:val="FontStyle18"/>
                <w:sz w:val="24"/>
                <w:szCs w:val="24"/>
              </w:rPr>
              <w:t xml:space="preserve"> ve Şemalar</w:t>
            </w:r>
          </w:p>
        </w:tc>
        <w:tc>
          <w:tcPr>
            <w:tcW w:w="1843" w:type="dxa"/>
          </w:tcPr>
          <w:p w:rsidR="00C9688C" w:rsidRPr="006A1112" w:rsidRDefault="000A01CD" w:rsidP="00B52569">
            <w:pPr>
              <w:pStyle w:val="Style5"/>
              <w:spacing w:line="240" w:lineRule="auto"/>
              <w:jc w:val="center"/>
              <w:rPr>
                <w:rStyle w:val="FontStyle18"/>
                <w:sz w:val="24"/>
                <w:szCs w:val="24"/>
              </w:rPr>
            </w:pPr>
            <w:r>
              <w:rPr>
                <w:rStyle w:val="FontStyle18"/>
                <w:sz w:val="24"/>
                <w:szCs w:val="24"/>
              </w:rPr>
              <w:t>6</w:t>
            </w:r>
          </w:p>
        </w:tc>
      </w:tr>
      <w:tr w:rsidR="00FC2D56" w:rsidTr="00B52569">
        <w:trPr>
          <w:jc w:val="center"/>
        </w:trPr>
        <w:tc>
          <w:tcPr>
            <w:tcW w:w="675" w:type="dxa"/>
          </w:tcPr>
          <w:p w:rsidR="00FC2D56" w:rsidRDefault="00FC2D56" w:rsidP="00B52569">
            <w:pPr>
              <w:pStyle w:val="Style5"/>
              <w:spacing w:line="240" w:lineRule="auto"/>
              <w:jc w:val="center"/>
              <w:rPr>
                <w:rStyle w:val="FontStyle18"/>
                <w:sz w:val="24"/>
                <w:szCs w:val="24"/>
              </w:rPr>
            </w:pPr>
            <w:r>
              <w:rPr>
                <w:rStyle w:val="FontStyle18"/>
                <w:sz w:val="24"/>
                <w:szCs w:val="24"/>
              </w:rPr>
              <w:t>9</w:t>
            </w:r>
          </w:p>
        </w:tc>
        <w:tc>
          <w:tcPr>
            <w:tcW w:w="4851" w:type="dxa"/>
          </w:tcPr>
          <w:p w:rsidR="00FC2D56" w:rsidRDefault="00FC2D56" w:rsidP="00B52569">
            <w:pPr>
              <w:pStyle w:val="Style5"/>
              <w:spacing w:line="240" w:lineRule="auto"/>
              <w:rPr>
                <w:rStyle w:val="FontStyle18"/>
                <w:sz w:val="24"/>
                <w:szCs w:val="24"/>
              </w:rPr>
            </w:pPr>
            <w:r>
              <w:rPr>
                <w:rStyle w:val="FontStyle18"/>
                <w:sz w:val="24"/>
                <w:szCs w:val="24"/>
              </w:rPr>
              <w:t>Resim ve Görseller</w:t>
            </w:r>
          </w:p>
        </w:tc>
        <w:tc>
          <w:tcPr>
            <w:tcW w:w="1843" w:type="dxa"/>
          </w:tcPr>
          <w:p w:rsidR="00FC2D56" w:rsidRDefault="00FC2D56" w:rsidP="00B52569">
            <w:pPr>
              <w:pStyle w:val="Style5"/>
              <w:spacing w:line="240" w:lineRule="auto"/>
              <w:jc w:val="center"/>
              <w:rPr>
                <w:rStyle w:val="FontStyle18"/>
                <w:sz w:val="24"/>
                <w:szCs w:val="24"/>
              </w:rPr>
            </w:pPr>
            <w:r>
              <w:rPr>
                <w:rStyle w:val="FontStyle18"/>
                <w:sz w:val="24"/>
                <w:szCs w:val="24"/>
              </w:rPr>
              <w:t>4</w:t>
            </w:r>
          </w:p>
        </w:tc>
      </w:tr>
      <w:tr w:rsidR="00C9688C" w:rsidTr="00B52569">
        <w:trPr>
          <w:jc w:val="center"/>
        </w:trPr>
        <w:tc>
          <w:tcPr>
            <w:tcW w:w="675" w:type="dxa"/>
          </w:tcPr>
          <w:p w:rsidR="00C9688C" w:rsidRDefault="00C9688C" w:rsidP="00B52569">
            <w:pPr>
              <w:pStyle w:val="Style5"/>
              <w:spacing w:line="240" w:lineRule="auto"/>
              <w:rPr>
                <w:rStyle w:val="FontStyle18"/>
                <w:sz w:val="24"/>
                <w:szCs w:val="24"/>
              </w:rPr>
            </w:pPr>
          </w:p>
        </w:tc>
        <w:tc>
          <w:tcPr>
            <w:tcW w:w="4851" w:type="dxa"/>
          </w:tcPr>
          <w:p w:rsidR="00C9688C" w:rsidRPr="006A1112" w:rsidRDefault="00C9688C" w:rsidP="00B52569">
            <w:pPr>
              <w:pStyle w:val="Style5"/>
              <w:spacing w:line="240" w:lineRule="auto"/>
              <w:rPr>
                <w:rStyle w:val="FontStyle18"/>
                <w:b/>
                <w:sz w:val="24"/>
                <w:szCs w:val="24"/>
              </w:rPr>
            </w:pPr>
            <w:r w:rsidRPr="006A1112">
              <w:rPr>
                <w:rStyle w:val="FontStyle18"/>
                <w:b/>
                <w:sz w:val="24"/>
                <w:szCs w:val="24"/>
              </w:rPr>
              <w:t>Toplam</w:t>
            </w:r>
          </w:p>
        </w:tc>
        <w:tc>
          <w:tcPr>
            <w:tcW w:w="1843" w:type="dxa"/>
          </w:tcPr>
          <w:p w:rsidR="00C9688C" w:rsidRPr="00DB4BE7" w:rsidRDefault="00DA546B" w:rsidP="00E25B4C">
            <w:pPr>
              <w:pStyle w:val="Style5"/>
              <w:spacing w:line="240" w:lineRule="auto"/>
              <w:jc w:val="center"/>
              <w:rPr>
                <w:rStyle w:val="FontStyle18"/>
                <w:b/>
                <w:sz w:val="24"/>
                <w:szCs w:val="24"/>
              </w:rPr>
            </w:pPr>
            <w:r>
              <w:rPr>
                <w:rStyle w:val="FontStyle18"/>
                <w:b/>
                <w:sz w:val="24"/>
                <w:szCs w:val="24"/>
              </w:rPr>
              <w:t>100</w:t>
            </w:r>
          </w:p>
        </w:tc>
      </w:tr>
    </w:tbl>
    <w:p w:rsidR="005A3A1B" w:rsidRDefault="005A3A1B" w:rsidP="001033BC">
      <w:pPr>
        <w:pStyle w:val="Style5"/>
        <w:spacing w:line="240" w:lineRule="auto"/>
        <w:ind w:firstLine="708"/>
        <w:rPr>
          <w:rStyle w:val="FontStyle18"/>
          <w:sz w:val="24"/>
          <w:szCs w:val="24"/>
        </w:rPr>
      </w:pPr>
    </w:p>
    <w:p w:rsidR="000825E8" w:rsidRDefault="00B44458" w:rsidP="003C2599">
      <w:pPr>
        <w:pStyle w:val="Style5"/>
        <w:spacing w:line="240" w:lineRule="auto"/>
        <w:ind w:firstLine="708"/>
        <w:rPr>
          <w:rStyle w:val="FontStyle18"/>
          <w:sz w:val="24"/>
          <w:szCs w:val="24"/>
        </w:rPr>
      </w:pPr>
      <w:r>
        <w:rPr>
          <w:rStyle w:val="FontStyle18"/>
          <w:sz w:val="24"/>
          <w:szCs w:val="24"/>
        </w:rPr>
        <w:t>Ö</w:t>
      </w:r>
      <w:r w:rsidR="00D725BC" w:rsidRPr="007C7B91">
        <w:rPr>
          <w:rStyle w:val="FontStyle18"/>
          <w:sz w:val="24"/>
          <w:szCs w:val="24"/>
        </w:rPr>
        <w:t xml:space="preserve">ğreticilerin </w:t>
      </w:r>
      <w:r>
        <w:rPr>
          <w:rStyle w:val="FontStyle18"/>
          <w:sz w:val="24"/>
          <w:szCs w:val="24"/>
        </w:rPr>
        <w:t xml:space="preserve">derslerde </w:t>
      </w:r>
      <w:r w:rsidR="00D725BC" w:rsidRPr="007C7B91">
        <w:rPr>
          <w:rStyle w:val="FontStyle18"/>
          <w:sz w:val="24"/>
          <w:szCs w:val="24"/>
        </w:rPr>
        <w:t xml:space="preserve">kullandıkları </w:t>
      </w:r>
      <w:r w:rsidRPr="00B44458">
        <w:rPr>
          <w:rStyle w:val="FontStyle18"/>
          <w:sz w:val="24"/>
          <w:szCs w:val="24"/>
        </w:rPr>
        <w:t>araç-gereç ve materyaller</w:t>
      </w:r>
      <w:r>
        <w:rPr>
          <w:rStyle w:val="FontStyle18"/>
          <w:sz w:val="24"/>
          <w:szCs w:val="24"/>
        </w:rPr>
        <w:t>le</w:t>
      </w:r>
      <w:r w:rsidRPr="00B44458">
        <w:rPr>
          <w:rStyle w:val="FontStyle18"/>
          <w:sz w:val="24"/>
          <w:szCs w:val="24"/>
        </w:rPr>
        <w:t xml:space="preserve"> </w:t>
      </w:r>
      <w:r>
        <w:rPr>
          <w:rStyle w:val="FontStyle18"/>
          <w:sz w:val="24"/>
          <w:szCs w:val="24"/>
        </w:rPr>
        <w:t>ilgili</w:t>
      </w:r>
      <w:r w:rsidR="00D725BC">
        <w:rPr>
          <w:rStyle w:val="FontStyle18"/>
          <w:sz w:val="24"/>
          <w:szCs w:val="24"/>
        </w:rPr>
        <w:t xml:space="preserve"> </w:t>
      </w:r>
      <w:r>
        <w:rPr>
          <w:rStyle w:val="FontStyle18"/>
          <w:sz w:val="24"/>
          <w:szCs w:val="24"/>
        </w:rPr>
        <w:t>t</w:t>
      </w:r>
      <w:r w:rsidR="00D725BC">
        <w:rPr>
          <w:rStyle w:val="FontStyle18"/>
          <w:sz w:val="24"/>
          <w:szCs w:val="24"/>
        </w:rPr>
        <w:t>ablo incelendiğinde</w:t>
      </w:r>
      <w:r w:rsidR="006D3559">
        <w:rPr>
          <w:rStyle w:val="FontStyle18"/>
          <w:sz w:val="24"/>
          <w:szCs w:val="24"/>
        </w:rPr>
        <w:t>;</w:t>
      </w:r>
      <w:r w:rsidR="00D725BC">
        <w:rPr>
          <w:rStyle w:val="FontStyle18"/>
          <w:sz w:val="24"/>
          <w:szCs w:val="24"/>
        </w:rPr>
        <w:t xml:space="preserve"> </w:t>
      </w:r>
      <w:r>
        <w:rPr>
          <w:rStyle w:val="FontStyle18"/>
          <w:sz w:val="24"/>
          <w:szCs w:val="24"/>
        </w:rPr>
        <w:t>öğretim elemanlarının</w:t>
      </w:r>
      <w:r w:rsidR="00D725BC">
        <w:rPr>
          <w:rStyle w:val="FontStyle18"/>
          <w:sz w:val="24"/>
          <w:szCs w:val="24"/>
        </w:rPr>
        <w:t xml:space="preserve"> </w:t>
      </w:r>
      <w:r w:rsidR="00844D85">
        <w:rPr>
          <w:rStyle w:val="FontStyle18"/>
          <w:sz w:val="24"/>
          <w:szCs w:val="24"/>
        </w:rPr>
        <w:t xml:space="preserve">derslerde büyük </w:t>
      </w:r>
      <w:r w:rsidR="00D725BC">
        <w:rPr>
          <w:rStyle w:val="FontStyle18"/>
          <w:sz w:val="24"/>
          <w:szCs w:val="24"/>
        </w:rPr>
        <w:t xml:space="preserve">çoğunlukla </w:t>
      </w:r>
      <w:r w:rsidR="0047677D">
        <w:rPr>
          <w:rStyle w:val="FontStyle18"/>
          <w:sz w:val="24"/>
          <w:szCs w:val="24"/>
        </w:rPr>
        <w:t>ders kitabını</w:t>
      </w:r>
      <w:r w:rsidR="00D725BC">
        <w:rPr>
          <w:rStyle w:val="FontStyle18"/>
          <w:sz w:val="24"/>
          <w:szCs w:val="24"/>
        </w:rPr>
        <w:t xml:space="preserve"> (%</w:t>
      </w:r>
      <w:r w:rsidR="000A01CD">
        <w:rPr>
          <w:rStyle w:val="FontStyle18"/>
          <w:sz w:val="24"/>
          <w:szCs w:val="24"/>
        </w:rPr>
        <w:t>70</w:t>
      </w:r>
      <w:r w:rsidR="00D725BC">
        <w:rPr>
          <w:rStyle w:val="FontStyle18"/>
          <w:sz w:val="24"/>
          <w:szCs w:val="24"/>
        </w:rPr>
        <w:t xml:space="preserve">) kullandıkları, sonrasında </w:t>
      </w:r>
      <w:r w:rsidR="00844D85">
        <w:rPr>
          <w:rStyle w:val="FontStyle18"/>
          <w:sz w:val="24"/>
          <w:szCs w:val="24"/>
        </w:rPr>
        <w:t>çalışma kâğıtlarını</w:t>
      </w:r>
      <w:r w:rsidR="00D725BC">
        <w:rPr>
          <w:rStyle w:val="FontStyle18"/>
          <w:sz w:val="24"/>
          <w:szCs w:val="24"/>
        </w:rPr>
        <w:t xml:space="preserve"> (%</w:t>
      </w:r>
      <w:r w:rsidR="00844D85">
        <w:rPr>
          <w:rStyle w:val="FontStyle18"/>
          <w:sz w:val="24"/>
          <w:szCs w:val="24"/>
        </w:rPr>
        <w:t>13</w:t>
      </w:r>
      <w:r w:rsidR="00D725BC">
        <w:rPr>
          <w:rStyle w:val="FontStyle18"/>
          <w:sz w:val="24"/>
          <w:szCs w:val="24"/>
        </w:rPr>
        <w:t>)</w:t>
      </w:r>
      <w:r w:rsidR="00844D85">
        <w:rPr>
          <w:rStyle w:val="FontStyle18"/>
          <w:sz w:val="24"/>
          <w:szCs w:val="24"/>
        </w:rPr>
        <w:t xml:space="preserve">, </w:t>
      </w:r>
      <w:r w:rsidR="000825E8" w:rsidRPr="000825E8">
        <w:rPr>
          <w:rStyle w:val="FontStyle18"/>
          <w:sz w:val="24"/>
          <w:szCs w:val="24"/>
        </w:rPr>
        <w:t>projektör</w:t>
      </w:r>
      <w:r w:rsidR="00746286">
        <w:rPr>
          <w:rStyle w:val="FontStyle18"/>
          <w:sz w:val="24"/>
          <w:szCs w:val="24"/>
        </w:rPr>
        <w:t xml:space="preserve"> ve s</w:t>
      </w:r>
      <w:r w:rsidR="00746286" w:rsidRPr="00746286">
        <w:rPr>
          <w:rStyle w:val="FontStyle18"/>
          <w:sz w:val="24"/>
          <w:szCs w:val="24"/>
        </w:rPr>
        <w:t>laytlar</w:t>
      </w:r>
      <w:r w:rsidR="00746286">
        <w:rPr>
          <w:rStyle w:val="FontStyle18"/>
          <w:sz w:val="24"/>
          <w:szCs w:val="24"/>
        </w:rPr>
        <w:t>ı</w:t>
      </w:r>
      <w:r w:rsidR="000825E8">
        <w:rPr>
          <w:rStyle w:val="FontStyle18"/>
          <w:sz w:val="24"/>
          <w:szCs w:val="24"/>
        </w:rPr>
        <w:t xml:space="preserve"> (%7),</w:t>
      </w:r>
      <w:r w:rsidR="000825E8" w:rsidRPr="000825E8">
        <w:rPr>
          <w:rStyle w:val="FontStyle18"/>
          <w:sz w:val="24"/>
          <w:szCs w:val="24"/>
        </w:rPr>
        <w:t xml:space="preserve"> </w:t>
      </w:r>
      <w:r w:rsidR="00844D85">
        <w:rPr>
          <w:rStyle w:val="FontStyle18"/>
          <w:sz w:val="24"/>
          <w:szCs w:val="24"/>
        </w:rPr>
        <w:t>şekil ve şemaları (%</w:t>
      </w:r>
      <w:r w:rsidR="000A01CD">
        <w:rPr>
          <w:rStyle w:val="FontStyle18"/>
          <w:sz w:val="24"/>
          <w:szCs w:val="24"/>
        </w:rPr>
        <w:t>6</w:t>
      </w:r>
      <w:r w:rsidR="00844D85">
        <w:rPr>
          <w:rStyle w:val="FontStyle18"/>
          <w:sz w:val="24"/>
          <w:szCs w:val="24"/>
        </w:rPr>
        <w:t>)</w:t>
      </w:r>
      <w:r w:rsidR="009E1543">
        <w:rPr>
          <w:rStyle w:val="FontStyle18"/>
          <w:sz w:val="24"/>
          <w:szCs w:val="24"/>
        </w:rPr>
        <w:t>,</w:t>
      </w:r>
      <w:r w:rsidR="008B5599">
        <w:rPr>
          <w:rStyle w:val="FontStyle18"/>
          <w:sz w:val="24"/>
          <w:szCs w:val="24"/>
        </w:rPr>
        <w:t xml:space="preserve"> son olarak da resim ve görselleri (%4) kullandıkları</w:t>
      </w:r>
      <w:r w:rsidR="00746286">
        <w:rPr>
          <w:rStyle w:val="FontStyle18"/>
          <w:sz w:val="24"/>
          <w:szCs w:val="24"/>
        </w:rPr>
        <w:t>,</w:t>
      </w:r>
      <w:r w:rsidR="006D3559">
        <w:rPr>
          <w:rStyle w:val="FontStyle18"/>
          <w:sz w:val="24"/>
          <w:szCs w:val="24"/>
        </w:rPr>
        <w:t xml:space="preserve"> </w:t>
      </w:r>
      <w:r w:rsidR="00746286">
        <w:rPr>
          <w:rStyle w:val="FontStyle18"/>
          <w:sz w:val="24"/>
          <w:szCs w:val="24"/>
        </w:rPr>
        <w:t>b</w:t>
      </w:r>
      <w:r w:rsidR="0040439F">
        <w:rPr>
          <w:rStyle w:val="FontStyle18"/>
          <w:sz w:val="24"/>
          <w:szCs w:val="24"/>
        </w:rPr>
        <w:t xml:space="preserve">una karşın öğreticilerin </w:t>
      </w:r>
      <w:r w:rsidR="0040439F" w:rsidRPr="003C2599">
        <w:rPr>
          <w:rStyle w:val="FontStyle18"/>
          <w:sz w:val="24"/>
          <w:szCs w:val="24"/>
        </w:rPr>
        <w:t>televizyon</w:t>
      </w:r>
      <w:r w:rsidR="0040439F">
        <w:rPr>
          <w:rStyle w:val="FontStyle18"/>
          <w:sz w:val="24"/>
          <w:szCs w:val="24"/>
        </w:rPr>
        <w:t>, cd,</w:t>
      </w:r>
      <w:r w:rsidR="0040439F" w:rsidRPr="003C2599">
        <w:rPr>
          <w:rStyle w:val="FontStyle18"/>
          <w:sz w:val="24"/>
          <w:szCs w:val="24"/>
        </w:rPr>
        <w:t xml:space="preserve"> mp3 çalar</w:t>
      </w:r>
      <w:r w:rsidR="0040439F">
        <w:rPr>
          <w:rStyle w:val="FontStyle18"/>
          <w:sz w:val="24"/>
          <w:szCs w:val="24"/>
        </w:rPr>
        <w:t xml:space="preserve">, </w:t>
      </w:r>
      <w:r w:rsidR="0040439F" w:rsidRPr="003C2599">
        <w:rPr>
          <w:rStyle w:val="FontStyle18"/>
          <w:sz w:val="24"/>
          <w:szCs w:val="24"/>
        </w:rPr>
        <w:t xml:space="preserve">video </w:t>
      </w:r>
      <w:r w:rsidR="0040439F">
        <w:rPr>
          <w:rStyle w:val="FontStyle18"/>
          <w:sz w:val="24"/>
          <w:szCs w:val="24"/>
        </w:rPr>
        <w:t xml:space="preserve">ve </w:t>
      </w:r>
      <w:r w:rsidR="0040439F" w:rsidRPr="003C2599">
        <w:rPr>
          <w:rStyle w:val="FontStyle18"/>
          <w:sz w:val="24"/>
          <w:szCs w:val="24"/>
        </w:rPr>
        <w:t>dil öğretim setleri</w:t>
      </w:r>
      <w:r w:rsidR="00746286">
        <w:rPr>
          <w:rStyle w:val="FontStyle18"/>
          <w:sz w:val="24"/>
          <w:szCs w:val="24"/>
        </w:rPr>
        <w:t xml:space="preserve">nden </w:t>
      </w:r>
      <w:r w:rsidR="000E4A81">
        <w:rPr>
          <w:rStyle w:val="FontStyle18"/>
          <w:sz w:val="24"/>
          <w:szCs w:val="24"/>
        </w:rPr>
        <w:t>derslerde yararlanmadıkları belirlenmiştir.</w:t>
      </w:r>
    </w:p>
    <w:p w:rsidR="00AF7FA6" w:rsidRDefault="00AF7FA6" w:rsidP="008C342F">
      <w:pPr>
        <w:pStyle w:val="Style5"/>
        <w:spacing w:line="240" w:lineRule="auto"/>
        <w:rPr>
          <w:rStyle w:val="FontStyle18"/>
          <w:sz w:val="24"/>
          <w:szCs w:val="24"/>
        </w:rPr>
      </w:pPr>
    </w:p>
    <w:p w:rsidR="00DD3912" w:rsidRDefault="00DD3912" w:rsidP="00DD3912">
      <w:pPr>
        <w:pStyle w:val="Style5"/>
        <w:spacing w:line="240" w:lineRule="auto"/>
        <w:ind w:firstLine="708"/>
        <w:rPr>
          <w:rStyle w:val="FontStyle18"/>
          <w:b/>
          <w:sz w:val="24"/>
          <w:szCs w:val="24"/>
        </w:rPr>
      </w:pPr>
      <w:r>
        <w:rPr>
          <w:rStyle w:val="FontStyle18"/>
          <w:b/>
          <w:sz w:val="24"/>
          <w:szCs w:val="24"/>
        </w:rPr>
        <w:t>4</w:t>
      </w:r>
      <w:r w:rsidRPr="007F6D04">
        <w:rPr>
          <w:rStyle w:val="FontStyle18"/>
          <w:b/>
          <w:sz w:val="24"/>
          <w:szCs w:val="24"/>
        </w:rPr>
        <w:t>. Hazırlı</w:t>
      </w:r>
      <w:r>
        <w:rPr>
          <w:rStyle w:val="FontStyle18"/>
          <w:b/>
          <w:sz w:val="24"/>
          <w:szCs w:val="24"/>
        </w:rPr>
        <w:t>k Sınıflarında Öğreticilik Yapan Görevlilerin Düşünceleri</w:t>
      </w:r>
    </w:p>
    <w:p w:rsidR="005845EE" w:rsidRPr="005845EE" w:rsidRDefault="004A638F" w:rsidP="00DD3912">
      <w:pPr>
        <w:pStyle w:val="Style5"/>
        <w:spacing w:line="240" w:lineRule="auto"/>
        <w:ind w:firstLine="708"/>
        <w:rPr>
          <w:rStyle w:val="FontStyle18"/>
          <w:sz w:val="24"/>
          <w:szCs w:val="24"/>
        </w:rPr>
      </w:pPr>
      <w:r>
        <w:rPr>
          <w:rStyle w:val="FontStyle18"/>
          <w:sz w:val="24"/>
          <w:szCs w:val="24"/>
        </w:rPr>
        <w:t>Kastamonu Üniversitesi İlahiyat Fakültesinde,</w:t>
      </w:r>
      <w:r w:rsidR="00BD0AC7">
        <w:rPr>
          <w:rStyle w:val="FontStyle18"/>
          <w:sz w:val="24"/>
          <w:szCs w:val="24"/>
        </w:rPr>
        <w:t xml:space="preserve"> Arapça hazırlık sınıfında öğreticilik görevi </w:t>
      </w:r>
      <w:r w:rsidR="00FD517E">
        <w:rPr>
          <w:rStyle w:val="FontStyle18"/>
          <w:sz w:val="24"/>
          <w:szCs w:val="24"/>
        </w:rPr>
        <w:t>yedi</w:t>
      </w:r>
      <w:r w:rsidR="00BD0AC7">
        <w:rPr>
          <w:rStyle w:val="FontStyle18"/>
          <w:sz w:val="24"/>
          <w:szCs w:val="24"/>
        </w:rPr>
        <w:t xml:space="preserve"> </w:t>
      </w:r>
      <w:r w:rsidR="002D3A34">
        <w:rPr>
          <w:rStyle w:val="FontStyle18"/>
          <w:sz w:val="24"/>
          <w:szCs w:val="24"/>
        </w:rPr>
        <w:t>öğretim elemanı</w:t>
      </w:r>
      <w:r w:rsidR="00BD0AC7">
        <w:rPr>
          <w:rStyle w:val="FontStyle18"/>
          <w:sz w:val="24"/>
          <w:szCs w:val="24"/>
        </w:rPr>
        <w:t xml:space="preserve"> ile yürütülmektedir. Bu öğreticilerin, biri doçent, dördü yardımcı doçent, </w:t>
      </w:r>
      <w:r w:rsidR="00FD517E">
        <w:rPr>
          <w:rStyle w:val="FontStyle18"/>
          <w:sz w:val="24"/>
          <w:szCs w:val="24"/>
        </w:rPr>
        <w:t>ikisi ise okutmak kadrosundadır.</w:t>
      </w:r>
      <w:r w:rsidR="002D3A34">
        <w:rPr>
          <w:rStyle w:val="FontStyle18"/>
          <w:sz w:val="24"/>
          <w:szCs w:val="24"/>
        </w:rPr>
        <w:t xml:space="preserve"> Öğreticilerin üçü Arap kökenlidir.</w:t>
      </w:r>
      <w:r w:rsidR="00FD517E">
        <w:rPr>
          <w:rStyle w:val="FontStyle18"/>
          <w:sz w:val="24"/>
          <w:szCs w:val="24"/>
        </w:rPr>
        <w:t xml:space="preserve"> </w:t>
      </w:r>
      <w:r w:rsidR="00905884">
        <w:rPr>
          <w:rStyle w:val="FontStyle18"/>
          <w:sz w:val="24"/>
          <w:szCs w:val="24"/>
        </w:rPr>
        <w:t>Öğreticilerle yapılan görüşmelerde elde edilen bilgilere göre ö</w:t>
      </w:r>
      <w:r w:rsidR="00FD517E">
        <w:rPr>
          <w:rStyle w:val="FontStyle18"/>
          <w:sz w:val="24"/>
          <w:szCs w:val="24"/>
        </w:rPr>
        <w:t xml:space="preserve">ğreticilik görevini yerine getiren öğretim </w:t>
      </w:r>
      <w:r w:rsidR="00FD517E">
        <w:rPr>
          <w:rStyle w:val="FontStyle18"/>
          <w:sz w:val="24"/>
          <w:szCs w:val="24"/>
        </w:rPr>
        <w:lastRenderedPageBreak/>
        <w:t>görevlilerinin uzmanlık alanları</w:t>
      </w:r>
      <w:r w:rsidR="00905884">
        <w:rPr>
          <w:rStyle w:val="FontStyle18"/>
          <w:sz w:val="24"/>
          <w:szCs w:val="24"/>
        </w:rPr>
        <w:t xml:space="preserve"> farklılaşmakla birlikte sadece okutman olanlarının Arapça dil eğitimi ile ilgili eğitim ve tecrübelerinin olduğu görülm</w:t>
      </w:r>
      <w:r w:rsidR="0064004C">
        <w:rPr>
          <w:rStyle w:val="FontStyle18"/>
          <w:sz w:val="24"/>
          <w:szCs w:val="24"/>
        </w:rPr>
        <w:t>üştür. Bu iki okutmanın da birisinin dil öğretiminde on yılın üzerinde tecrübesinin olduğu, diğerinin ise sadece 2 yıllık tecrübesinin olduğu ortaya çıkmıştır. Okutman kadrolarının</w:t>
      </w:r>
      <w:r w:rsidR="002854B3">
        <w:rPr>
          <w:rStyle w:val="FontStyle18"/>
          <w:sz w:val="24"/>
          <w:szCs w:val="24"/>
        </w:rPr>
        <w:t xml:space="preserve"> dışındaki öğreticiler ise uzmanlık alanlarının </w:t>
      </w:r>
      <w:r w:rsidR="0064004C">
        <w:rPr>
          <w:rStyle w:val="FontStyle18"/>
          <w:sz w:val="24"/>
          <w:szCs w:val="24"/>
        </w:rPr>
        <w:t>Temel İslam Bilimleri</w:t>
      </w:r>
      <w:r w:rsidR="002854B3">
        <w:rPr>
          <w:rStyle w:val="FontStyle18"/>
          <w:sz w:val="24"/>
          <w:szCs w:val="24"/>
        </w:rPr>
        <w:t xml:space="preserve"> içinde olmasından dolayı hazırlık sınıflarında derslere girdiklerini düşünmektedirler. </w:t>
      </w:r>
    </w:p>
    <w:p w:rsidR="00DD3912" w:rsidRDefault="00925295" w:rsidP="00D82BA5">
      <w:pPr>
        <w:pStyle w:val="Style5"/>
        <w:spacing w:line="240" w:lineRule="auto"/>
        <w:ind w:firstLine="708"/>
        <w:rPr>
          <w:rStyle w:val="FontStyle18"/>
          <w:sz w:val="24"/>
          <w:szCs w:val="24"/>
        </w:rPr>
      </w:pPr>
      <w:r w:rsidRPr="00925295">
        <w:rPr>
          <w:rStyle w:val="FontStyle18"/>
          <w:sz w:val="24"/>
          <w:szCs w:val="24"/>
        </w:rPr>
        <w:t xml:space="preserve">Hazırlık sınıflarında </w:t>
      </w:r>
      <w:r>
        <w:rPr>
          <w:rStyle w:val="FontStyle18"/>
          <w:sz w:val="24"/>
          <w:szCs w:val="24"/>
        </w:rPr>
        <w:t>görev yapan ö</w:t>
      </w:r>
      <w:r w:rsidRPr="00925295">
        <w:rPr>
          <w:rStyle w:val="FontStyle18"/>
          <w:sz w:val="24"/>
          <w:szCs w:val="24"/>
        </w:rPr>
        <w:t>ğreticil</w:t>
      </w:r>
      <w:r>
        <w:rPr>
          <w:rStyle w:val="FontStyle18"/>
          <w:sz w:val="24"/>
          <w:szCs w:val="24"/>
        </w:rPr>
        <w:t xml:space="preserve">ere öncelikle </w:t>
      </w:r>
      <w:r w:rsidR="00D82BA5" w:rsidRPr="00D82BA5">
        <w:rPr>
          <w:rStyle w:val="FontStyle18"/>
          <w:sz w:val="24"/>
          <w:szCs w:val="24"/>
        </w:rPr>
        <w:t>ilahiyat fakültelerinde hazırlık sınıfı</w:t>
      </w:r>
      <w:r w:rsidR="00D82BA5">
        <w:rPr>
          <w:rStyle w:val="FontStyle18"/>
          <w:sz w:val="24"/>
          <w:szCs w:val="24"/>
        </w:rPr>
        <w:t>nın</w:t>
      </w:r>
      <w:r w:rsidR="00D82BA5" w:rsidRPr="00D82BA5">
        <w:rPr>
          <w:rStyle w:val="FontStyle18"/>
          <w:sz w:val="24"/>
          <w:szCs w:val="24"/>
        </w:rPr>
        <w:t xml:space="preserve"> olup</w:t>
      </w:r>
      <w:r w:rsidR="00D82BA5">
        <w:rPr>
          <w:rStyle w:val="FontStyle18"/>
          <w:sz w:val="24"/>
          <w:szCs w:val="24"/>
        </w:rPr>
        <w:t xml:space="preserve"> o</w:t>
      </w:r>
      <w:r w:rsidR="00D82BA5" w:rsidRPr="00D82BA5">
        <w:rPr>
          <w:rStyle w:val="FontStyle18"/>
          <w:sz w:val="24"/>
          <w:szCs w:val="24"/>
        </w:rPr>
        <w:t>lmaması</w:t>
      </w:r>
      <w:r w:rsidR="00D82BA5">
        <w:rPr>
          <w:rStyle w:val="FontStyle18"/>
          <w:sz w:val="24"/>
          <w:szCs w:val="24"/>
        </w:rPr>
        <w:t xml:space="preserve"> hakkındaki düşünceleri sorulmuş ve </w:t>
      </w:r>
      <w:r w:rsidR="00E81F66">
        <w:rPr>
          <w:rStyle w:val="FontStyle18"/>
          <w:sz w:val="24"/>
          <w:szCs w:val="24"/>
        </w:rPr>
        <w:t>öğreticilerin tamamından</w:t>
      </w:r>
      <w:r w:rsidR="0021237D">
        <w:rPr>
          <w:rStyle w:val="FontStyle18"/>
          <w:sz w:val="24"/>
          <w:szCs w:val="24"/>
        </w:rPr>
        <w:t xml:space="preserve"> (%100) </w:t>
      </w:r>
      <w:r w:rsidR="0021237D" w:rsidRPr="000B7865">
        <w:rPr>
          <w:rStyle w:val="FontStyle18"/>
          <w:i/>
          <w:sz w:val="24"/>
          <w:szCs w:val="24"/>
        </w:rPr>
        <w:t xml:space="preserve">hazırlık sınıflarının ilahiyat eğitiminde gerekli </w:t>
      </w:r>
      <w:r w:rsidR="00E81F66" w:rsidRPr="000B7865">
        <w:rPr>
          <w:rStyle w:val="FontStyle18"/>
          <w:i/>
          <w:sz w:val="24"/>
          <w:szCs w:val="24"/>
        </w:rPr>
        <w:t>olduğu</w:t>
      </w:r>
      <w:r w:rsidR="0021237D">
        <w:rPr>
          <w:rStyle w:val="FontStyle18"/>
          <w:sz w:val="24"/>
          <w:szCs w:val="24"/>
        </w:rPr>
        <w:t xml:space="preserve"> şeklinde cevap alınmıştır. Bunun nedenleri ile ilgili görüşmelerimizde ise öğretim elemanları, </w:t>
      </w:r>
      <w:r w:rsidR="000B7865">
        <w:rPr>
          <w:rStyle w:val="FontStyle18"/>
          <w:sz w:val="24"/>
          <w:szCs w:val="24"/>
        </w:rPr>
        <w:t xml:space="preserve">İslam </w:t>
      </w:r>
      <w:r w:rsidR="000B2DB0">
        <w:rPr>
          <w:rStyle w:val="FontStyle18"/>
          <w:sz w:val="24"/>
          <w:szCs w:val="24"/>
        </w:rPr>
        <w:t>ilahiyat</w:t>
      </w:r>
      <w:r w:rsidR="000B7865">
        <w:rPr>
          <w:rStyle w:val="FontStyle18"/>
          <w:sz w:val="24"/>
          <w:szCs w:val="24"/>
        </w:rPr>
        <w:t>ının</w:t>
      </w:r>
      <w:r w:rsidR="000B2DB0">
        <w:rPr>
          <w:rStyle w:val="FontStyle18"/>
          <w:sz w:val="24"/>
          <w:szCs w:val="24"/>
        </w:rPr>
        <w:t xml:space="preserve"> temel kaynaklarının </w:t>
      </w:r>
      <w:r w:rsidR="00E81F66">
        <w:rPr>
          <w:rStyle w:val="FontStyle18"/>
          <w:sz w:val="24"/>
          <w:szCs w:val="24"/>
        </w:rPr>
        <w:t xml:space="preserve">Arapça olması nedeniyle </w:t>
      </w:r>
      <w:r w:rsidR="000B7865">
        <w:rPr>
          <w:rStyle w:val="FontStyle18"/>
          <w:sz w:val="24"/>
          <w:szCs w:val="24"/>
        </w:rPr>
        <w:t>bu alanda eğitim alacak bireylerin Arapçayı en yeterli bir şekilde öğrenmesi gereğini vurgulamışlardır.</w:t>
      </w:r>
    </w:p>
    <w:p w:rsidR="000B7865" w:rsidRDefault="00AF2AF7" w:rsidP="00AF2AF7">
      <w:pPr>
        <w:pStyle w:val="Style5"/>
        <w:spacing w:line="240" w:lineRule="auto"/>
        <w:ind w:firstLine="708"/>
        <w:rPr>
          <w:rStyle w:val="FontStyle18"/>
          <w:sz w:val="24"/>
          <w:szCs w:val="24"/>
        </w:rPr>
      </w:pPr>
      <w:r w:rsidRPr="00AF2AF7">
        <w:rPr>
          <w:rStyle w:val="FontStyle18"/>
          <w:sz w:val="24"/>
          <w:szCs w:val="24"/>
        </w:rPr>
        <w:t>Araştırmaya katılan öğretim elemanlarına hazırlık sınıflarındaki Arapça</w:t>
      </w:r>
      <w:r>
        <w:rPr>
          <w:rStyle w:val="FontStyle18"/>
          <w:sz w:val="24"/>
          <w:szCs w:val="24"/>
        </w:rPr>
        <w:t xml:space="preserve"> </w:t>
      </w:r>
      <w:r w:rsidRPr="00AF2AF7">
        <w:rPr>
          <w:rStyle w:val="FontStyle18"/>
          <w:sz w:val="24"/>
          <w:szCs w:val="24"/>
        </w:rPr>
        <w:t xml:space="preserve">öğretimini başarılı bulup bulmadıkları </w:t>
      </w:r>
      <w:r>
        <w:rPr>
          <w:rStyle w:val="FontStyle18"/>
          <w:sz w:val="24"/>
          <w:szCs w:val="24"/>
        </w:rPr>
        <w:t>da sorulmuş ve aşağıdaki tablodaki bulgulara ulaşılmıştır.</w:t>
      </w:r>
    </w:p>
    <w:p w:rsidR="00B34348" w:rsidRDefault="00B34348" w:rsidP="00B34348">
      <w:pPr>
        <w:pStyle w:val="Style5"/>
        <w:spacing w:line="240" w:lineRule="auto"/>
        <w:jc w:val="center"/>
        <w:rPr>
          <w:rStyle w:val="FontStyle18"/>
          <w:b/>
          <w:sz w:val="24"/>
          <w:szCs w:val="24"/>
        </w:rPr>
      </w:pPr>
    </w:p>
    <w:p w:rsidR="00303AA9" w:rsidRDefault="00B34348" w:rsidP="00B34348">
      <w:pPr>
        <w:pStyle w:val="Style5"/>
        <w:spacing w:line="240" w:lineRule="auto"/>
        <w:jc w:val="center"/>
        <w:rPr>
          <w:rStyle w:val="FontStyle18"/>
          <w:b/>
          <w:sz w:val="24"/>
          <w:szCs w:val="24"/>
        </w:rPr>
      </w:pPr>
      <w:r w:rsidRPr="00C25C59">
        <w:rPr>
          <w:rStyle w:val="FontStyle18"/>
          <w:b/>
          <w:sz w:val="24"/>
          <w:szCs w:val="24"/>
        </w:rPr>
        <w:t>Tablo</w:t>
      </w:r>
      <w:r>
        <w:rPr>
          <w:rStyle w:val="FontStyle18"/>
          <w:b/>
          <w:sz w:val="24"/>
          <w:szCs w:val="24"/>
        </w:rPr>
        <w:t xml:space="preserve"> </w:t>
      </w:r>
      <w:r w:rsidR="00FB7C24">
        <w:rPr>
          <w:rStyle w:val="FontStyle18"/>
          <w:b/>
          <w:sz w:val="24"/>
          <w:szCs w:val="24"/>
        </w:rPr>
        <w:t>4</w:t>
      </w:r>
      <w:r w:rsidRPr="00C25C59">
        <w:rPr>
          <w:rStyle w:val="FontStyle18"/>
          <w:b/>
          <w:sz w:val="24"/>
          <w:szCs w:val="24"/>
        </w:rPr>
        <w:t xml:space="preserve">- </w:t>
      </w:r>
      <w:r w:rsidRPr="00B34348">
        <w:rPr>
          <w:rStyle w:val="FontStyle18"/>
          <w:b/>
          <w:sz w:val="24"/>
          <w:szCs w:val="24"/>
        </w:rPr>
        <w:t>Hazırlık Sınıflarında</w:t>
      </w:r>
      <w:r w:rsidR="00303AA9">
        <w:rPr>
          <w:rStyle w:val="FontStyle18"/>
          <w:b/>
          <w:sz w:val="24"/>
          <w:szCs w:val="24"/>
        </w:rPr>
        <w:t>ki</w:t>
      </w:r>
      <w:r w:rsidRPr="00B34348">
        <w:rPr>
          <w:rStyle w:val="FontStyle18"/>
          <w:b/>
          <w:sz w:val="24"/>
          <w:szCs w:val="24"/>
        </w:rPr>
        <w:t xml:space="preserve"> Arapça</w:t>
      </w:r>
      <w:r>
        <w:rPr>
          <w:rStyle w:val="FontStyle18"/>
          <w:b/>
          <w:sz w:val="24"/>
          <w:szCs w:val="24"/>
        </w:rPr>
        <w:t xml:space="preserve"> </w:t>
      </w:r>
      <w:r w:rsidR="00303AA9">
        <w:rPr>
          <w:rStyle w:val="FontStyle18"/>
          <w:b/>
          <w:sz w:val="24"/>
          <w:szCs w:val="24"/>
        </w:rPr>
        <w:t>Öğretiminin</w:t>
      </w:r>
      <w:r w:rsidRPr="00B34348">
        <w:rPr>
          <w:rStyle w:val="FontStyle18"/>
          <w:b/>
          <w:sz w:val="24"/>
          <w:szCs w:val="24"/>
        </w:rPr>
        <w:t xml:space="preserve"> Başarılı Olup </w:t>
      </w:r>
    </w:p>
    <w:p w:rsidR="00B34348" w:rsidRDefault="00B34348" w:rsidP="00B34348">
      <w:pPr>
        <w:pStyle w:val="Style5"/>
        <w:spacing w:line="240" w:lineRule="auto"/>
        <w:jc w:val="center"/>
        <w:rPr>
          <w:rStyle w:val="FontStyle18"/>
          <w:b/>
          <w:sz w:val="24"/>
          <w:szCs w:val="24"/>
        </w:rPr>
      </w:pPr>
      <w:r w:rsidRPr="00B34348">
        <w:rPr>
          <w:rStyle w:val="FontStyle18"/>
          <w:b/>
          <w:sz w:val="24"/>
          <w:szCs w:val="24"/>
        </w:rPr>
        <w:t xml:space="preserve">Olmadığına Yönelik </w:t>
      </w:r>
      <w:r w:rsidR="00303AA9">
        <w:rPr>
          <w:rStyle w:val="FontStyle18"/>
          <w:b/>
          <w:sz w:val="24"/>
          <w:szCs w:val="24"/>
        </w:rPr>
        <w:t xml:space="preserve">Öğretici </w:t>
      </w:r>
      <w:r w:rsidRPr="00B34348">
        <w:rPr>
          <w:rStyle w:val="FontStyle18"/>
          <w:b/>
          <w:sz w:val="24"/>
          <w:szCs w:val="24"/>
        </w:rPr>
        <w:t>Görüşleri</w:t>
      </w:r>
    </w:p>
    <w:p w:rsidR="00B34348" w:rsidRPr="00B34348" w:rsidRDefault="00B34348" w:rsidP="00B34348">
      <w:pPr>
        <w:pStyle w:val="Style5"/>
        <w:spacing w:line="240" w:lineRule="auto"/>
        <w:jc w:val="center"/>
        <w:rPr>
          <w:rStyle w:val="FontStyle18"/>
          <w:b/>
          <w:sz w:val="6"/>
          <w:szCs w:val="24"/>
        </w:rPr>
      </w:pPr>
    </w:p>
    <w:tbl>
      <w:tblPr>
        <w:tblStyle w:val="TableGrid"/>
        <w:tblW w:w="0" w:type="auto"/>
        <w:jc w:val="center"/>
        <w:tblLook w:val="04A0" w:firstRow="1" w:lastRow="0" w:firstColumn="1" w:lastColumn="0" w:noHBand="0" w:noVBand="1"/>
      </w:tblPr>
      <w:tblGrid>
        <w:gridCol w:w="2081"/>
        <w:gridCol w:w="1418"/>
        <w:gridCol w:w="1337"/>
      </w:tblGrid>
      <w:tr w:rsidR="000119CF" w:rsidRPr="00F37510" w:rsidTr="000119CF">
        <w:trPr>
          <w:trHeight w:val="435"/>
          <w:jc w:val="center"/>
        </w:trPr>
        <w:tc>
          <w:tcPr>
            <w:tcW w:w="2081" w:type="dxa"/>
            <w:vAlign w:val="center"/>
          </w:tcPr>
          <w:p w:rsidR="000119CF" w:rsidRPr="00F37510" w:rsidRDefault="000119CF" w:rsidP="00B52569">
            <w:pPr>
              <w:pStyle w:val="Style5"/>
              <w:spacing w:line="240" w:lineRule="auto"/>
              <w:jc w:val="left"/>
              <w:rPr>
                <w:rStyle w:val="FontStyle18"/>
                <w:b/>
                <w:sz w:val="24"/>
                <w:szCs w:val="24"/>
              </w:rPr>
            </w:pPr>
          </w:p>
        </w:tc>
        <w:tc>
          <w:tcPr>
            <w:tcW w:w="1418" w:type="dxa"/>
            <w:vAlign w:val="center"/>
          </w:tcPr>
          <w:p w:rsidR="000119CF" w:rsidRDefault="000119CF" w:rsidP="000119CF">
            <w:pPr>
              <w:pStyle w:val="Style5"/>
              <w:spacing w:line="240" w:lineRule="auto"/>
              <w:jc w:val="center"/>
              <w:rPr>
                <w:rStyle w:val="FontStyle18"/>
                <w:b/>
                <w:sz w:val="24"/>
                <w:szCs w:val="24"/>
              </w:rPr>
            </w:pPr>
            <w:r>
              <w:rPr>
                <w:rStyle w:val="FontStyle18"/>
                <w:b/>
                <w:sz w:val="24"/>
                <w:szCs w:val="24"/>
              </w:rPr>
              <w:t>F</w:t>
            </w:r>
          </w:p>
        </w:tc>
        <w:tc>
          <w:tcPr>
            <w:tcW w:w="1337" w:type="dxa"/>
            <w:vAlign w:val="center"/>
          </w:tcPr>
          <w:p w:rsidR="000119CF" w:rsidRPr="00F37510" w:rsidRDefault="000119CF" w:rsidP="00B52569">
            <w:pPr>
              <w:pStyle w:val="Style5"/>
              <w:spacing w:line="240" w:lineRule="auto"/>
              <w:jc w:val="center"/>
              <w:rPr>
                <w:rStyle w:val="FontStyle18"/>
                <w:b/>
                <w:sz w:val="24"/>
                <w:szCs w:val="24"/>
              </w:rPr>
            </w:pPr>
            <w:r>
              <w:rPr>
                <w:rStyle w:val="FontStyle18"/>
                <w:b/>
                <w:sz w:val="24"/>
                <w:szCs w:val="24"/>
              </w:rPr>
              <w:t>%</w:t>
            </w:r>
          </w:p>
        </w:tc>
      </w:tr>
      <w:tr w:rsidR="000119CF" w:rsidTr="000119CF">
        <w:trPr>
          <w:jc w:val="center"/>
        </w:trPr>
        <w:tc>
          <w:tcPr>
            <w:tcW w:w="2081" w:type="dxa"/>
          </w:tcPr>
          <w:p w:rsidR="000119CF" w:rsidRDefault="00231AAE" w:rsidP="00B52569">
            <w:pPr>
              <w:pStyle w:val="Style5"/>
              <w:spacing w:line="240" w:lineRule="auto"/>
              <w:rPr>
                <w:rStyle w:val="FontStyle18"/>
                <w:sz w:val="24"/>
                <w:szCs w:val="24"/>
              </w:rPr>
            </w:pPr>
            <w:r>
              <w:rPr>
                <w:rStyle w:val="FontStyle18"/>
                <w:sz w:val="24"/>
                <w:szCs w:val="24"/>
              </w:rPr>
              <w:t xml:space="preserve">  </w:t>
            </w:r>
            <w:r w:rsidR="000119CF" w:rsidRPr="00D0067B">
              <w:rPr>
                <w:rStyle w:val="FontStyle18"/>
                <w:sz w:val="24"/>
                <w:szCs w:val="24"/>
              </w:rPr>
              <w:t>Evet</w:t>
            </w:r>
          </w:p>
        </w:tc>
        <w:tc>
          <w:tcPr>
            <w:tcW w:w="1418" w:type="dxa"/>
          </w:tcPr>
          <w:p w:rsidR="000119CF" w:rsidRPr="006A1112" w:rsidRDefault="004A535C" w:rsidP="00B52569">
            <w:pPr>
              <w:pStyle w:val="Style5"/>
              <w:spacing w:line="240" w:lineRule="auto"/>
              <w:jc w:val="center"/>
              <w:rPr>
                <w:rStyle w:val="FontStyle18"/>
                <w:sz w:val="24"/>
                <w:szCs w:val="24"/>
              </w:rPr>
            </w:pPr>
            <w:r>
              <w:rPr>
                <w:rStyle w:val="FontStyle18"/>
                <w:sz w:val="24"/>
                <w:szCs w:val="24"/>
              </w:rPr>
              <w:t>2</w:t>
            </w:r>
          </w:p>
        </w:tc>
        <w:tc>
          <w:tcPr>
            <w:tcW w:w="1337" w:type="dxa"/>
          </w:tcPr>
          <w:p w:rsidR="000119CF" w:rsidRPr="006A1112" w:rsidRDefault="004A535C" w:rsidP="00B52569">
            <w:pPr>
              <w:pStyle w:val="Style5"/>
              <w:spacing w:line="240" w:lineRule="auto"/>
              <w:jc w:val="center"/>
              <w:rPr>
                <w:rStyle w:val="FontStyle18"/>
                <w:sz w:val="24"/>
                <w:szCs w:val="24"/>
              </w:rPr>
            </w:pPr>
            <w:r>
              <w:rPr>
                <w:rStyle w:val="FontStyle18"/>
                <w:sz w:val="24"/>
                <w:szCs w:val="24"/>
              </w:rPr>
              <w:t>29</w:t>
            </w:r>
          </w:p>
        </w:tc>
      </w:tr>
      <w:tr w:rsidR="000119CF" w:rsidTr="000119CF">
        <w:trPr>
          <w:jc w:val="center"/>
        </w:trPr>
        <w:tc>
          <w:tcPr>
            <w:tcW w:w="2081" w:type="dxa"/>
          </w:tcPr>
          <w:p w:rsidR="000119CF" w:rsidRDefault="00231AAE" w:rsidP="00B52569">
            <w:pPr>
              <w:pStyle w:val="Style5"/>
              <w:spacing w:line="240" w:lineRule="auto"/>
              <w:rPr>
                <w:rStyle w:val="FontStyle18"/>
                <w:sz w:val="24"/>
                <w:szCs w:val="24"/>
              </w:rPr>
            </w:pPr>
            <w:r>
              <w:rPr>
                <w:rStyle w:val="FontStyle18"/>
                <w:sz w:val="24"/>
                <w:szCs w:val="24"/>
              </w:rPr>
              <w:t xml:space="preserve">  </w:t>
            </w:r>
            <w:r w:rsidR="000119CF" w:rsidRPr="00D0067B">
              <w:rPr>
                <w:rStyle w:val="FontStyle18"/>
                <w:sz w:val="24"/>
                <w:szCs w:val="24"/>
              </w:rPr>
              <w:t>Kısmen</w:t>
            </w:r>
          </w:p>
        </w:tc>
        <w:tc>
          <w:tcPr>
            <w:tcW w:w="1418" w:type="dxa"/>
          </w:tcPr>
          <w:p w:rsidR="000119CF" w:rsidRPr="006A1112" w:rsidRDefault="004A535C" w:rsidP="00B52569">
            <w:pPr>
              <w:pStyle w:val="Style5"/>
              <w:spacing w:line="240" w:lineRule="auto"/>
              <w:jc w:val="center"/>
              <w:rPr>
                <w:rStyle w:val="FontStyle18"/>
                <w:sz w:val="24"/>
                <w:szCs w:val="24"/>
              </w:rPr>
            </w:pPr>
            <w:r>
              <w:rPr>
                <w:rStyle w:val="FontStyle18"/>
                <w:sz w:val="24"/>
                <w:szCs w:val="24"/>
              </w:rPr>
              <w:t>4</w:t>
            </w:r>
          </w:p>
        </w:tc>
        <w:tc>
          <w:tcPr>
            <w:tcW w:w="1337" w:type="dxa"/>
          </w:tcPr>
          <w:p w:rsidR="000119CF" w:rsidRPr="006A1112" w:rsidRDefault="00D80B86" w:rsidP="00B52569">
            <w:pPr>
              <w:pStyle w:val="Style5"/>
              <w:spacing w:line="240" w:lineRule="auto"/>
              <w:jc w:val="center"/>
              <w:rPr>
                <w:rStyle w:val="FontStyle18"/>
                <w:sz w:val="24"/>
                <w:szCs w:val="24"/>
              </w:rPr>
            </w:pPr>
            <w:r>
              <w:rPr>
                <w:rStyle w:val="FontStyle18"/>
                <w:sz w:val="24"/>
                <w:szCs w:val="24"/>
              </w:rPr>
              <w:t>57</w:t>
            </w:r>
          </w:p>
        </w:tc>
      </w:tr>
      <w:tr w:rsidR="000119CF" w:rsidTr="000119CF">
        <w:trPr>
          <w:jc w:val="center"/>
        </w:trPr>
        <w:tc>
          <w:tcPr>
            <w:tcW w:w="2081" w:type="dxa"/>
          </w:tcPr>
          <w:p w:rsidR="000119CF" w:rsidRDefault="00231AAE" w:rsidP="00B52569">
            <w:pPr>
              <w:pStyle w:val="Style5"/>
              <w:spacing w:line="240" w:lineRule="auto"/>
              <w:rPr>
                <w:rStyle w:val="FontStyle18"/>
                <w:sz w:val="24"/>
                <w:szCs w:val="24"/>
              </w:rPr>
            </w:pPr>
            <w:r>
              <w:rPr>
                <w:rStyle w:val="FontStyle18"/>
                <w:sz w:val="24"/>
                <w:szCs w:val="24"/>
              </w:rPr>
              <w:t xml:space="preserve">  </w:t>
            </w:r>
            <w:r w:rsidR="000119CF" w:rsidRPr="00D0067B">
              <w:rPr>
                <w:rStyle w:val="FontStyle18"/>
                <w:sz w:val="24"/>
                <w:szCs w:val="24"/>
              </w:rPr>
              <w:t>Hayır</w:t>
            </w:r>
          </w:p>
        </w:tc>
        <w:tc>
          <w:tcPr>
            <w:tcW w:w="1418" w:type="dxa"/>
          </w:tcPr>
          <w:p w:rsidR="000119CF" w:rsidRPr="006A1112" w:rsidRDefault="004A535C" w:rsidP="00B52569">
            <w:pPr>
              <w:pStyle w:val="Style5"/>
              <w:spacing w:line="240" w:lineRule="auto"/>
              <w:jc w:val="center"/>
              <w:rPr>
                <w:rStyle w:val="FontStyle18"/>
                <w:sz w:val="24"/>
                <w:szCs w:val="24"/>
              </w:rPr>
            </w:pPr>
            <w:r>
              <w:rPr>
                <w:rStyle w:val="FontStyle18"/>
                <w:sz w:val="24"/>
                <w:szCs w:val="24"/>
              </w:rPr>
              <w:t>1</w:t>
            </w:r>
          </w:p>
        </w:tc>
        <w:tc>
          <w:tcPr>
            <w:tcW w:w="1337" w:type="dxa"/>
          </w:tcPr>
          <w:p w:rsidR="000119CF" w:rsidRPr="006A1112" w:rsidRDefault="004A535C" w:rsidP="00B52569">
            <w:pPr>
              <w:pStyle w:val="Style5"/>
              <w:spacing w:line="240" w:lineRule="auto"/>
              <w:jc w:val="center"/>
              <w:rPr>
                <w:rStyle w:val="FontStyle18"/>
                <w:sz w:val="24"/>
                <w:szCs w:val="24"/>
              </w:rPr>
            </w:pPr>
            <w:r>
              <w:rPr>
                <w:rStyle w:val="FontStyle18"/>
                <w:sz w:val="24"/>
                <w:szCs w:val="24"/>
              </w:rPr>
              <w:t>14</w:t>
            </w:r>
          </w:p>
        </w:tc>
      </w:tr>
      <w:tr w:rsidR="000119CF" w:rsidTr="000119CF">
        <w:trPr>
          <w:jc w:val="center"/>
        </w:trPr>
        <w:tc>
          <w:tcPr>
            <w:tcW w:w="2081" w:type="dxa"/>
          </w:tcPr>
          <w:p w:rsidR="000119CF" w:rsidRPr="006A1112" w:rsidRDefault="00231AAE" w:rsidP="00B52569">
            <w:pPr>
              <w:pStyle w:val="Style5"/>
              <w:spacing w:line="240" w:lineRule="auto"/>
              <w:rPr>
                <w:rStyle w:val="FontStyle18"/>
                <w:b/>
                <w:sz w:val="24"/>
                <w:szCs w:val="24"/>
              </w:rPr>
            </w:pPr>
            <w:r>
              <w:rPr>
                <w:rStyle w:val="FontStyle18"/>
                <w:b/>
                <w:sz w:val="24"/>
                <w:szCs w:val="24"/>
              </w:rPr>
              <w:t xml:space="preserve">  </w:t>
            </w:r>
            <w:r w:rsidR="000119CF" w:rsidRPr="006A1112">
              <w:rPr>
                <w:rStyle w:val="FontStyle18"/>
                <w:b/>
                <w:sz w:val="24"/>
                <w:szCs w:val="24"/>
              </w:rPr>
              <w:t>Toplam</w:t>
            </w:r>
          </w:p>
        </w:tc>
        <w:tc>
          <w:tcPr>
            <w:tcW w:w="1418" w:type="dxa"/>
          </w:tcPr>
          <w:p w:rsidR="000119CF" w:rsidRPr="00DB4BE7" w:rsidRDefault="004A535C" w:rsidP="00B52569">
            <w:pPr>
              <w:pStyle w:val="Style5"/>
              <w:spacing w:line="240" w:lineRule="auto"/>
              <w:jc w:val="center"/>
              <w:rPr>
                <w:rStyle w:val="FontStyle18"/>
                <w:b/>
                <w:sz w:val="24"/>
                <w:szCs w:val="24"/>
              </w:rPr>
            </w:pPr>
            <w:r>
              <w:rPr>
                <w:rStyle w:val="FontStyle18"/>
                <w:b/>
                <w:sz w:val="24"/>
                <w:szCs w:val="24"/>
              </w:rPr>
              <w:t>7</w:t>
            </w:r>
          </w:p>
        </w:tc>
        <w:tc>
          <w:tcPr>
            <w:tcW w:w="1337" w:type="dxa"/>
          </w:tcPr>
          <w:p w:rsidR="000119CF" w:rsidRPr="00DB4BE7" w:rsidRDefault="000119CF" w:rsidP="00B52569">
            <w:pPr>
              <w:pStyle w:val="Style5"/>
              <w:spacing w:line="240" w:lineRule="auto"/>
              <w:jc w:val="center"/>
              <w:rPr>
                <w:rStyle w:val="FontStyle18"/>
                <w:b/>
                <w:sz w:val="24"/>
                <w:szCs w:val="24"/>
              </w:rPr>
            </w:pPr>
            <w:r w:rsidRPr="00DB4BE7">
              <w:rPr>
                <w:rStyle w:val="FontStyle18"/>
                <w:b/>
                <w:sz w:val="24"/>
                <w:szCs w:val="24"/>
              </w:rPr>
              <w:t>100</w:t>
            </w:r>
          </w:p>
        </w:tc>
      </w:tr>
    </w:tbl>
    <w:p w:rsidR="00AF2AF7" w:rsidRDefault="00AF2AF7" w:rsidP="00AF2AF7">
      <w:pPr>
        <w:pStyle w:val="Style5"/>
        <w:spacing w:line="240" w:lineRule="auto"/>
        <w:ind w:firstLine="708"/>
        <w:rPr>
          <w:rStyle w:val="FontStyle18"/>
          <w:sz w:val="24"/>
          <w:szCs w:val="24"/>
        </w:rPr>
      </w:pPr>
    </w:p>
    <w:p w:rsidR="002470E8" w:rsidRDefault="00E3248A" w:rsidP="00E3248A">
      <w:pPr>
        <w:pStyle w:val="Style5"/>
        <w:spacing w:line="240" w:lineRule="auto"/>
        <w:ind w:firstLine="708"/>
        <w:rPr>
          <w:rStyle w:val="FontStyle18"/>
          <w:sz w:val="24"/>
          <w:szCs w:val="24"/>
        </w:rPr>
      </w:pPr>
      <w:r w:rsidRPr="00E3248A">
        <w:rPr>
          <w:rStyle w:val="FontStyle18"/>
          <w:sz w:val="24"/>
          <w:szCs w:val="24"/>
        </w:rPr>
        <w:t>Öğreti</w:t>
      </w:r>
      <w:r w:rsidR="005C22DE">
        <w:rPr>
          <w:rStyle w:val="FontStyle18"/>
          <w:sz w:val="24"/>
          <w:szCs w:val="24"/>
        </w:rPr>
        <w:t>cilerin %29</w:t>
      </w:r>
      <w:r>
        <w:rPr>
          <w:rStyle w:val="FontStyle18"/>
          <w:sz w:val="24"/>
          <w:szCs w:val="24"/>
        </w:rPr>
        <w:t>’</w:t>
      </w:r>
      <w:r w:rsidR="005C22DE">
        <w:rPr>
          <w:rStyle w:val="FontStyle18"/>
          <w:sz w:val="24"/>
          <w:szCs w:val="24"/>
        </w:rPr>
        <w:t>u</w:t>
      </w:r>
      <w:r w:rsidRPr="00E3248A">
        <w:rPr>
          <w:rStyle w:val="FontStyle18"/>
          <w:sz w:val="24"/>
          <w:szCs w:val="24"/>
        </w:rPr>
        <w:t xml:space="preserve"> hazırlık sınıflarında</w:t>
      </w:r>
      <w:r w:rsidR="005C22DE">
        <w:rPr>
          <w:rStyle w:val="FontStyle18"/>
          <w:sz w:val="24"/>
          <w:szCs w:val="24"/>
        </w:rPr>
        <w:t>ki</w:t>
      </w:r>
      <w:r w:rsidRPr="00E3248A">
        <w:rPr>
          <w:rStyle w:val="FontStyle18"/>
          <w:sz w:val="24"/>
          <w:szCs w:val="24"/>
        </w:rPr>
        <w:t xml:space="preserve"> Arapça öğretiminin</w:t>
      </w:r>
      <w:r>
        <w:rPr>
          <w:rStyle w:val="FontStyle18"/>
          <w:sz w:val="24"/>
          <w:szCs w:val="24"/>
        </w:rPr>
        <w:t xml:space="preserve"> </w:t>
      </w:r>
      <w:r w:rsidRPr="006B56F5">
        <w:rPr>
          <w:rStyle w:val="FontStyle18"/>
          <w:i/>
          <w:sz w:val="24"/>
          <w:szCs w:val="24"/>
        </w:rPr>
        <w:t>başarıl</w:t>
      </w:r>
      <w:r w:rsidR="006B56F5" w:rsidRPr="006B56F5">
        <w:rPr>
          <w:rStyle w:val="FontStyle18"/>
          <w:i/>
          <w:sz w:val="24"/>
          <w:szCs w:val="24"/>
        </w:rPr>
        <w:t>ı</w:t>
      </w:r>
      <w:r w:rsidR="005C22DE">
        <w:rPr>
          <w:rStyle w:val="FontStyle18"/>
          <w:sz w:val="24"/>
          <w:szCs w:val="24"/>
        </w:rPr>
        <w:t xml:space="preserve"> olduğunu düşünürken, %</w:t>
      </w:r>
      <w:r w:rsidR="006B56F5">
        <w:rPr>
          <w:rStyle w:val="FontStyle18"/>
          <w:sz w:val="24"/>
          <w:szCs w:val="24"/>
        </w:rPr>
        <w:t>14</w:t>
      </w:r>
      <w:r>
        <w:rPr>
          <w:rStyle w:val="FontStyle18"/>
          <w:sz w:val="24"/>
          <w:szCs w:val="24"/>
        </w:rPr>
        <w:t>’</w:t>
      </w:r>
      <w:r w:rsidR="006B56F5">
        <w:rPr>
          <w:rStyle w:val="FontStyle18"/>
          <w:sz w:val="24"/>
          <w:szCs w:val="24"/>
        </w:rPr>
        <w:t xml:space="preserve">ü ise </w:t>
      </w:r>
      <w:r w:rsidRPr="006B56F5">
        <w:rPr>
          <w:rStyle w:val="FontStyle18"/>
          <w:i/>
          <w:sz w:val="24"/>
          <w:szCs w:val="24"/>
        </w:rPr>
        <w:t>başarısız</w:t>
      </w:r>
      <w:r w:rsidRPr="00E3248A">
        <w:rPr>
          <w:rStyle w:val="FontStyle18"/>
          <w:sz w:val="24"/>
          <w:szCs w:val="24"/>
        </w:rPr>
        <w:t xml:space="preserve"> olduğunu belirtmişlerdir.</w:t>
      </w:r>
      <w:r>
        <w:rPr>
          <w:rStyle w:val="FontStyle18"/>
          <w:sz w:val="24"/>
          <w:szCs w:val="24"/>
        </w:rPr>
        <w:t xml:space="preserve"> </w:t>
      </w:r>
      <w:r w:rsidR="006B56F5">
        <w:rPr>
          <w:rStyle w:val="FontStyle18"/>
          <w:sz w:val="24"/>
          <w:szCs w:val="24"/>
        </w:rPr>
        <w:t>Öğretim elemanlarının % 57</w:t>
      </w:r>
      <w:r w:rsidRPr="00E3248A">
        <w:rPr>
          <w:rStyle w:val="FontStyle18"/>
          <w:sz w:val="24"/>
          <w:szCs w:val="24"/>
        </w:rPr>
        <w:t xml:space="preserve">’ </w:t>
      </w:r>
      <w:r w:rsidR="006B56F5">
        <w:rPr>
          <w:rStyle w:val="FontStyle18"/>
          <w:sz w:val="24"/>
          <w:szCs w:val="24"/>
        </w:rPr>
        <w:t>s</w:t>
      </w:r>
      <w:r w:rsidRPr="00E3248A">
        <w:rPr>
          <w:rStyle w:val="FontStyle18"/>
          <w:sz w:val="24"/>
          <w:szCs w:val="24"/>
        </w:rPr>
        <w:t>i ise Ara</w:t>
      </w:r>
      <w:r w:rsidR="00D67BCE">
        <w:rPr>
          <w:rStyle w:val="FontStyle18"/>
          <w:sz w:val="24"/>
          <w:szCs w:val="24"/>
        </w:rPr>
        <w:t xml:space="preserve">pça öğretimini </w:t>
      </w:r>
      <w:r w:rsidR="00D67BCE" w:rsidRPr="00D67BCE">
        <w:rPr>
          <w:rStyle w:val="FontStyle18"/>
          <w:i/>
          <w:sz w:val="24"/>
          <w:szCs w:val="24"/>
        </w:rPr>
        <w:t>kısmen başarılı</w:t>
      </w:r>
      <w:r>
        <w:rPr>
          <w:rStyle w:val="FontStyle18"/>
          <w:sz w:val="24"/>
          <w:szCs w:val="24"/>
        </w:rPr>
        <w:t xml:space="preserve"> </w:t>
      </w:r>
      <w:r w:rsidRPr="00E3248A">
        <w:rPr>
          <w:rStyle w:val="FontStyle18"/>
          <w:sz w:val="24"/>
          <w:szCs w:val="24"/>
        </w:rPr>
        <w:t>bulmaktadırlar.</w:t>
      </w:r>
      <w:r w:rsidR="00D67BCE">
        <w:rPr>
          <w:rStyle w:val="FontStyle18"/>
          <w:sz w:val="24"/>
          <w:szCs w:val="24"/>
        </w:rPr>
        <w:t xml:space="preserve"> Öğreticilerle yapılan </w:t>
      </w:r>
      <w:r w:rsidR="00141448">
        <w:rPr>
          <w:rStyle w:val="FontStyle18"/>
          <w:sz w:val="24"/>
          <w:szCs w:val="24"/>
        </w:rPr>
        <w:t>görüşme</w:t>
      </w:r>
      <w:r w:rsidR="00D67BCE">
        <w:rPr>
          <w:rStyle w:val="FontStyle18"/>
          <w:sz w:val="24"/>
          <w:szCs w:val="24"/>
        </w:rPr>
        <w:t xml:space="preserve">lerde </w:t>
      </w:r>
      <w:r w:rsidR="00F82BB5">
        <w:rPr>
          <w:rStyle w:val="FontStyle18"/>
          <w:sz w:val="24"/>
          <w:szCs w:val="24"/>
        </w:rPr>
        <w:t>örneğini incelendiğimiz ilahiyat fakültesinde</w:t>
      </w:r>
      <w:r w:rsidR="000712F9">
        <w:rPr>
          <w:rStyle w:val="FontStyle18"/>
          <w:sz w:val="24"/>
          <w:szCs w:val="24"/>
        </w:rPr>
        <w:t>ki</w:t>
      </w:r>
      <w:r w:rsidR="00F82BB5">
        <w:rPr>
          <w:rStyle w:val="FontStyle18"/>
          <w:sz w:val="24"/>
          <w:szCs w:val="24"/>
        </w:rPr>
        <w:t xml:space="preserve"> </w:t>
      </w:r>
      <w:r w:rsidR="00B42467">
        <w:rPr>
          <w:rStyle w:val="FontStyle18"/>
          <w:sz w:val="24"/>
          <w:szCs w:val="24"/>
        </w:rPr>
        <w:t>hazırlık sınıf</w:t>
      </w:r>
      <w:r w:rsidR="000712F9">
        <w:rPr>
          <w:rStyle w:val="FontStyle18"/>
          <w:sz w:val="24"/>
          <w:szCs w:val="24"/>
        </w:rPr>
        <w:t>ı</w:t>
      </w:r>
      <w:r w:rsidR="00B42467">
        <w:rPr>
          <w:rStyle w:val="FontStyle18"/>
          <w:sz w:val="24"/>
          <w:szCs w:val="24"/>
        </w:rPr>
        <w:t xml:space="preserve"> Arapça öğretiminin bazı problemli noktalarından </w:t>
      </w:r>
      <w:r w:rsidR="000712F9">
        <w:rPr>
          <w:rStyle w:val="FontStyle18"/>
          <w:sz w:val="24"/>
          <w:szCs w:val="24"/>
        </w:rPr>
        <w:t xml:space="preserve">dolayı yetersizlikler yaşadığını ifade etmişlerdir. Görüşmelerden genel olarak ortaya çıkan </w:t>
      </w:r>
      <w:r w:rsidR="009442E0">
        <w:rPr>
          <w:rStyle w:val="FontStyle18"/>
          <w:sz w:val="24"/>
          <w:szCs w:val="24"/>
        </w:rPr>
        <w:t>ortak temalar ise;</w:t>
      </w:r>
      <w:r w:rsidR="000712F9">
        <w:rPr>
          <w:rStyle w:val="FontStyle18"/>
          <w:sz w:val="24"/>
          <w:szCs w:val="24"/>
        </w:rPr>
        <w:t xml:space="preserve"> </w:t>
      </w:r>
      <w:r w:rsidR="00C43944">
        <w:rPr>
          <w:rStyle w:val="FontStyle18"/>
          <w:sz w:val="24"/>
          <w:szCs w:val="24"/>
        </w:rPr>
        <w:t xml:space="preserve">donanım açısından sınıfların yetersizliği, öğrencilerin farklı </w:t>
      </w:r>
      <w:r w:rsidR="00EF379F">
        <w:rPr>
          <w:rStyle w:val="FontStyle18"/>
          <w:sz w:val="24"/>
          <w:szCs w:val="24"/>
        </w:rPr>
        <w:t xml:space="preserve">altyapılardan geliyor olmaları, </w:t>
      </w:r>
      <w:r w:rsidR="0023617B">
        <w:rPr>
          <w:rStyle w:val="FontStyle18"/>
          <w:sz w:val="24"/>
          <w:szCs w:val="24"/>
        </w:rPr>
        <w:t>sınıflardaki</w:t>
      </w:r>
      <w:r w:rsidR="009442E0">
        <w:rPr>
          <w:rStyle w:val="FontStyle18"/>
          <w:sz w:val="24"/>
          <w:szCs w:val="24"/>
        </w:rPr>
        <w:t xml:space="preserve"> </w:t>
      </w:r>
      <w:r w:rsidR="0023617B">
        <w:rPr>
          <w:rStyle w:val="FontStyle18"/>
          <w:sz w:val="24"/>
          <w:szCs w:val="24"/>
        </w:rPr>
        <w:t xml:space="preserve">öğrenci sayılarının </w:t>
      </w:r>
      <w:r w:rsidR="009442E0">
        <w:rPr>
          <w:rStyle w:val="FontStyle18"/>
          <w:sz w:val="24"/>
          <w:szCs w:val="24"/>
        </w:rPr>
        <w:t xml:space="preserve">öğretim açısından </w:t>
      </w:r>
      <w:r w:rsidR="0023617B">
        <w:rPr>
          <w:rStyle w:val="FontStyle18"/>
          <w:sz w:val="24"/>
          <w:szCs w:val="24"/>
        </w:rPr>
        <w:t>olumsuzluğu</w:t>
      </w:r>
      <w:r w:rsidR="009442E0">
        <w:rPr>
          <w:rStyle w:val="FontStyle18"/>
          <w:sz w:val="24"/>
          <w:szCs w:val="24"/>
        </w:rPr>
        <w:t xml:space="preserve">, </w:t>
      </w:r>
      <w:r w:rsidR="00EF379F">
        <w:rPr>
          <w:rStyle w:val="FontStyle18"/>
          <w:sz w:val="24"/>
          <w:szCs w:val="24"/>
        </w:rPr>
        <w:t>öğreticilerin eğit</w:t>
      </w:r>
      <w:r w:rsidR="009442E0">
        <w:rPr>
          <w:rStyle w:val="FontStyle18"/>
          <w:sz w:val="24"/>
          <w:szCs w:val="24"/>
        </w:rPr>
        <w:t>im niteliklerinin farklı olması ve</w:t>
      </w:r>
      <w:r w:rsidR="00EF379F">
        <w:rPr>
          <w:rStyle w:val="FontStyle18"/>
          <w:sz w:val="24"/>
          <w:szCs w:val="24"/>
        </w:rPr>
        <w:t xml:space="preserve"> </w:t>
      </w:r>
      <w:r w:rsidR="00C43944">
        <w:rPr>
          <w:rStyle w:val="FontStyle18"/>
          <w:sz w:val="24"/>
          <w:szCs w:val="24"/>
        </w:rPr>
        <w:t xml:space="preserve">öğreticiler arasında koordinasyon </w:t>
      </w:r>
      <w:r w:rsidR="00EF379F">
        <w:rPr>
          <w:rStyle w:val="FontStyle18"/>
          <w:sz w:val="24"/>
          <w:szCs w:val="24"/>
        </w:rPr>
        <w:t>eksikliği</w:t>
      </w:r>
      <w:r w:rsidR="00B42467">
        <w:rPr>
          <w:rStyle w:val="FontStyle18"/>
          <w:sz w:val="24"/>
          <w:szCs w:val="24"/>
        </w:rPr>
        <w:t xml:space="preserve"> </w:t>
      </w:r>
      <w:r w:rsidR="0023617B">
        <w:rPr>
          <w:rStyle w:val="FontStyle18"/>
          <w:sz w:val="24"/>
          <w:szCs w:val="24"/>
        </w:rPr>
        <w:t>şeklinde sıralanabilir.</w:t>
      </w:r>
    </w:p>
    <w:p w:rsidR="00DD3912" w:rsidRDefault="00DD3912" w:rsidP="0061134D">
      <w:pPr>
        <w:pStyle w:val="Style5"/>
        <w:spacing w:line="240" w:lineRule="auto"/>
        <w:ind w:firstLine="708"/>
        <w:rPr>
          <w:rStyle w:val="FontStyle18"/>
          <w:b/>
          <w:sz w:val="24"/>
          <w:szCs w:val="24"/>
        </w:rPr>
      </w:pPr>
    </w:p>
    <w:p w:rsidR="00046B0F" w:rsidRDefault="00DD3912" w:rsidP="0061134D">
      <w:pPr>
        <w:pStyle w:val="Style5"/>
        <w:spacing w:line="240" w:lineRule="auto"/>
        <w:ind w:firstLine="708"/>
        <w:rPr>
          <w:rStyle w:val="FontStyle18"/>
          <w:b/>
          <w:sz w:val="24"/>
          <w:szCs w:val="24"/>
        </w:rPr>
      </w:pPr>
      <w:r>
        <w:rPr>
          <w:rStyle w:val="FontStyle18"/>
          <w:b/>
          <w:sz w:val="24"/>
          <w:szCs w:val="24"/>
        </w:rPr>
        <w:t>5</w:t>
      </w:r>
      <w:r w:rsidR="00046B0F" w:rsidRPr="007F6D04">
        <w:rPr>
          <w:rStyle w:val="FontStyle18"/>
          <w:b/>
          <w:sz w:val="24"/>
          <w:szCs w:val="24"/>
        </w:rPr>
        <w:t>. Hazırlı</w:t>
      </w:r>
      <w:r w:rsidR="00046B0F">
        <w:rPr>
          <w:rStyle w:val="FontStyle18"/>
          <w:b/>
          <w:sz w:val="24"/>
          <w:szCs w:val="24"/>
        </w:rPr>
        <w:t>k Sınıflarında</w:t>
      </w:r>
      <w:r w:rsidR="0061134D">
        <w:rPr>
          <w:rStyle w:val="FontStyle18"/>
          <w:b/>
          <w:sz w:val="24"/>
          <w:szCs w:val="24"/>
        </w:rPr>
        <w:t xml:space="preserve"> Öğrenim Gören Öğrencilerin Tutum ve Düşünceleri</w:t>
      </w:r>
    </w:p>
    <w:p w:rsidR="00046B0F" w:rsidRDefault="00B53DB9" w:rsidP="00B53DB9">
      <w:pPr>
        <w:pStyle w:val="Style5"/>
        <w:spacing w:line="240" w:lineRule="auto"/>
        <w:ind w:firstLine="708"/>
        <w:rPr>
          <w:rStyle w:val="FontStyle18"/>
          <w:sz w:val="24"/>
          <w:szCs w:val="24"/>
        </w:rPr>
      </w:pPr>
      <w:r>
        <w:rPr>
          <w:rStyle w:val="FontStyle18"/>
          <w:sz w:val="24"/>
          <w:szCs w:val="24"/>
        </w:rPr>
        <w:t xml:space="preserve">Kastamonu Üniversitesi İlahiyat Fakültesi Arapça hazırlık sınıfında birinci ve </w:t>
      </w:r>
      <w:r w:rsidR="0077277C">
        <w:rPr>
          <w:rStyle w:val="FontStyle18"/>
          <w:sz w:val="24"/>
          <w:szCs w:val="24"/>
        </w:rPr>
        <w:t>i</w:t>
      </w:r>
      <w:r>
        <w:rPr>
          <w:rStyle w:val="FontStyle18"/>
          <w:sz w:val="24"/>
          <w:szCs w:val="24"/>
        </w:rPr>
        <w:t xml:space="preserve">kinci öğretim olarak toplam </w:t>
      </w:r>
      <w:r w:rsidR="0077277C">
        <w:rPr>
          <w:rStyle w:val="FontStyle18"/>
          <w:sz w:val="24"/>
          <w:szCs w:val="24"/>
        </w:rPr>
        <w:t xml:space="preserve">295 öğrenci eğitim almaktadır. Bu öğrencilerin </w:t>
      </w:r>
      <w:r w:rsidR="006C7143">
        <w:rPr>
          <w:rStyle w:val="FontStyle18"/>
          <w:sz w:val="24"/>
          <w:szCs w:val="24"/>
        </w:rPr>
        <w:t xml:space="preserve">% 53’ü </w:t>
      </w:r>
      <w:r w:rsidR="000976B5">
        <w:rPr>
          <w:rStyle w:val="FontStyle18"/>
          <w:sz w:val="24"/>
          <w:szCs w:val="24"/>
        </w:rPr>
        <w:t xml:space="preserve">kız, % 47’si erkektir. </w:t>
      </w:r>
      <w:r w:rsidR="000976B5" w:rsidRPr="00DD2AD3">
        <w:rPr>
          <w:rStyle w:val="FontStyle18"/>
          <w:sz w:val="24"/>
          <w:szCs w:val="24"/>
        </w:rPr>
        <w:t>Ayrıca öğrencilerin</w:t>
      </w:r>
      <w:r w:rsidR="000976B5">
        <w:rPr>
          <w:rStyle w:val="FontStyle18"/>
          <w:sz w:val="24"/>
          <w:szCs w:val="24"/>
        </w:rPr>
        <w:t xml:space="preserve"> </w:t>
      </w:r>
      <w:r>
        <w:rPr>
          <w:rStyle w:val="FontStyle18"/>
          <w:sz w:val="24"/>
          <w:szCs w:val="24"/>
        </w:rPr>
        <w:tab/>
      </w:r>
      <w:r w:rsidR="0055225D">
        <w:rPr>
          <w:rStyle w:val="FontStyle18"/>
          <w:sz w:val="24"/>
          <w:szCs w:val="24"/>
        </w:rPr>
        <w:t xml:space="preserve">%78’i imam hatip lisesi ve % 22’si de diğer </w:t>
      </w:r>
      <w:r w:rsidR="00040AEB">
        <w:rPr>
          <w:rStyle w:val="FontStyle18"/>
          <w:sz w:val="24"/>
          <w:szCs w:val="24"/>
        </w:rPr>
        <w:t xml:space="preserve">lise ve </w:t>
      </w:r>
      <w:r w:rsidR="0055225D">
        <w:rPr>
          <w:rStyle w:val="FontStyle18"/>
          <w:sz w:val="24"/>
          <w:szCs w:val="24"/>
        </w:rPr>
        <w:t>m</w:t>
      </w:r>
      <w:r w:rsidR="00747522">
        <w:rPr>
          <w:rStyle w:val="FontStyle18"/>
          <w:sz w:val="24"/>
          <w:szCs w:val="24"/>
        </w:rPr>
        <w:t xml:space="preserve">eslek liselerinden mezundurlar. </w:t>
      </w:r>
    </w:p>
    <w:p w:rsidR="00DB4376" w:rsidRPr="00DD2AD3" w:rsidRDefault="00592734" w:rsidP="00592734">
      <w:pPr>
        <w:pStyle w:val="Style5"/>
        <w:spacing w:line="240" w:lineRule="auto"/>
        <w:ind w:firstLine="708"/>
        <w:rPr>
          <w:rStyle w:val="FontStyle18"/>
          <w:sz w:val="24"/>
          <w:szCs w:val="24"/>
        </w:rPr>
      </w:pPr>
      <w:r>
        <w:rPr>
          <w:rStyle w:val="FontStyle18"/>
          <w:sz w:val="24"/>
          <w:szCs w:val="24"/>
        </w:rPr>
        <w:t xml:space="preserve">Hazırlık sınıfı öğrencilerine sorulan </w:t>
      </w:r>
      <w:r w:rsidRPr="00592734">
        <w:rPr>
          <w:rStyle w:val="FontStyle18"/>
          <w:i/>
          <w:sz w:val="24"/>
          <w:szCs w:val="24"/>
        </w:rPr>
        <w:t>Hazırlık sınıflarında yapılan Arapça öğretimini başarılı buluyor musunuz?</w:t>
      </w:r>
      <w:r>
        <w:rPr>
          <w:rStyle w:val="FontStyle18"/>
          <w:sz w:val="24"/>
          <w:szCs w:val="24"/>
        </w:rPr>
        <w:t xml:space="preserve"> şeklindeki soruya öğrencilerin </w:t>
      </w:r>
      <w:r w:rsidR="00E527D4">
        <w:rPr>
          <w:rStyle w:val="FontStyle18"/>
          <w:sz w:val="24"/>
          <w:szCs w:val="24"/>
        </w:rPr>
        <w:t>çoğunluğunun</w:t>
      </w:r>
      <w:r w:rsidR="004B5DA8">
        <w:rPr>
          <w:rStyle w:val="FontStyle18"/>
          <w:sz w:val="24"/>
          <w:szCs w:val="24"/>
        </w:rPr>
        <w:t xml:space="preserve"> yapılan bu öğretimi başarılı, kısmen başarılı ve başarısız seçenekleri arasında </w:t>
      </w:r>
      <w:r w:rsidR="004B5DA8" w:rsidRPr="004B5DA8">
        <w:rPr>
          <w:rStyle w:val="FontStyle18"/>
          <w:i/>
          <w:sz w:val="24"/>
          <w:szCs w:val="24"/>
        </w:rPr>
        <w:t>kısmen başarılı</w:t>
      </w:r>
      <w:r w:rsidR="004B5DA8">
        <w:rPr>
          <w:rStyle w:val="FontStyle18"/>
          <w:sz w:val="24"/>
          <w:szCs w:val="24"/>
        </w:rPr>
        <w:t xml:space="preserve"> bulduğu görülmüştür. </w:t>
      </w:r>
      <w:r w:rsidR="00E527D4">
        <w:rPr>
          <w:rStyle w:val="FontStyle18"/>
          <w:sz w:val="24"/>
          <w:szCs w:val="24"/>
        </w:rPr>
        <w:t xml:space="preserve">Açık </w:t>
      </w:r>
      <w:r w:rsidR="001428F6">
        <w:rPr>
          <w:rStyle w:val="FontStyle18"/>
          <w:sz w:val="24"/>
          <w:szCs w:val="24"/>
        </w:rPr>
        <w:t>uçlu olarak yazılan cevaplarda ise öğretimi</w:t>
      </w:r>
      <w:r w:rsidR="00832F06">
        <w:rPr>
          <w:rStyle w:val="FontStyle18"/>
          <w:sz w:val="24"/>
          <w:szCs w:val="24"/>
        </w:rPr>
        <w:t>n</w:t>
      </w:r>
      <w:r w:rsidR="001428F6">
        <w:rPr>
          <w:rStyle w:val="FontStyle18"/>
          <w:sz w:val="24"/>
          <w:szCs w:val="24"/>
        </w:rPr>
        <w:t xml:space="preserve"> </w:t>
      </w:r>
      <w:r w:rsidR="001428F6" w:rsidRPr="00D02AC8">
        <w:rPr>
          <w:rStyle w:val="FontStyle18"/>
          <w:i/>
          <w:sz w:val="24"/>
          <w:szCs w:val="24"/>
        </w:rPr>
        <w:t xml:space="preserve">Arap hocalar tarafından tamamen Arapça olarak yapılmasının öğretimi zorlaştırdığı, belirli bir sistemin derslerde olmayışı, </w:t>
      </w:r>
      <w:r w:rsidR="00306A78" w:rsidRPr="00D02AC8">
        <w:rPr>
          <w:rStyle w:val="FontStyle18"/>
          <w:i/>
          <w:sz w:val="24"/>
          <w:szCs w:val="24"/>
        </w:rPr>
        <w:t>ders materyallerinde eksikliklerin yaşandığı</w:t>
      </w:r>
      <w:r w:rsidR="00306A78">
        <w:rPr>
          <w:rStyle w:val="FontStyle18"/>
          <w:sz w:val="24"/>
          <w:szCs w:val="24"/>
        </w:rPr>
        <w:t xml:space="preserve"> ifadelerine yoğun olarak rastlan</w:t>
      </w:r>
      <w:r w:rsidR="002C0A92">
        <w:rPr>
          <w:rStyle w:val="FontStyle18"/>
          <w:sz w:val="24"/>
          <w:szCs w:val="24"/>
        </w:rPr>
        <w:t>ıl</w:t>
      </w:r>
      <w:r w:rsidR="00306A78">
        <w:rPr>
          <w:rStyle w:val="FontStyle18"/>
          <w:sz w:val="24"/>
          <w:szCs w:val="24"/>
        </w:rPr>
        <w:t xml:space="preserve">mıştır. </w:t>
      </w:r>
    </w:p>
    <w:p w:rsidR="002C0A92" w:rsidRDefault="002C0A92" w:rsidP="002C0A92">
      <w:pPr>
        <w:pStyle w:val="Style5"/>
        <w:spacing w:line="240" w:lineRule="auto"/>
        <w:jc w:val="center"/>
        <w:rPr>
          <w:rStyle w:val="FontStyle18"/>
          <w:b/>
          <w:sz w:val="24"/>
          <w:szCs w:val="24"/>
        </w:rPr>
      </w:pPr>
    </w:p>
    <w:p w:rsidR="002C0A92" w:rsidRDefault="002C0A92" w:rsidP="002C0A92">
      <w:pPr>
        <w:pStyle w:val="Style5"/>
        <w:spacing w:line="240" w:lineRule="auto"/>
        <w:jc w:val="center"/>
        <w:rPr>
          <w:rStyle w:val="FontStyle18"/>
          <w:b/>
          <w:sz w:val="24"/>
          <w:szCs w:val="24"/>
        </w:rPr>
      </w:pPr>
      <w:r>
        <w:rPr>
          <w:rStyle w:val="FontStyle18"/>
          <w:b/>
          <w:sz w:val="24"/>
          <w:szCs w:val="24"/>
        </w:rPr>
        <w:t>T</w:t>
      </w:r>
      <w:r w:rsidRPr="00C25C59">
        <w:rPr>
          <w:rStyle w:val="FontStyle18"/>
          <w:b/>
          <w:sz w:val="24"/>
          <w:szCs w:val="24"/>
        </w:rPr>
        <w:t>ablo</w:t>
      </w:r>
      <w:r>
        <w:rPr>
          <w:rStyle w:val="FontStyle18"/>
          <w:b/>
          <w:sz w:val="24"/>
          <w:szCs w:val="24"/>
        </w:rPr>
        <w:t xml:space="preserve"> 5</w:t>
      </w:r>
      <w:r w:rsidRPr="00C25C59">
        <w:rPr>
          <w:rStyle w:val="FontStyle18"/>
          <w:b/>
          <w:sz w:val="24"/>
          <w:szCs w:val="24"/>
        </w:rPr>
        <w:t xml:space="preserve">- </w:t>
      </w:r>
      <w:r w:rsidR="00723D42">
        <w:rPr>
          <w:rStyle w:val="FontStyle18"/>
          <w:b/>
          <w:sz w:val="24"/>
          <w:szCs w:val="24"/>
        </w:rPr>
        <w:t>Arapçaya Karşı Öğrenci Tutumları</w:t>
      </w:r>
    </w:p>
    <w:p w:rsidR="00814095" w:rsidRPr="002A54FD" w:rsidRDefault="00814095" w:rsidP="00046B0F">
      <w:pPr>
        <w:pStyle w:val="Style5"/>
        <w:spacing w:line="240" w:lineRule="auto"/>
        <w:rPr>
          <w:rStyle w:val="FontStyle18"/>
          <w:b/>
          <w:sz w:val="6"/>
          <w:szCs w:val="20"/>
        </w:rPr>
      </w:pPr>
    </w:p>
    <w:tbl>
      <w:tblPr>
        <w:tblStyle w:val="TableGrid"/>
        <w:tblW w:w="9180" w:type="dxa"/>
        <w:tblLayout w:type="fixed"/>
        <w:tblLook w:val="04A0" w:firstRow="1" w:lastRow="0" w:firstColumn="1" w:lastColumn="0" w:noHBand="0" w:noVBand="1"/>
      </w:tblPr>
      <w:tblGrid>
        <w:gridCol w:w="4098"/>
        <w:gridCol w:w="1288"/>
        <w:gridCol w:w="1243"/>
        <w:gridCol w:w="1523"/>
        <w:gridCol w:w="1028"/>
      </w:tblGrid>
      <w:tr w:rsidR="002D095E" w:rsidRPr="002D095E" w:rsidTr="005C6975">
        <w:trPr>
          <w:trHeight w:val="328"/>
        </w:trPr>
        <w:tc>
          <w:tcPr>
            <w:tcW w:w="4098" w:type="dxa"/>
            <w:vMerge w:val="restart"/>
          </w:tcPr>
          <w:p w:rsidR="002D095E" w:rsidRPr="002D095E" w:rsidRDefault="002D095E" w:rsidP="00FF098F">
            <w:pPr>
              <w:pStyle w:val="Style5"/>
              <w:spacing w:before="40" w:after="40" w:line="240" w:lineRule="auto"/>
              <w:rPr>
                <w:rStyle w:val="FontStyle18"/>
                <w:b/>
                <w:sz w:val="20"/>
                <w:szCs w:val="20"/>
              </w:rPr>
            </w:pPr>
          </w:p>
        </w:tc>
        <w:tc>
          <w:tcPr>
            <w:tcW w:w="1288" w:type="dxa"/>
            <w:vAlign w:val="center"/>
          </w:tcPr>
          <w:p w:rsidR="002D095E" w:rsidRPr="005C6975" w:rsidRDefault="002D095E" w:rsidP="00FF098F">
            <w:pPr>
              <w:pStyle w:val="Style5"/>
              <w:spacing w:before="40" w:after="40" w:line="240" w:lineRule="auto"/>
              <w:jc w:val="center"/>
              <w:rPr>
                <w:rStyle w:val="FontStyle18"/>
                <w:b/>
                <w:sz w:val="20"/>
                <w:szCs w:val="20"/>
              </w:rPr>
            </w:pPr>
            <w:r w:rsidRPr="005C6975">
              <w:rPr>
                <w:rFonts w:ascii="TimesNewRoman,Bold" w:hAnsi="TimesNewRoman,Bold" w:cs="TimesNewRoman,Bold"/>
                <w:b/>
                <w:bCs/>
                <w:sz w:val="20"/>
                <w:szCs w:val="20"/>
              </w:rPr>
              <w:t>Katılıyorum</w:t>
            </w:r>
          </w:p>
        </w:tc>
        <w:tc>
          <w:tcPr>
            <w:tcW w:w="1243" w:type="dxa"/>
            <w:vAlign w:val="center"/>
          </w:tcPr>
          <w:p w:rsidR="002D095E" w:rsidRPr="005C6975" w:rsidRDefault="002D095E" w:rsidP="00FF098F">
            <w:pPr>
              <w:pStyle w:val="Style5"/>
              <w:spacing w:before="40" w:after="40" w:line="240" w:lineRule="auto"/>
              <w:jc w:val="center"/>
              <w:rPr>
                <w:rStyle w:val="FontStyle18"/>
                <w:b/>
                <w:sz w:val="20"/>
                <w:szCs w:val="20"/>
              </w:rPr>
            </w:pPr>
            <w:r w:rsidRPr="005C6975">
              <w:rPr>
                <w:rFonts w:ascii="TimesNewRoman,Bold" w:hAnsi="TimesNewRoman,Bold" w:cs="TimesNewRoman,Bold"/>
                <w:b/>
                <w:bCs/>
                <w:sz w:val="20"/>
                <w:szCs w:val="20"/>
              </w:rPr>
              <w:t>Kararsızım</w:t>
            </w:r>
          </w:p>
        </w:tc>
        <w:tc>
          <w:tcPr>
            <w:tcW w:w="1523" w:type="dxa"/>
            <w:vAlign w:val="center"/>
          </w:tcPr>
          <w:p w:rsidR="002D095E" w:rsidRPr="005C6975" w:rsidRDefault="002D095E" w:rsidP="00FF098F">
            <w:pPr>
              <w:pStyle w:val="Style5"/>
              <w:spacing w:before="40" w:after="40" w:line="240" w:lineRule="auto"/>
              <w:jc w:val="center"/>
              <w:rPr>
                <w:rStyle w:val="FontStyle18"/>
                <w:b/>
                <w:sz w:val="20"/>
                <w:szCs w:val="20"/>
              </w:rPr>
            </w:pPr>
            <w:r w:rsidRPr="005C6975">
              <w:rPr>
                <w:rFonts w:ascii="TimesNewRoman,Bold" w:hAnsi="TimesNewRoman,Bold" w:cs="TimesNewRoman,Bold"/>
                <w:b/>
                <w:bCs/>
                <w:sz w:val="20"/>
                <w:szCs w:val="20"/>
              </w:rPr>
              <w:t>Katılmıyorum</w:t>
            </w:r>
          </w:p>
        </w:tc>
        <w:tc>
          <w:tcPr>
            <w:tcW w:w="1028" w:type="dxa"/>
            <w:vAlign w:val="center"/>
          </w:tcPr>
          <w:p w:rsidR="002D095E" w:rsidRPr="005C6975" w:rsidRDefault="002D095E" w:rsidP="00FF098F">
            <w:pPr>
              <w:pStyle w:val="Style5"/>
              <w:spacing w:before="40" w:after="40" w:line="240" w:lineRule="auto"/>
              <w:jc w:val="center"/>
              <w:rPr>
                <w:rFonts w:ascii="TimesNewRoman,Bold" w:hAnsi="TimesNewRoman,Bold" w:cs="TimesNewRoman,Bold"/>
                <w:b/>
                <w:bCs/>
                <w:sz w:val="20"/>
                <w:szCs w:val="20"/>
              </w:rPr>
            </w:pPr>
            <w:r w:rsidRPr="005C6975">
              <w:rPr>
                <w:rFonts w:ascii="TimesNewRoman,Bold" w:hAnsi="TimesNewRoman,Bold" w:cs="TimesNewRoman,Bold"/>
                <w:b/>
                <w:bCs/>
                <w:sz w:val="20"/>
                <w:szCs w:val="20"/>
              </w:rPr>
              <w:t>Toplam</w:t>
            </w:r>
          </w:p>
        </w:tc>
      </w:tr>
      <w:tr w:rsidR="002D095E" w:rsidRPr="002D095E" w:rsidTr="005C6975">
        <w:tc>
          <w:tcPr>
            <w:tcW w:w="4098" w:type="dxa"/>
            <w:vMerge/>
          </w:tcPr>
          <w:p w:rsidR="002D095E" w:rsidRPr="002D095E" w:rsidRDefault="002D095E" w:rsidP="00FF098F">
            <w:pPr>
              <w:pStyle w:val="Style5"/>
              <w:spacing w:before="40" w:after="40" w:line="240" w:lineRule="auto"/>
              <w:rPr>
                <w:rStyle w:val="FontStyle18"/>
                <w:b/>
                <w:sz w:val="20"/>
                <w:szCs w:val="20"/>
              </w:rPr>
            </w:pPr>
          </w:p>
        </w:tc>
        <w:tc>
          <w:tcPr>
            <w:tcW w:w="1288" w:type="dxa"/>
            <w:vAlign w:val="center"/>
          </w:tcPr>
          <w:p w:rsidR="002D095E" w:rsidRPr="005C6975" w:rsidRDefault="002D095E" w:rsidP="00FF098F">
            <w:pPr>
              <w:pStyle w:val="Style5"/>
              <w:spacing w:before="40" w:after="40" w:line="240" w:lineRule="auto"/>
              <w:jc w:val="center"/>
              <w:rPr>
                <w:rFonts w:ascii="TimesNewRoman,Bold" w:hAnsi="TimesNewRoman,Bold" w:cs="TimesNewRoman,Bold"/>
                <w:b/>
                <w:bCs/>
                <w:sz w:val="20"/>
                <w:szCs w:val="20"/>
              </w:rPr>
            </w:pPr>
            <w:r w:rsidRPr="005C6975">
              <w:rPr>
                <w:rFonts w:ascii="TimesNewRoman,Bold" w:hAnsi="TimesNewRoman,Bold" w:cs="TimesNewRoman,Bold"/>
                <w:b/>
                <w:bCs/>
                <w:sz w:val="20"/>
                <w:szCs w:val="20"/>
              </w:rPr>
              <w:t>%</w:t>
            </w:r>
          </w:p>
        </w:tc>
        <w:tc>
          <w:tcPr>
            <w:tcW w:w="1243" w:type="dxa"/>
            <w:vAlign w:val="center"/>
          </w:tcPr>
          <w:p w:rsidR="002D095E" w:rsidRPr="005C6975" w:rsidRDefault="002D095E" w:rsidP="00FF098F">
            <w:pPr>
              <w:pStyle w:val="Style5"/>
              <w:spacing w:before="40" w:after="40" w:line="240" w:lineRule="auto"/>
              <w:jc w:val="center"/>
              <w:rPr>
                <w:rFonts w:ascii="TimesNewRoman,Bold" w:hAnsi="TimesNewRoman,Bold" w:cs="TimesNewRoman,Bold"/>
                <w:b/>
                <w:bCs/>
                <w:sz w:val="20"/>
                <w:szCs w:val="20"/>
              </w:rPr>
            </w:pPr>
            <w:r w:rsidRPr="005C6975">
              <w:rPr>
                <w:rFonts w:ascii="TimesNewRoman,Bold" w:hAnsi="TimesNewRoman,Bold" w:cs="TimesNewRoman,Bold"/>
                <w:b/>
                <w:bCs/>
                <w:sz w:val="20"/>
                <w:szCs w:val="20"/>
              </w:rPr>
              <w:t>%</w:t>
            </w:r>
          </w:p>
        </w:tc>
        <w:tc>
          <w:tcPr>
            <w:tcW w:w="1523" w:type="dxa"/>
            <w:vAlign w:val="center"/>
          </w:tcPr>
          <w:p w:rsidR="002D095E" w:rsidRPr="005C6975" w:rsidRDefault="002D095E" w:rsidP="00FF098F">
            <w:pPr>
              <w:pStyle w:val="Style5"/>
              <w:spacing w:before="40" w:after="40" w:line="240" w:lineRule="auto"/>
              <w:jc w:val="center"/>
              <w:rPr>
                <w:rFonts w:ascii="TimesNewRoman,Bold" w:hAnsi="TimesNewRoman,Bold" w:cs="TimesNewRoman,Bold"/>
                <w:b/>
                <w:bCs/>
                <w:sz w:val="20"/>
                <w:szCs w:val="20"/>
              </w:rPr>
            </w:pPr>
            <w:r w:rsidRPr="005C6975">
              <w:rPr>
                <w:rFonts w:ascii="TimesNewRoman,Bold" w:hAnsi="TimesNewRoman,Bold" w:cs="TimesNewRoman,Bold"/>
                <w:b/>
                <w:bCs/>
                <w:sz w:val="20"/>
                <w:szCs w:val="20"/>
              </w:rPr>
              <w:t>%</w:t>
            </w:r>
          </w:p>
        </w:tc>
        <w:tc>
          <w:tcPr>
            <w:tcW w:w="1028" w:type="dxa"/>
          </w:tcPr>
          <w:p w:rsidR="002D095E" w:rsidRPr="005C6975" w:rsidRDefault="002D095E" w:rsidP="00FF098F">
            <w:pPr>
              <w:pStyle w:val="Style5"/>
              <w:spacing w:before="40" w:after="40" w:line="240" w:lineRule="auto"/>
              <w:jc w:val="center"/>
              <w:rPr>
                <w:rFonts w:ascii="TimesNewRoman,Bold" w:hAnsi="TimesNewRoman,Bold" w:cs="TimesNewRoman,Bold"/>
                <w:b/>
                <w:bCs/>
                <w:sz w:val="20"/>
                <w:szCs w:val="20"/>
              </w:rPr>
            </w:pPr>
            <w:r w:rsidRPr="005C6975">
              <w:rPr>
                <w:rFonts w:ascii="TimesNewRoman,Bold" w:hAnsi="TimesNewRoman,Bold" w:cs="TimesNewRoman,Bold"/>
                <w:b/>
                <w:bCs/>
                <w:sz w:val="20"/>
                <w:szCs w:val="20"/>
              </w:rPr>
              <w:t>%</w:t>
            </w:r>
          </w:p>
        </w:tc>
      </w:tr>
      <w:tr w:rsidR="00F0297B" w:rsidRPr="002D095E" w:rsidTr="007162D2">
        <w:tc>
          <w:tcPr>
            <w:tcW w:w="4098" w:type="dxa"/>
            <w:vAlign w:val="center"/>
          </w:tcPr>
          <w:p w:rsidR="00F0297B" w:rsidRPr="002D095E" w:rsidRDefault="00F0297B" w:rsidP="00FF098F">
            <w:pPr>
              <w:autoSpaceDE w:val="0"/>
              <w:autoSpaceDN w:val="0"/>
              <w:adjustRightInd w:val="0"/>
              <w:spacing w:before="40" w:after="40"/>
              <w:rPr>
                <w:rStyle w:val="FontStyle18"/>
                <w:rFonts w:ascii="TimesNewRoman" w:hAnsi="TimesNewRoman" w:cs="TimesNewRoman"/>
                <w:color w:val="auto"/>
                <w:sz w:val="20"/>
                <w:szCs w:val="20"/>
              </w:rPr>
            </w:pPr>
            <w:r w:rsidRPr="002D095E">
              <w:rPr>
                <w:rFonts w:ascii="TimesNewRoman" w:hAnsi="TimesNewRoman" w:cs="TimesNewRoman"/>
                <w:sz w:val="20"/>
                <w:szCs w:val="20"/>
              </w:rPr>
              <w:lastRenderedPageBreak/>
              <w:t>1. Arapçayı seviyorum.</w:t>
            </w:r>
          </w:p>
        </w:tc>
        <w:tc>
          <w:tcPr>
            <w:tcW w:w="1288" w:type="dxa"/>
            <w:shd w:val="clear" w:color="auto" w:fill="BFBFBF" w:themeFill="background1" w:themeFillShade="BF"/>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79</w:t>
            </w:r>
          </w:p>
        </w:tc>
        <w:tc>
          <w:tcPr>
            <w:tcW w:w="124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18</w:t>
            </w:r>
          </w:p>
        </w:tc>
        <w:tc>
          <w:tcPr>
            <w:tcW w:w="152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3</w:t>
            </w:r>
          </w:p>
        </w:tc>
        <w:tc>
          <w:tcPr>
            <w:tcW w:w="1028" w:type="dxa"/>
          </w:tcPr>
          <w:p w:rsidR="00F0297B" w:rsidRPr="005C6975" w:rsidRDefault="00F0297B" w:rsidP="00FF098F">
            <w:pPr>
              <w:pStyle w:val="Style5"/>
              <w:spacing w:before="40" w:after="40" w:line="240" w:lineRule="auto"/>
              <w:jc w:val="center"/>
              <w:rPr>
                <w:rStyle w:val="FontStyle18"/>
                <w:b/>
                <w:sz w:val="20"/>
                <w:szCs w:val="20"/>
              </w:rPr>
            </w:pPr>
            <w:r w:rsidRPr="005C6975">
              <w:rPr>
                <w:rStyle w:val="FontStyle18"/>
                <w:b/>
                <w:sz w:val="20"/>
                <w:szCs w:val="20"/>
              </w:rPr>
              <w:t>100</w:t>
            </w:r>
          </w:p>
        </w:tc>
      </w:tr>
      <w:tr w:rsidR="00F0297B" w:rsidRPr="002D095E" w:rsidTr="002A54FD">
        <w:tc>
          <w:tcPr>
            <w:tcW w:w="4098" w:type="dxa"/>
            <w:vAlign w:val="center"/>
          </w:tcPr>
          <w:p w:rsidR="00F0297B" w:rsidRPr="002D095E" w:rsidRDefault="00F0297B" w:rsidP="00FF098F">
            <w:pPr>
              <w:autoSpaceDE w:val="0"/>
              <w:autoSpaceDN w:val="0"/>
              <w:adjustRightInd w:val="0"/>
              <w:spacing w:before="40" w:after="40"/>
              <w:rPr>
                <w:rStyle w:val="FontStyle18"/>
                <w:rFonts w:ascii="TimesNewRoman" w:hAnsi="TimesNewRoman" w:cs="TimesNewRoman"/>
                <w:color w:val="auto"/>
                <w:sz w:val="20"/>
                <w:szCs w:val="20"/>
              </w:rPr>
            </w:pPr>
            <w:r w:rsidRPr="002D095E">
              <w:rPr>
                <w:rFonts w:ascii="TimesNewRoman" w:hAnsi="TimesNewRoman" w:cs="TimesNewRoman"/>
                <w:sz w:val="20"/>
                <w:szCs w:val="20"/>
              </w:rPr>
              <w:t>2. Arapçayı öğrenmek istiyorum.</w:t>
            </w:r>
          </w:p>
        </w:tc>
        <w:tc>
          <w:tcPr>
            <w:tcW w:w="1288" w:type="dxa"/>
            <w:shd w:val="clear" w:color="auto" w:fill="BFBFBF" w:themeFill="background1" w:themeFillShade="BF"/>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97</w:t>
            </w:r>
          </w:p>
        </w:tc>
        <w:tc>
          <w:tcPr>
            <w:tcW w:w="124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3</w:t>
            </w:r>
          </w:p>
        </w:tc>
        <w:tc>
          <w:tcPr>
            <w:tcW w:w="1523" w:type="dxa"/>
            <w:vAlign w:val="center"/>
          </w:tcPr>
          <w:p w:rsidR="00F0297B" w:rsidRPr="002D095E" w:rsidRDefault="001F6DCD" w:rsidP="00FF098F">
            <w:pPr>
              <w:pStyle w:val="Style5"/>
              <w:spacing w:before="40" w:after="40" w:line="240" w:lineRule="auto"/>
              <w:jc w:val="center"/>
              <w:rPr>
                <w:rStyle w:val="FontStyle18"/>
                <w:sz w:val="20"/>
                <w:szCs w:val="20"/>
              </w:rPr>
            </w:pPr>
            <w:r>
              <w:rPr>
                <w:rStyle w:val="FontStyle18"/>
                <w:sz w:val="20"/>
                <w:szCs w:val="20"/>
              </w:rPr>
              <w:t>-</w:t>
            </w:r>
          </w:p>
        </w:tc>
        <w:tc>
          <w:tcPr>
            <w:tcW w:w="1028" w:type="dxa"/>
          </w:tcPr>
          <w:p w:rsidR="00F0297B" w:rsidRPr="005C6975" w:rsidRDefault="00F0297B" w:rsidP="00FF098F">
            <w:pPr>
              <w:pStyle w:val="Style5"/>
              <w:spacing w:before="40" w:after="40" w:line="240" w:lineRule="auto"/>
              <w:jc w:val="center"/>
              <w:rPr>
                <w:rStyle w:val="FontStyle18"/>
                <w:b/>
                <w:sz w:val="20"/>
                <w:szCs w:val="20"/>
              </w:rPr>
            </w:pPr>
            <w:r w:rsidRPr="005C6975">
              <w:rPr>
                <w:rStyle w:val="FontStyle18"/>
                <w:b/>
                <w:sz w:val="20"/>
                <w:szCs w:val="20"/>
              </w:rPr>
              <w:t>100</w:t>
            </w:r>
          </w:p>
        </w:tc>
      </w:tr>
      <w:tr w:rsidR="00F0297B" w:rsidRPr="002D095E" w:rsidTr="002A54FD">
        <w:tc>
          <w:tcPr>
            <w:tcW w:w="4098" w:type="dxa"/>
            <w:vAlign w:val="center"/>
          </w:tcPr>
          <w:p w:rsidR="00F0297B" w:rsidRPr="002D095E" w:rsidRDefault="00F0297B" w:rsidP="00FF098F">
            <w:pPr>
              <w:autoSpaceDE w:val="0"/>
              <w:autoSpaceDN w:val="0"/>
              <w:adjustRightInd w:val="0"/>
              <w:spacing w:before="40" w:after="40"/>
              <w:rPr>
                <w:rStyle w:val="FontStyle18"/>
                <w:rFonts w:ascii="TimesNewRoman" w:hAnsi="TimesNewRoman" w:cs="TimesNewRoman"/>
                <w:color w:val="auto"/>
                <w:sz w:val="20"/>
                <w:szCs w:val="20"/>
              </w:rPr>
            </w:pPr>
            <w:r w:rsidRPr="002D095E">
              <w:rPr>
                <w:rFonts w:ascii="TimesNewRoman" w:hAnsi="TimesNewRoman" w:cs="TimesNewRoman"/>
                <w:sz w:val="20"/>
                <w:szCs w:val="20"/>
              </w:rPr>
              <w:t>3. Arapça öğrenmenin gerekliliğine inanıyorum.</w:t>
            </w:r>
          </w:p>
        </w:tc>
        <w:tc>
          <w:tcPr>
            <w:tcW w:w="1288" w:type="dxa"/>
            <w:shd w:val="clear" w:color="auto" w:fill="BFBFBF" w:themeFill="background1" w:themeFillShade="BF"/>
            <w:vAlign w:val="center"/>
          </w:tcPr>
          <w:p w:rsidR="00F0297B" w:rsidRPr="002D095E" w:rsidRDefault="005C6975" w:rsidP="00FF098F">
            <w:pPr>
              <w:pStyle w:val="Style5"/>
              <w:spacing w:before="40" w:after="40" w:line="240" w:lineRule="auto"/>
              <w:jc w:val="center"/>
              <w:rPr>
                <w:rStyle w:val="FontStyle18"/>
                <w:sz w:val="20"/>
                <w:szCs w:val="20"/>
              </w:rPr>
            </w:pPr>
            <w:r>
              <w:rPr>
                <w:rStyle w:val="FontStyle18"/>
                <w:sz w:val="20"/>
                <w:szCs w:val="20"/>
              </w:rPr>
              <w:t>98</w:t>
            </w:r>
          </w:p>
        </w:tc>
        <w:tc>
          <w:tcPr>
            <w:tcW w:w="1243" w:type="dxa"/>
            <w:vAlign w:val="center"/>
          </w:tcPr>
          <w:p w:rsidR="00F0297B" w:rsidRPr="002D095E" w:rsidRDefault="005C6975" w:rsidP="00FF098F">
            <w:pPr>
              <w:pStyle w:val="Style5"/>
              <w:spacing w:before="40" w:after="40" w:line="240" w:lineRule="auto"/>
              <w:jc w:val="center"/>
              <w:rPr>
                <w:rStyle w:val="FontStyle18"/>
                <w:sz w:val="20"/>
                <w:szCs w:val="20"/>
              </w:rPr>
            </w:pPr>
            <w:r>
              <w:rPr>
                <w:rStyle w:val="FontStyle18"/>
                <w:sz w:val="20"/>
                <w:szCs w:val="20"/>
              </w:rPr>
              <w:t>2</w:t>
            </w:r>
          </w:p>
        </w:tc>
        <w:tc>
          <w:tcPr>
            <w:tcW w:w="1523" w:type="dxa"/>
            <w:vAlign w:val="center"/>
          </w:tcPr>
          <w:p w:rsidR="00F0297B" w:rsidRPr="002D095E" w:rsidRDefault="001F6DCD" w:rsidP="00FF098F">
            <w:pPr>
              <w:pStyle w:val="Style5"/>
              <w:spacing w:before="40" w:after="40" w:line="240" w:lineRule="auto"/>
              <w:jc w:val="center"/>
              <w:rPr>
                <w:rStyle w:val="FontStyle18"/>
                <w:sz w:val="20"/>
                <w:szCs w:val="20"/>
              </w:rPr>
            </w:pPr>
            <w:r>
              <w:rPr>
                <w:rStyle w:val="FontStyle18"/>
                <w:sz w:val="20"/>
                <w:szCs w:val="20"/>
              </w:rPr>
              <w:t>-</w:t>
            </w:r>
          </w:p>
        </w:tc>
        <w:tc>
          <w:tcPr>
            <w:tcW w:w="1028" w:type="dxa"/>
          </w:tcPr>
          <w:p w:rsidR="00F0297B" w:rsidRPr="005C6975" w:rsidRDefault="00F0297B" w:rsidP="00FF098F">
            <w:pPr>
              <w:pStyle w:val="Style5"/>
              <w:spacing w:before="40" w:after="40" w:line="240" w:lineRule="auto"/>
              <w:jc w:val="center"/>
              <w:rPr>
                <w:rStyle w:val="FontStyle18"/>
                <w:b/>
                <w:sz w:val="20"/>
                <w:szCs w:val="20"/>
              </w:rPr>
            </w:pPr>
            <w:r w:rsidRPr="005C6975">
              <w:rPr>
                <w:rStyle w:val="FontStyle18"/>
                <w:b/>
                <w:sz w:val="20"/>
                <w:szCs w:val="20"/>
              </w:rPr>
              <w:t>100</w:t>
            </w:r>
          </w:p>
        </w:tc>
      </w:tr>
      <w:tr w:rsidR="00F0297B" w:rsidRPr="002D095E" w:rsidTr="002A54FD">
        <w:tc>
          <w:tcPr>
            <w:tcW w:w="4098" w:type="dxa"/>
            <w:vAlign w:val="center"/>
          </w:tcPr>
          <w:p w:rsidR="00F0297B" w:rsidRPr="002D095E" w:rsidRDefault="00F0297B" w:rsidP="00FF098F">
            <w:pPr>
              <w:autoSpaceDE w:val="0"/>
              <w:autoSpaceDN w:val="0"/>
              <w:adjustRightInd w:val="0"/>
              <w:spacing w:before="40" w:after="40"/>
              <w:rPr>
                <w:rStyle w:val="FontStyle18"/>
                <w:rFonts w:ascii="TimesNewRoman" w:hAnsi="TimesNewRoman" w:cs="TimesNewRoman"/>
                <w:color w:val="auto"/>
                <w:sz w:val="20"/>
                <w:szCs w:val="20"/>
              </w:rPr>
            </w:pPr>
            <w:r w:rsidRPr="002D095E">
              <w:rPr>
                <w:rFonts w:ascii="TimesNewRoman" w:hAnsi="TimesNewRoman" w:cs="TimesNewRoman"/>
                <w:sz w:val="20"/>
                <w:szCs w:val="20"/>
              </w:rPr>
              <w:t>4. Arapça derslerinden çok zevk alıyorum.</w:t>
            </w:r>
          </w:p>
        </w:tc>
        <w:tc>
          <w:tcPr>
            <w:tcW w:w="1288" w:type="dxa"/>
            <w:shd w:val="clear" w:color="auto" w:fill="BFBFBF" w:themeFill="background1" w:themeFillShade="BF"/>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58</w:t>
            </w:r>
          </w:p>
        </w:tc>
        <w:tc>
          <w:tcPr>
            <w:tcW w:w="124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39</w:t>
            </w:r>
          </w:p>
        </w:tc>
        <w:tc>
          <w:tcPr>
            <w:tcW w:w="152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3</w:t>
            </w:r>
          </w:p>
        </w:tc>
        <w:tc>
          <w:tcPr>
            <w:tcW w:w="1028" w:type="dxa"/>
          </w:tcPr>
          <w:p w:rsidR="00F0297B" w:rsidRPr="005C6975" w:rsidRDefault="00F0297B" w:rsidP="00FF098F">
            <w:pPr>
              <w:pStyle w:val="Style5"/>
              <w:spacing w:before="40" w:after="40" w:line="240" w:lineRule="auto"/>
              <w:jc w:val="center"/>
              <w:rPr>
                <w:rStyle w:val="FontStyle18"/>
                <w:b/>
                <w:sz w:val="20"/>
                <w:szCs w:val="20"/>
              </w:rPr>
            </w:pPr>
            <w:r w:rsidRPr="005C6975">
              <w:rPr>
                <w:rStyle w:val="FontStyle18"/>
                <w:b/>
                <w:sz w:val="20"/>
                <w:szCs w:val="20"/>
              </w:rPr>
              <w:t>100</w:t>
            </w:r>
          </w:p>
        </w:tc>
      </w:tr>
      <w:tr w:rsidR="00F0297B" w:rsidRPr="002D095E" w:rsidTr="002A54FD">
        <w:tc>
          <w:tcPr>
            <w:tcW w:w="4098" w:type="dxa"/>
            <w:vAlign w:val="center"/>
          </w:tcPr>
          <w:p w:rsidR="00F0297B" w:rsidRPr="002D095E" w:rsidRDefault="00F0297B" w:rsidP="00FF098F">
            <w:pPr>
              <w:autoSpaceDE w:val="0"/>
              <w:autoSpaceDN w:val="0"/>
              <w:adjustRightInd w:val="0"/>
              <w:spacing w:before="40" w:after="40"/>
              <w:rPr>
                <w:rStyle w:val="FontStyle18"/>
                <w:rFonts w:ascii="TimesNewRoman" w:hAnsi="TimesNewRoman" w:cs="TimesNewRoman"/>
                <w:color w:val="auto"/>
                <w:sz w:val="20"/>
                <w:szCs w:val="20"/>
              </w:rPr>
            </w:pPr>
            <w:r w:rsidRPr="002D095E">
              <w:rPr>
                <w:rFonts w:ascii="TimesNewRoman" w:hAnsi="TimesNewRoman" w:cs="TimesNewRoman"/>
                <w:sz w:val="20"/>
                <w:szCs w:val="20"/>
              </w:rPr>
              <w:t>5. Boş zamanlarımda Arapça çalışmayı severim.</w:t>
            </w:r>
          </w:p>
        </w:tc>
        <w:tc>
          <w:tcPr>
            <w:tcW w:w="1288" w:type="dxa"/>
            <w:shd w:val="clear" w:color="auto" w:fill="BFBFBF" w:themeFill="background1" w:themeFillShade="BF"/>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45</w:t>
            </w:r>
          </w:p>
        </w:tc>
        <w:tc>
          <w:tcPr>
            <w:tcW w:w="124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40</w:t>
            </w:r>
          </w:p>
        </w:tc>
        <w:tc>
          <w:tcPr>
            <w:tcW w:w="152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15</w:t>
            </w:r>
          </w:p>
        </w:tc>
        <w:tc>
          <w:tcPr>
            <w:tcW w:w="1028" w:type="dxa"/>
          </w:tcPr>
          <w:p w:rsidR="00F0297B" w:rsidRPr="005C6975" w:rsidRDefault="00F0297B" w:rsidP="00FF098F">
            <w:pPr>
              <w:pStyle w:val="Style5"/>
              <w:spacing w:before="40" w:after="40" w:line="240" w:lineRule="auto"/>
              <w:jc w:val="center"/>
              <w:rPr>
                <w:rStyle w:val="FontStyle18"/>
                <w:b/>
                <w:sz w:val="20"/>
                <w:szCs w:val="20"/>
              </w:rPr>
            </w:pPr>
            <w:r w:rsidRPr="005C6975">
              <w:rPr>
                <w:rStyle w:val="FontStyle18"/>
                <w:b/>
                <w:sz w:val="20"/>
                <w:szCs w:val="20"/>
              </w:rPr>
              <w:t>100</w:t>
            </w:r>
          </w:p>
        </w:tc>
      </w:tr>
      <w:tr w:rsidR="00F0297B" w:rsidRPr="002D095E" w:rsidTr="002A54FD">
        <w:tc>
          <w:tcPr>
            <w:tcW w:w="4098" w:type="dxa"/>
            <w:vAlign w:val="center"/>
          </w:tcPr>
          <w:p w:rsidR="00F0297B" w:rsidRPr="002D095E" w:rsidRDefault="00F0297B" w:rsidP="00FF098F">
            <w:pPr>
              <w:autoSpaceDE w:val="0"/>
              <w:autoSpaceDN w:val="0"/>
              <w:adjustRightInd w:val="0"/>
              <w:spacing w:before="40" w:after="40"/>
              <w:rPr>
                <w:rStyle w:val="FontStyle18"/>
                <w:rFonts w:ascii="TimesNewRoman" w:hAnsi="TimesNewRoman" w:cs="TimesNewRoman"/>
                <w:color w:val="auto"/>
                <w:sz w:val="20"/>
                <w:szCs w:val="20"/>
              </w:rPr>
            </w:pPr>
            <w:r w:rsidRPr="002D095E">
              <w:rPr>
                <w:rFonts w:ascii="TimesNewRoman" w:hAnsi="TimesNewRoman" w:cs="TimesNewRoman"/>
                <w:sz w:val="20"/>
                <w:szCs w:val="20"/>
              </w:rPr>
              <w:t>6. Arapçayı öğrenmek bana imkânsız geliyor.</w:t>
            </w:r>
          </w:p>
        </w:tc>
        <w:tc>
          <w:tcPr>
            <w:tcW w:w="1288" w:type="dxa"/>
            <w:vAlign w:val="center"/>
          </w:tcPr>
          <w:p w:rsidR="00F0297B" w:rsidRPr="002D095E" w:rsidRDefault="001F6DCD" w:rsidP="00FF098F">
            <w:pPr>
              <w:pStyle w:val="Style5"/>
              <w:spacing w:before="40" w:after="40" w:line="240" w:lineRule="auto"/>
              <w:jc w:val="center"/>
              <w:rPr>
                <w:rStyle w:val="FontStyle18"/>
                <w:sz w:val="20"/>
                <w:szCs w:val="20"/>
              </w:rPr>
            </w:pPr>
            <w:r>
              <w:rPr>
                <w:rStyle w:val="FontStyle18"/>
                <w:sz w:val="20"/>
                <w:szCs w:val="20"/>
              </w:rPr>
              <w:t>-</w:t>
            </w:r>
          </w:p>
        </w:tc>
        <w:tc>
          <w:tcPr>
            <w:tcW w:w="124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9</w:t>
            </w:r>
          </w:p>
        </w:tc>
        <w:tc>
          <w:tcPr>
            <w:tcW w:w="1523" w:type="dxa"/>
            <w:shd w:val="clear" w:color="auto" w:fill="BFBFBF" w:themeFill="background1" w:themeFillShade="BF"/>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91</w:t>
            </w:r>
          </w:p>
        </w:tc>
        <w:tc>
          <w:tcPr>
            <w:tcW w:w="1028" w:type="dxa"/>
          </w:tcPr>
          <w:p w:rsidR="00F0297B" w:rsidRPr="005C6975" w:rsidRDefault="00F0297B" w:rsidP="00FF098F">
            <w:pPr>
              <w:pStyle w:val="Style5"/>
              <w:spacing w:before="40" w:after="40" w:line="240" w:lineRule="auto"/>
              <w:jc w:val="center"/>
              <w:rPr>
                <w:rStyle w:val="FontStyle18"/>
                <w:b/>
                <w:sz w:val="20"/>
                <w:szCs w:val="20"/>
              </w:rPr>
            </w:pPr>
            <w:r w:rsidRPr="005C6975">
              <w:rPr>
                <w:rStyle w:val="FontStyle18"/>
                <w:b/>
                <w:sz w:val="20"/>
                <w:szCs w:val="20"/>
              </w:rPr>
              <w:t>100</w:t>
            </w:r>
          </w:p>
        </w:tc>
      </w:tr>
      <w:tr w:rsidR="00F0297B" w:rsidRPr="002D095E" w:rsidTr="002A54FD">
        <w:tc>
          <w:tcPr>
            <w:tcW w:w="4098" w:type="dxa"/>
            <w:vAlign w:val="center"/>
          </w:tcPr>
          <w:p w:rsidR="00F0297B" w:rsidRPr="002D095E" w:rsidRDefault="00F0297B" w:rsidP="00AE26C4">
            <w:pPr>
              <w:autoSpaceDE w:val="0"/>
              <w:autoSpaceDN w:val="0"/>
              <w:adjustRightInd w:val="0"/>
              <w:spacing w:before="40" w:after="40"/>
              <w:ind w:left="284" w:hanging="284"/>
              <w:rPr>
                <w:rStyle w:val="FontStyle18"/>
                <w:rFonts w:ascii="TimesNewRoman" w:hAnsi="TimesNewRoman" w:cs="TimesNewRoman"/>
                <w:color w:val="auto"/>
                <w:sz w:val="20"/>
                <w:szCs w:val="20"/>
              </w:rPr>
            </w:pPr>
            <w:r w:rsidRPr="002D095E">
              <w:rPr>
                <w:rFonts w:ascii="TimesNewRoman" w:hAnsi="TimesNewRoman" w:cs="TimesNewRoman"/>
                <w:sz w:val="20"/>
                <w:szCs w:val="20"/>
              </w:rPr>
              <w:t>7. Arapça öğrenmede yaşadığım zorluk derse olan ilgimi azaltıyor.</w:t>
            </w:r>
          </w:p>
        </w:tc>
        <w:tc>
          <w:tcPr>
            <w:tcW w:w="1288" w:type="dxa"/>
            <w:shd w:val="clear" w:color="auto" w:fill="BFBFBF" w:themeFill="background1" w:themeFillShade="BF"/>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50</w:t>
            </w:r>
          </w:p>
        </w:tc>
        <w:tc>
          <w:tcPr>
            <w:tcW w:w="124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16</w:t>
            </w:r>
          </w:p>
        </w:tc>
        <w:tc>
          <w:tcPr>
            <w:tcW w:w="152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34</w:t>
            </w:r>
          </w:p>
        </w:tc>
        <w:tc>
          <w:tcPr>
            <w:tcW w:w="1028" w:type="dxa"/>
            <w:vAlign w:val="center"/>
          </w:tcPr>
          <w:p w:rsidR="00F0297B" w:rsidRPr="005C6975" w:rsidRDefault="00F0297B" w:rsidP="00FF098F">
            <w:pPr>
              <w:pStyle w:val="Style5"/>
              <w:spacing w:before="40" w:after="40" w:line="240" w:lineRule="auto"/>
              <w:jc w:val="center"/>
              <w:rPr>
                <w:rStyle w:val="FontStyle18"/>
                <w:b/>
                <w:sz w:val="20"/>
                <w:szCs w:val="20"/>
              </w:rPr>
            </w:pPr>
            <w:r w:rsidRPr="005C6975">
              <w:rPr>
                <w:rStyle w:val="FontStyle18"/>
                <w:b/>
                <w:sz w:val="20"/>
                <w:szCs w:val="20"/>
              </w:rPr>
              <w:t>100</w:t>
            </w:r>
          </w:p>
        </w:tc>
      </w:tr>
      <w:tr w:rsidR="00F0297B" w:rsidRPr="002D095E" w:rsidTr="002A54FD">
        <w:tc>
          <w:tcPr>
            <w:tcW w:w="4098" w:type="dxa"/>
            <w:vAlign w:val="center"/>
          </w:tcPr>
          <w:p w:rsidR="00F0297B" w:rsidRPr="002D095E" w:rsidRDefault="00F0297B" w:rsidP="00FF098F">
            <w:pPr>
              <w:autoSpaceDE w:val="0"/>
              <w:autoSpaceDN w:val="0"/>
              <w:adjustRightInd w:val="0"/>
              <w:spacing w:before="40" w:after="40"/>
              <w:rPr>
                <w:rStyle w:val="FontStyle18"/>
                <w:rFonts w:ascii="TimesNewRoman" w:hAnsi="TimesNewRoman" w:cs="TimesNewRoman"/>
                <w:color w:val="auto"/>
                <w:sz w:val="20"/>
                <w:szCs w:val="20"/>
              </w:rPr>
            </w:pPr>
            <w:r w:rsidRPr="002D095E">
              <w:rPr>
                <w:rFonts w:ascii="TimesNewRoman" w:hAnsi="TimesNewRoman" w:cs="TimesNewRoman"/>
                <w:sz w:val="20"/>
                <w:szCs w:val="20"/>
              </w:rPr>
              <w:t>8. Arapça dersleri bana çok sıkıcı geliyor.</w:t>
            </w:r>
          </w:p>
        </w:tc>
        <w:tc>
          <w:tcPr>
            <w:tcW w:w="1288"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10</w:t>
            </w:r>
          </w:p>
        </w:tc>
        <w:tc>
          <w:tcPr>
            <w:tcW w:w="124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19</w:t>
            </w:r>
          </w:p>
        </w:tc>
        <w:tc>
          <w:tcPr>
            <w:tcW w:w="1523" w:type="dxa"/>
            <w:shd w:val="clear" w:color="auto" w:fill="BFBFBF" w:themeFill="background1" w:themeFillShade="BF"/>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61</w:t>
            </w:r>
          </w:p>
        </w:tc>
        <w:tc>
          <w:tcPr>
            <w:tcW w:w="1028" w:type="dxa"/>
          </w:tcPr>
          <w:p w:rsidR="00F0297B" w:rsidRPr="005C6975" w:rsidRDefault="00F0297B" w:rsidP="00FF098F">
            <w:pPr>
              <w:pStyle w:val="Style5"/>
              <w:spacing w:before="40" w:after="40" w:line="240" w:lineRule="auto"/>
              <w:jc w:val="center"/>
              <w:rPr>
                <w:rStyle w:val="FontStyle18"/>
                <w:b/>
                <w:sz w:val="20"/>
                <w:szCs w:val="20"/>
              </w:rPr>
            </w:pPr>
            <w:r w:rsidRPr="005C6975">
              <w:rPr>
                <w:rStyle w:val="FontStyle18"/>
                <w:b/>
                <w:sz w:val="20"/>
                <w:szCs w:val="20"/>
              </w:rPr>
              <w:t>100</w:t>
            </w:r>
          </w:p>
        </w:tc>
      </w:tr>
      <w:tr w:rsidR="00F0297B" w:rsidRPr="002D095E" w:rsidTr="002A54FD">
        <w:tc>
          <w:tcPr>
            <w:tcW w:w="4098" w:type="dxa"/>
            <w:vAlign w:val="center"/>
          </w:tcPr>
          <w:p w:rsidR="00F0297B" w:rsidRPr="002D095E" w:rsidRDefault="00F0297B" w:rsidP="00FF098F">
            <w:pPr>
              <w:autoSpaceDE w:val="0"/>
              <w:autoSpaceDN w:val="0"/>
              <w:adjustRightInd w:val="0"/>
              <w:spacing w:before="40" w:after="40"/>
              <w:rPr>
                <w:rStyle w:val="FontStyle18"/>
                <w:rFonts w:ascii="TimesNewRoman" w:hAnsi="TimesNewRoman" w:cs="TimesNewRoman"/>
                <w:color w:val="auto"/>
                <w:sz w:val="20"/>
                <w:szCs w:val="20"/>
              </w:rPr>
            </w:pPr>
            <w:r w:rsidRPr="002D095E">
              <w:rPr>
                <w:rFonts w:ascii="TimesNewRoman" w:hAnsi="TimesNewRoman" w:cs="TimesNewRoman"/>
                <w:sz w:val="20"/>
                <w:szCs w:val="20"/>
              </w:rPr>
              <w:t>9. Arapça öğrenmenin gerekliliğini savunurum.</w:t>
            </w:r>
          </w:p>
        </w:tc>
        <w:tc>
          <w:tcPr>
            <w:tcW w:w="1288" w:type="dxa"/>
            <w:shd w:val="clear" w:color="auto" w:fill="BFBFBF" w:themeFill="background1" w:themeFillShade="BF"/>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91</w:t>
            </w:r>
          </w:p>
        </w:tc>
        <w:tc>
          <w:tcPr>
            <w:tcW w:w="124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6</w:t>
            </w:r>
          </w:p>
        </w:tc>
        <w:tc>
          <w:tcPr>
            <w:tcW w:w="152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3</w:t>
            </w:r>
          </w:p>
        </w:tc>
        <w:tc>
          <w:tcPr>
            <w:tcW w:w="1028" w:type="dxa"/>
          </w:tcPr>
          <w:p w:rsidR="00F0297B" w:rsidRPr="005C6975" w:rsidRDefault="00F0297B" w:rsidP="00FF098F">
            <w:pPr>
              <w:pStyle w:val="Style5"/>
              <w:spacing w:before="40" w:after="40" w:line="240" w:lineRule="auto"/>
              <w:jc w:val="center"/>
              <w:rPr>
                <w:rStyle w:val="FontStyle18"/>
                <w:b/>
                <w:sz w:val="20"/>
                <w:szCs w:val="20"/>
              </w:rPr>
            </w:pPr>
            <w:r w:rsidRPr="005C6975">
              <w:rPr>
                <w:rStyle w:val="FontStyle18"/>
                <w:b/>
                <w:sz w:val="20"/>
                <w:szCs w:val="20"/>
              </w:rPr>
              <w:t>100</w:t>
            </w:r>
          </w:p>
        </w:tc>
      </w:tr>
      <w:tr w:rsidR="00F0297B" w:rsidRPr="002D095E" w:rsidTr="002A54FD">
        <w:tc>
          <w:tcPr>
            <w:tcW w:w="4098" w:type="dxa"/>
            <w:vAlign w:val="center"/>
          </w:tcPr>
          <w:p w:rsidR="00F0297B" w:rsidRPr="002D095E" w:rsidRDefault="00F0297B" w:rsidP="00FF098F">
            <w:pPr>
              <w:autoSpaceDE w:val="0"/>
              <w:autoSpaceDN w:val="0"/>
              <w:adjustRightInd w:val="0"/>
              <w:spacing w:before="40" w:after="40"/>
              <w:rPr>
                <w:rStyle w:val="FontStyle18"/>
                <w:rFonts w:ascii="TimesNewRoman" w:hAnsi="TimesNewRoman" w:cs="TimesNewRoman"/>
                <w:color w:val="auto"/>
                <w:sz w:val="20"/>
                <w:szCs w:val="20"/>
              </w:rPr>
            </w:pPr>
            <w:r w:rsidRPr="002D095E">
              <w:rPr>
                <w:rFonts w:ascii="TimesNewRoman" w:hAnsi="TimesNewRoman" w:cs="TimesNewRoman"/>
                <w:sz w:val="20"/>
                <w:szCs w:val="20"/>
              </w:rPr>
              <w:t>10. Arapçaya sadece ders geçmek için çalışırım.</w:t>
            </w:r>
          </w:p>
        </w:tc>
        <w:tc>
          <w:tcPr>
            <w:tcW w:w="1288"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6</w:t>
            </w:r>
          </w:p>
        </w:tc>
        <w:tc>
          <w:tcPr>
            <w:tcW w:w="1243" w:type="dxa"/>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6</w:t>
            </w:r>
          </w:p>
        </w:tc>
        <w:tc>
          <w:tcPr>
            <w:tcW w:w="1523" w:type="dxa"/>
            <w:shd w:val="clear" w:color="auto" w:fill="BFBFBF" w:themeFill="background1" w:themeFillShade="BF"/>
            <w:vAlign w:val="center"/>
          </w:tcPr>
          <w:p w:rsidR="00F0297B" w:rsidRPr="002D095E" w:rsidRDefault="00F0297B" w:rsidP="00FF098F">
            <w:pPr>
              <w:pStyle w:val="Style5"/>
              <w:spacing w:before="40" w:after="40" w:line="240" w:lineRule="auto"/>
              <w:jc w:val="center"/>
              <w:rPr>
                <w:rStyle w:val="FontStyle18"/>
                <w:sz w:val="20"/>
                <w:szCs w:val="20"/>
              </w:rPr>
            </w:pPr>
            <w:r w:rsidRPr="002D095E">
              <w:rPr>
                <w:rStyle w:val="FontStyle18"/>
                <w:sz w:val="20"/>
                <w:szCs w:val="20"/>
              </w:rPr>
              <w:t>88</w:t>
            </w:r>
          </w:p>
        </w:tc>
        <w:tc>
          <w:tcPr>
            <w:tcW w:w="1028" w:type="dxa"/>
          </w:tcPr>
          <w:p w:rsidR="00F0297B" w:rsidRPr="005C6975" w:rsidRDefault="00F0297B" w:rsidP="00FF098F">
            <w:pPr>
              <w:pStyle w:val="Style5"/>
              <w:spacing w:before="40" w:after="40" w:line="240" w:lineRule="auto"/>
              <w:jc w:val="center"/>
              <w:rPr>
                <w:rStyle w:val="FontStyle18"/>
                <w:b/>
                <w:sz w:val="20"/>
                <w:szCs w:val="20"/>
              </w:rPr>
            </w:pPr>
            <w:r w:rsidRPr="005C6975">
              <w:rPr>
                <w:rStyle w:val="FontStyle18"/>
                <w:b/>
                <w:sz w:val="20"/>
                <w:szCs w:val="20"/>
              </w:rPr>
              <w:t>100</w:t>
            </w:r>
          </w:p>
        </w:tc>
      </w:tr>
    </w:tbl>
    <w:p w:rsidR="00814095" w:rsidRDefault="00814095" w:rsidP="00046B0F">
      <w:pPr>
        <w:pStyle w:val="Style5"/>
        <w:spacing w:line="240" w:lineRule="auto"/>
        <w:rPr>
          <w:rStyle w:val="FontStyle18"/>
          <w:b/>
          <w:sz w:val="24"/>
          <w:szCs w:val="24"/>
        </w:rPr>
      </w:pPr>
    </w:p>
    <w:p w:rsidR="00464431" w:rsidRDefault="00584C5C" w:rsidP="004818F8">
      <w:pPr>
        <w:pStyle w:val="Style5"/>
        <w:spacing w:line="240" w:lineRule="auto"/>
        <w:ind w:firstLine="708"/>
        <w:rPr>
          <w:rStyle w:val="FontStyle18"/>
          <w:b/>
          <w:sz w:val="24"/>
          <w:szCs w:val="24"/>
        </w:rPr>
      </w:pPr>
      <w:r>
        <w:rPr>
          <w:rStyle w:val="FontStyle18"/>
          <w:sz w:val="24"/>
          <w:szCs w:val="24"/>
        </w:rPr>
        <w:t xml:space="preserve">Örneğini incelediğimiz Kastamonu Üniversitesi İlahiyat Fakültesi Arapça hazırlık sınıfındaki öğrencilerin Arapçaya karşı </w:t>
      </w:r>
      <w:r w:rsidR="00B241ED">
        <w:rPr>
          <w:rStyle w:val="FontStyle18"/>
          <w:sz w:val="24"/>
          <w:szCs w:val="24"/>
        </w:rPr>
        <w:t xml:space="preserve">genel anlamda olumlu </w:t>
      </w:r>
      <w:r w:rsidR="00034CB4">
        <w:rPr>
          <w:rStyle w:val="FontStyle18"/>
          <w:sz w:val="24"/>
          <w:szCs w:val="24"/>
        </w:rPr>
        <w:t>tutum geliştirdikleri görülmektedir. Özellikle “</w:t>
      </w:r>
      <w:r w:rsidR="00034CB4" w:rsidRPr="00034CB4">
        <w:rPr>
          <w:rStyle w:val="FontStyle18"/>
          <w:sz w:val="24"/>
          <w:szCs w:val="24"/>
        </w:rPr>
        <w:t>Arapçayı öğrenmek istiyorum</w:t>
      </w:r>
      <w:r w:rsidR="005969AE">
        <w:rPr>
          <w:rStyle w:val="FontStyle18"/>
          <w:sz w:val="24"/>
          <w:szCs w:val="24"/>
        </w:rPr>
        <w:t>.”, “</w:t>
      </w:r>
      <w:r w:rsidR="005969AE" w:rsidRPr="005969AE">
        <w:rPr>
          <w:rStyle w:val="FontStyle18"/>
          <w:sz w:val="24"/>
          <w:szCs w:val="24"/>
        </w:rPr>
        <w:t>Arapça öğrenmenin gerekliliğine inanıyorum.</w:t>
      </w:r>
      <w:r w:rsidR="005969AE">
        <w:rPr>
          <w:rStyle w:val="FontStyle18"/>
          <w:sz w:val="24"/>
          <w:szCs w:val="24"/>
        </w:rPr>
        <w:t>”</w:t>
      </w:r>
      <w:r w:rsidR="0046097A">
        <w:rPr>
          <w:rStyle w:val="FontStyle18"/>
          <w:sz w:val="24"/>
          <w:szCs w:val="24"/>
        </w:rPr>
        <w:t>, “</w:t>
      </w:r>
      <w:r w:rsidR="0046097A" w:rsidRPr="0046097A">
        <w:rPr>
          <w:rStyle w:val="FontStyle18"/>
          <w:sz w:val="24"/>
          <w:szCs w:val="24"/>
        </w:rPr>
        <w:t>Arapça öğrenmenin gerekliliğini savunurum</w:t>
      </w:r>
      <w:r w:rsidR="0046097A">
        <w:rPr>
          <w:rStyle w:val="FontStyle18"/>
          <w:sz w:val="24"/>
          <w:szCs w:val="24"/>
        </w:rPr>
        <w:t>.”</w:t>
      </w:r>
      <w:r w:rsidR="005969AE">
        <w:rPr>
          <w:rStyle w:val="FontStyle18"/>
          <w:sz w:val="24"/>
          <w:szCs w:val="24"/>
        </w:rPr>
        <w:t xml:space="preserve"> gibi maddeler</w:t>
      </w:r>
      <w:r w:rsidR="00AF5CC0">
        <w:rPr>
          <w:rStyle w:val="FontStyle18"/>
          <w:sz w:val="24"/>
          <w:szCs w:val="24"/>
        </w:rPr>
        <w:t>e</w:t>
      </w:r>
      <w:r w:rsidR="005969AE">
        <w:rPr>
          <w:rStyle w:val="FontStyle18"/>
          <w:sz w:val="24"/>
          <w:szCs w:val="24"/>
        </w:rPr>
        <w:t xml:space="preserve"> çok yüksek oranlarda katılımın olması öğrencilerin Arapça</w:t>
      </w:r>
      <w:r w:rsidR="00AF5CC0">
        <w:rPr>
          <w:rStyle w:val="FontStyle18"/>
          <w:sz w:val="24"/>
          <w:szCs w:val="24"/>
        </w:rPr>
        <w:t xml:space="preserve"> öğrenme istek ve motivasyonlarının güçlü olduğunu göstermektedir. Bunun yanında </w:t>
      </w:r>
      <w:r w:rsidR="004D3C09">
        <w:rPr>
          <w:rStyle w:val="FontStyle18"/>
          <w:sz w:val="24"/>
          <w:szCs w:val="24"/>
        </w:rPr>
        <w:t xml:space="preserve">Arapçaya karşı tutumlarını olumsuz etkileyen birtakım hususlar nedeniyle bu güçlü tutumlarının olumsuz etkilendiği dile getirilebilir. Örneğin,  </w:t>
      </w:r>
      <w:r w:rsidR="00616EF4">
        <w:rPr>
          <w:rStyle w:val="FontStyle18"/>
          <w:sz w:val="24"/>
          <w:szCs w:val="24"/>
        </w:rPr>
        <w:t>“</w:t>
      </w:r>
      <w:r w:rsidR="00616EF4" w:rsidRPr="00616EF4">
        <w:rPr>
          <w:rStyle w:val="FontStyle18"/>
          <w:sz w:val="24"/>
          <w:szCs w:val="24"/>
        </w:rPr>
        <w:t>Arapça derslerinden çok zevk alıyorum</w:t>
      </w:r>
      <w:r w:rsidR="00616EF4">
        <w:rPr>
          <w:rStyle w:val="FontStyle18"/>
          <w:sz w:val="24"/>
          <w:szCs w:val="24"/>
        </w:rPr>
        <w:t>.” maddesine %58 gibi orta üst</w:t>
      </w:r>
      <w:r w:rsidR="00873695">
        <w:rPr>
          <w:rStyle w:val="FontStyle18"/>
          <w:sz w:val="24"/>
          <w:szCs w:val="24"/>
        </w:rPr>
        <w:t>ü</w:t>
      </w:r>
      <w:r w:rsidR="00616EF4">
        <w:rPr>
          <w:rStyle w:val="FontStyle18"/>
          <w:sz w:val="24"/>
          <w:szCs w:val="24"/>
        </w:rPr>
        <w:t xml:space="preserve"> bir düzeyde katlım gösterilmesi </w:t>
      </w:r>
      <w:r w:rsidR="00873695">
        <w:rPr>
          <w:rStyle w:val="FontStyle18"/>
          <w:sz w:val="24"/>
          <w:szCs w:val="24"/>
        </w:rPr>
        <w:t>derslerin öğrencilerin çok ilgisini çeker şekilde işlenmediğini ve “</w:t>
      </w:r>
      <w:r w:rsidR="00873695" w:rsidRPr="00873695">
        <w:rPr>
          <w:rStyle w:val="FontStyle18"/>
          <w:sz w:val="24"/>
          <w:szCs w:val="24"/>
        </w:rPr>
        <w:t>Arapça öğrenmede yaşadığım zorluk derse olan ilgimi azaltıyor.</w:t>
      </w:r>
      <w:r w:rsidR="00873695">
        <w:rPr>
          <w:rStyle w:val="FontStyle18"/>
          <w:sz w:val="24"/>
          <w:szCs w:val="24"/>
        </w:rPr>
        <w:t xml:space="preserve">” maddesine de %50 oranında katılımın olması </w:t>
      </w:r>
      <w:r w:rsidR="008236D3">
        <w:rPr>
          <w:rStyle w:val="FontStyle18"/>
          <w:sz w:val="24"/>
          <w:szCs w:val="24"/>
        </w:rPr>
        <w:t xml:space="preserve">Arapça öğretiminde </w:t>
      </w:r>
      <w:r w:rsidR="00873695">
        <w:rPr>
          <w:rStyle w:val="FontStyle18"/>
          <w:sz w:val="24"/>
          <w:szCs w:val="24"/>
        </w:rPr>
        <w:t xml:space="preserve">öğrencilerin </w:t>
      </w:r>
      <w:r w:rsidR="008236D3">
        <w:rPr>
          <w:rStyle w:val="FontStyle18"/>
          <w:sz w:val="24"/>
          <w:szCs w:val="24"/>
        </w:rPr>
        <w:t>öğrenme zorlukları çektiklerini göstermektedir. Sonuç olarak hazırlık sınıfı</w:t>
      </w:r>
      <w:r w:rsidR="005D11DF">
        <w:rPr>
          <w:rStyle w:val="FontStyle18"/>
          <w:sz w:val="24"/>
          <w:szCs w:val="24"/>
        </w:rPr>
        <w:t xml:space="preserve"> öğrencileri Arapçaya karşı son derece yüksek oranda olumlu bir tutum içindedirler, buna karşın Arapça öğretimi ile ilgili </w:t>
      </w:r>
      <w:r w:rsidR="009C1259">
        <w:rPr>
          <w:rStyle w:val="FontStyle18"/>
          <w:sz w:val="24"/>
          <w:szCs w:val="24"/>
        </w:rPr>
        <w:t>yaşadıkları</w:t>
      </w:r>
      <w:r w:rsidR="005D11DF">
        <w:rPr>
          <w:rStyle w:val="FontStyle18"/>
          <w:sz w:val="24"/>
          <w:szCs w:val="24"/>
        </w:rPr>
        <w:t xml:space="preserve"> bazı </w:t>
      </w:r>
      <w:r w:rsidR="009C1259">
        <w:rPr>
          <w:rStyle w:val="FontStyle18"/>
          <w:sz w:val="24"/>
          <w:szCs w:val="24"/>
        </w:rPr>
        <w:t xml:space="preserve">problemler bu durumu olumsuz anlamda etkilemektedir. </w:t>
      </w:r>
    </w:p>
    <w:p w:rsidR="00464431" w:rsidRDefault="00464431" w:rsidP="005B52AF">
      <w:pPr>
        <w:pStyle w:val="Style5"/>
        <w:spacing w:line="240" w:lineRule="auto"/>
        <w:jc w:val="center"/>
        <w:rPr>
          <w:rStyle w:val="FontStyle18"/>
          <w:b/>
          <w:sz w:val="24"/>
          <w:szCs w:val="24"/>
        </w:rPr>
      </w:pPr>
    </w:p>
    <w:p w:rsidR="007C7AE4" w:rsidRDefault="007C7AE4" w:rsidP="007C7AE4">
      <w:pPr>
        <w:pStyle w:val="Style5"/>
        <w:spacing w:line="240" w:lineRule="auto"/>
        <w:jc w:val="center"/>
        <w:rPr>
          <w:rStyle w:val="FontStyle18"/>
          <w:b/>
          <w:sz w:val="24"/>
          <w:szCs w:val="24"/>
        </w:rPr>
      </w:pPr>
      <w:r>
        <w:rPr>
          <w:rStyle w:val="FontStyle18"/>
          <w:b/>
          <w:sz w:val="24"/>
          <w:szCs w:val="24"/>
        </w:rPr>
        <w:t>T</w:t>
      </w:r>
      <w:r w:rsidRPr="00C25C59">
        <w:rPr>
          <w:rStyle w:val="FontStyle18"/>
          <w:b/>
          <w:sz w:val="24"/>
          <w:szCs w:val="24"/>
        </w:rPr>
        <w:t>ablo</w:t>
      </w:r>
      <w:r>
        <w:rPr>
          <w:rStyle w:val="FontStyle18"/>
          <w:b/>
          <w:sz w:val="24"/>
          <w:szCs w:val="24"/>
        </w:rPr>
        <w:t xml:space="preserve"> 6</w:t>
      </w:r>
      <w:r w:rsidRPr="00C25C59">
        <w:rPr>
          <w:rStyle w:val="FontStyle18"/>
          <w:b/>
          <w:sz w:val="24"/>
          <w:szCs w:val="24"/>
        </w:rPr>
        <w:t xml:space="preserve">- </w:t>
      </w:r>
      <w:r w:rsidR="00A7116F">
        <w:rPr>
          <w:rStyle w:val="FontStyle18"/>
          <w:b/>
          <w:sz w:val="24"/>
          <w:szCs w:val="24"/>
        </w:rPr>
        <w:t xml:space="preserve">Öğrencilerin </w:t>
      </w:r>
      <w:r>
        <w:rPr>
          <w:rStyle w:val="FontStyle18"/>
          <w:b/>
          <w:sz w:val="24"/>
          <w:szCs w:val="24"/>
        </w:rPr>
        <w:t>Arapça</w:t>
      </w:r>
      <w:r w:rsidR="00A7116F">
        <w:rPr>
          <w:rStyle w:val="FontStyle18"/>
          <w:b/>
          <w:sz w:val="24"/>
          <w:szCs w:val="24"/>
        </w:rPr>
        <w:t xml:space="preserve"> Öğretimi Hakkındaki Düşünceleri</w:t>
      </w:r>
    </w:p>
    <w:p w:rsidR="00464431" w:rsidRPr="002A54FD" w:rsidRDefault="00464431" w:rsidP="005B52AF">
      <w:pPr>
        <w:pStyle w:val="Style5"/>
        <w:spacing w:line="240" w:lineRule="auto"/>
        <w:jc w:val="center"/>
        <w:rPr>
          <w:rStyle w:val="FontStyle18"/>
          <w:b/>
          <w:sz w:val="6"/>
          <w:szCs w:val="24"/>
        </w:rPr>
      </w:pPr>
    </w:p>
    <w:tbl>
      <w:tblPr>
        <w:tblStyle w:val="TableGrid"/>
        <w:tblW w:w="9180" w:type="dxa"/>
        <w:tblLayout w:type="fixed"/>
        <w:tblLook w:val="04A0" w:firstRow="1" w:lastRow="0" w:firstColumn="1" w:lastColumn="0" w:noHBand="0" w:noVBand="1"/>
      </w:tblPr>
      <w:tblGrid>
        <w:gridCol w:w="4924"/>
        <w:gridCol w:w="867"/>
        <w:gridCol w:w="840"/>
        <w:gridCol w:w="770"/>
        <w:gridCol w:w="854"/>
        <w:gridCol w:w="925"/>
      </w:tblGrid>
      <w:tr w:rsidR="00B76FD3" w:rsidRPr="00FC60A8" w:rsidTr="00B76FD3">
        <w:trPr>
          <w:trHeight w:val="328"/>
        </w:trPr>
        <w:tc>
          <w:tcPr>
            <w:tcW w:w="4924" w:type="dxa"/>
            <w:vMerge w:val="restart"/>
          </w:tcPr>
          <w:p w:rsidR="00B52569" w:rsidRPr="00FC60A8" w:rsidRDefault="00B52569" w:rsidP="00FF098F">
            <w:pPr>
              <w:pStyle w:val="Style5"/>
              <w:spacing w:before="40" w:after="40" w:line="240" w:lineRule="auto"/>
              <w:rPr>
                <w:rStyle w:val="FontStyle18"/>
                <w:b/>
                <w:sz w:val="20"/>
                <w:szCs w:val="20"/>
              </w:rPr>
            </w:pPr>
          </w:p>
        </w:tc>
        <w:tc>
          <w:tcPr>
            <w:tcW w:w="867" w:type="dxa"/>
            <w:vAlign w:val="center"/>
          </w:tcPr>
          <w:p w:rsidR="00B76FD3" w:rsidRPr="00FC60A8" w:rsidRDefault="00B76FD3" w:rsidP="00FF098F">
            <w:pPr>
              <w:pStyle w:val="Style5"/>
              <w:spacing w:before="40" w:after="40" w:line="240" w:lineRule="auto"/>
              <w:jc w:val="center"/>
              <w:rPr>
                <w:rFonts w:ascii="TimesNewRoman,Bold" w:hAnsi="TimesNewRoman,Bold" w:cs="TimesNewRoman,Bold"/>
                <w:b/>
                <w:bCs/>
                <w:sz w:val="20"/>
                <w:szCs w:val="20"/>
              </w:rPr>
            </w:pPr>
            <w:r w:rsidRPr="00FC60A8">
              <w:rPr>
                <w:rFonts w:ascii="TimesNewRoman,Bold" w:hAnsi="TimesNewRoman,Bold" w:cs="TimesNewRoman,Bold"/>
                <w:b/>
                <w:bCs/>
                <w:sz w:val="20"/>
                <w:szCs w:val="20"/>
              </w:rPr>
              <w:t>Her</w:t>
            </w:r>
          </w:p>
          <w:p w:rsidR="00B52569" w:rsidRPr="00FC60A8" w:rsidRDefault="00B76FD3" w:rsidP="00FF098F">
            <w:pPr>
              <w:pStyle w:val="Style5"/>
              <w:spacing w:before="40" w:after="40" w:line="240" w:lineRule="auto"/>
              <w:jc w:val="center"/>
              <w:rPr>
                <w:rStyle w:val="FontStyle18"/>
                <w:b/>
                <w:sz w:val="20"/>
                <w:szCs w:val="20"/>
              </w:rPr>
            </w:pPr>
            <w:r w:rsidRPr="00FC60A8">
              <w:rPr>
                <w:rFonts w:ascii="TimesNewRoman,Bold" w:hAnsi="TimesNewRoman,Bold" w:cs="TimesNewRoman,Bold"/>
                <w:b/>
                <w:bCs/>
                <w:sz w:val="20"/>
                <w:szCs w:val="20"/>
              </w:rPr>
              <w:t>Z</w:t>
            </w:r>
            <w:r w:rsidR="00B52569" w:rsidRPr="00FC60A8">
              <w:rPr>
                <w:rFonts w:ascii="TimesNewRoman,Bold" w:hAnsi="TimesNewRoman,Bold" w:cs="TimesNewRoman,Bold"/>
                <w:b/>
                <w:bCs/>
                <w:sz w:val="20"/>
                <w:szCs w:val="20"/>
              </w:rPr>
              <w:t>aman</w:t>
            </w:r>
          </w:p>
        </w:tc>
        <w:tc>
          <w:tcPr>
            <w:tcW w:w="840"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Fonts w:ascii="TimesNewRoman,Bold" w:hAnsi="TimesNewRoman,Bold" w:cs="TimesNewRoman,Bold"/>
                <w:b/>
                <w:bCs/>
                <w:sz w:val="20"/>
                <w:szCs w:val="20"/>
              </w:rPr>
              <w:t>Çoğu Zaman</w:t>
            </w:r>
          </w:p>
        </w:tc>
        <w:tc>
          <w:tcPr>
            <w:tcW w:w="770"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Fonts w:ascii="TimesNewRoman,Bold" w:hAnsi="TimesNewRoman,Bold" w:cs="TimesNewRoman,Bold"/>
                <w:b/>
                <w:bCs/>
                <w:sz w:val="20"/>
                <w:szCs w:val="20"/>
              </w:rPr>
              <w:t>Bazen</w:t>
            </w:r>
          </w:p>
        </w:tc>
        <w:tc>
          <w:tcPr>
            <w:tcW w:w="854" w:type="dxa"/>
            <w:vAlign w:val="center"/>
          </w:tcPr>
          <w:p w:rsidR="00B76FD3" w:rsidRPr="00FC60A8" w:rsidRDefault="00B52569" w:rsidP="00FF098F">
            <w:pPr>
              <w:pStyle w:val="Style5"/>
              <w:spacing w:before="40" w:after="40" w:line="240" w:lineRule="auto"/>
              <w:jc w:val="center"/>
              <w:rPr>
                <w:rFonts w:ascii="TimesNewRoman,Bold" w:hAnsi="TimesNewRoman,Bold" w:cs="TimesNewRoman,Bold"/>
                <w:b/>
                <w:bCs/>
                <w:sz w:val="20"/>
                <w:szCs w:val="20"/>
              </w:rPr>
            </w:pPr>
            <w:r w:rsidRPr="00FC60A8">
              <w:rPr>
                <w:rFonts w:ascii="TimesNewRoman,Bold" w:hAnsi="TimesNewRoman,Bold" w:cs="TimesNewRoman,Bold"/>
                <w:b/>
                <w:bCs/>
                <w:sz w:val="20"/>
                <w:szCs w:val="20"/>
              </w:rPr>
              <w:t>H</w:t>
            </w:r>
            <w:r w:rsidR="00B76FD3" w:rsidRPr="00FC60A8">
              <w:rPr>
                <w:rFonts w:ascii="TimesNewRoman,Bold" w:hAnsi="TimesNewRoman,Bold" w:cs="TimesNewRoman,Bold"/>
                <w:b/>
                <w:bCs/>
                <w:sz w:val="20"/>
                <w:szCs w:val="20"/>
              </w:rPr>
              <w:t>içbir</w:t>
            </w:r>
          </w:p>
          <w:p w:rsidR="00B52569" w:rsidRPr="00FC60A8" w:rsidRDefault="00B52569" w:rsidP="00FF098F">
            <w:pPr>
              <w:pStyle w:val="Style5"/>
              <w:spacing w:before="40" w:after="40" w:line="240" w:lineRule="auto"/>
              <w:jc w:val="center"/>
              <w:rPr>
                <w:rFonts w:ascii="TimesNewRoman,Bold" w:hAnsi="TimesNewRoman,Bold" w:cs="TimesNewRoman,Bold"/>
                <w:b/>
                <w:bCs/>
                <w:sz w:val="20"/>
                <w:szCs w:val="20"/>
              </w:rPr>
            </w:pPr>
            <w:r w:rsidRPr="00FC60A8">
              <w:rPr>
                <w:rFonts w:ascii="TimesNewRoman,Bold" w:hAnsi="TimesNewRoman,Bold" w:cs="TimesNewRoman,Bold"/>
                <w:b/>
                <w:bCs/>
                <w:sz w:val="20"/>
                <w:szCs w:val="20"/>
              </w:rPr>
              <w:t>Zaman</w:t>
            </w:r>
          </w:p>
        </w:tc>
        <w:tc>
          <w:tcPr>
            <w:tcW w:w="925" w:type="dxa"/>
            <w:vAlign w:val="center"/>
          </w:tcPr>
          <w:p w:rsidR="00B52569" w:rsidRPr="00FC60A8" w:rsidRDefault="00B52569" w:rsidP="00FF098F">
            <w:pPr>
              <w:pStyle w:val="Style5"/>
              <w:spacing w:before="40" w:after="40" w:line="240" w:lineRule="auto"/>
              <w:jc w:val="center"/>
              <w:rPr>
                <w:rFonts w:ascii="TimesNewRoman,Bold" w:hAnsi="TimesNewRoman,Bold" w:cs="TimesNewRoman,Bold"/>
                <w:b/>
                <w:bCs/>
                <w:sz w:val="20"/>
                <w:szCs w:val="20"/>
              </w:rPr>
            </w:pPr>
            <w:r w:rsidRPr="00FC60A8">
              <w:rPr>
                <w:rFonts w:ascii="TimesNewRoman,Bold" w:hAnsi="TimesNewRoman,Bold" w:cs="TimesNewRoman,Bold"/>
                <w:b/>
                <w:bCs/>
                <w:sz w:val="20"/>
                <w:szCs w:val="20"/>
              </w:rPr>
              <w:t>Toplam</w:t>
            </w:r>
          </w:p>
        </w:tc>
      </w:tr>
      <w:tr w:rsidR="00B76FD3" w:rsidRPr="00FC60A8" w:rsidTr="00B76FD3">
        <w:tc>
          <w:tcPr>
            <w:tcW w:w="4924" w:type="dxa"/>
            <w:vMerge/>
          </w:tcPr>
          <w:p w:rsidR="00B52569" w:rsidRPr="00FC60A8" w:rsidRDefault="00B52569" w:rsidP="00FF098F">
            <w:pPr>
              <w:pStyle w:val="Style5"/>
              <w:spacing w:before="40" w:after="40" w:line="240" w:lineRule="auto"/>
              <w:rPr>
                <w:rStyle w:val="FontStyle18"/>
                <w:b/>
                <w:sz w:val="20"/>
                <w:szCs w:val="20"/>
              </w:rPr>
            </w:pPr>
          </w:p>
        </w:tc>
        <w:tc>
          <w:tcPr>
            <w:tcW w:w="867" w:type="dxa"/>
            <w:vAlign w:val="center"/>
          </w:tcPr>
          <w:p w:rsidR="00B52569" w:rsidRPr="00FC60A8" w:rsidRDefault="00B52569" w:rsidP="00FF098F">
            <w:pPr>
              <w:pStyle w:val="Style5"/>
              <w:spacing w:before="40" w:after="40" w:line="240" w:lineRule="auto"/>
              <w:jc w:val="center"/>
              <w:rPr>
                <w:rFonts w:ascii="TimesNewRoman,Bold" w:hAnsi="TimesNewRoman,Bold" w:cs="TimesNewRoman,Bold"/>
                <w:b/>
                <w:bCs/>
                <w:sz w:val="20"/>
                <w:szCs w:val="20"/>
              </w:rPr>
            </w:pPr>
            <w:r w:rsidRPr="00FC60A8">
              <w:rPr>
                <w:rFonts w:ascii="TimesNewRoman,Bold" w:hAnsi="TimesNewRoman,Bold" w:cs="TimesNewRoman,Bold"/>
                <w:b/>
                <w:bCs/>
                <w:sz w:val="20"/>
                <w:szCs w:val="20"/>
              </w:rPr>
              <w:t>%</w:t>
            </w:r>
          </w:p>
        </w:tc>
        <w:tc>
          <w:tcPr>
            <w:tcW w:w="840" w:type="dxa"/>
            <w:vAlign w:val="center"/>
          </w:tcPr>
          <w:p w:rsidR="00B52569" w:rsidRPr="00FC60A8" w:rsidRDefault="00B52569" w:rsidP="00FF098F">
            <w:pPr>
              <w:pStyle w:val="Style5"/>
              <w:spacing w:before="40" w:after="40" w:line="240" w:lineRule="auto"/>
              <w:jc w:val="center"/>
              <w:rPr>
                <w:rFonts w:ascii="TimesNewRoman,Bold" w:hAnsi="TimesNewRoman,Bold" w:cs="TimesNewRoman,Bold"/>
                <w:b/>
                <w:bCs/>
                <w:sz w:val="20"/>
                <w:szCs w:val="20"/>
              </w:rPr>
            </w:pPr>
            <w:r w:rsidRPr="00FC60A8">
              <w:rPr>
                <w:rFonts w:ascii="TimesNewRoman,Bold" w:hAnsi="TimesNewRoman,Bold" w:cs="TimesNewRoman,Bold"/>
                <w:b/>
                <w:bCs/>
                <w:sz w:val="20"/>
                <w:szCs w:val="20"/>
              </w:rPr>
              <w:t>%</w:t>
            </w:r>
          </w:p>
        </w:tc>
        <w:tc>
          <w:tcPr>
            <w:tcW w:w="770" w:type="dxa"/>
            <w:vAlign w:val="center"/>
          </w:tcPr>
          <w:p w:rsidR="00B52569" w:rsidRPr="00FC60A8" w:rsidRDefault="00B52569" w:rsidP="00FF098F">
            <w:pPr>
              <w:pStyle w:val="Style5"/>
              <w:spacing w:before="40" w:after="40" w:line="240" w:lineRule="auto"/>
              <w:jc w:val="center"/>
              <w:rPr>
                <w:rFonts w:ascii="TimesNewRoman,Bold" w:hAnsi="TimesNewRoman,Bold" w:cs="TimesNewRoman,Bold"/>
                <w:b/>
                <w:bCs/>
                <w:sz w:val="20"/>
                <w:szCs w:val="20"/>
              </w:rPr>
            </w:pPr>
            <w:r w:rsidRPr="00FC60A8">
              <w:rPr>
                <w:rFonts w:ascii="TimesNewRoman,Bold" w:hAnsi="TimesNewRoman,Bold" w:cs="TimesNewRoman,Bold"/>
                <w:b/>
                <w:bCs/>
                <w:sz w:val="20"/>
                <w:szCs w:val="20"/>
              </w:rPr>
              <w:t>%</w:t>
            </w:r>
          </w:p>
        </w:tc>
        <w:tc>
          <w:tcPr>
            <w:tcW w:w="854" w:type="dxa"/>
            <w:vAlign w:val="center"/>
          </w:tcPr>
          <w:p w:rsidR="00B52569" w:rsidRPr="00FC60A8" w:rsidRDefault="00CC5CDD" w:rsidP="00FF098F">
            <w:pPr>
              <w:pStyle w:val="Style5"/>
              <w:spacing w:before="40" w:after="40" w:line="240" w:lineRule="auto"/>
              <w:jc w:val="center"/>
              <w:rPr>
                <w:rFonts w:ascii="TimesNewRoman,Bold" w:hAnsi="TimesNewRoman,Bold" w:cs="TimesNewRoman,Bold"/>
                <w:b/>
                <w:bCs/>
                <w:sz w:val="20"/>
                <w:szCs w:val="20"/>
              </w:rPr>
            </w:pPr>
            <w:r w:rsidRPr="00FC60A8">
              <w:rPr>
                <w:rFonts w:ascii="TimesNewRoman,Bold" w:hAnsi="TimesNewRoman,Bold" w:cs="TimesNewRoman,Bold"/>
                <w:b/>
                <w:bCs/>
                <w:sz w:val="20"/>
                <w:szCs w:val="20"/>
              </w:rPr>
              <w:t>%</w:t>
            </w:r>
          </w:p>
        </w:tc>
        <w:tc>
          <w:tcPr>
            <w:tcW w:w="925" w:type="dxa"/>
            <w:vAlign w:val="center"/>
          </w:tcPr>
          <w:p w:rsidR="00B52569" w:rsidRPr="00FC60A8" w:rsidRDefault="00B52569" w:rsidP="00FF098F">
            <w:pPr>
              <w:pStyle w:val="Style5"/>
              <w:spacing w:before="40" w:after="40" w:line="240" w:lineRule="auto"/>
              <w:jc w:val="center"/>
              <w:rPr>
                <w:rFonts w:ascii="TimesNewRoman,Bold" w:hAnsi="TimesNewRoman,Bold" w:cs="TimesNewRoman,Bold"/>
                <w:b/>
                <w:bCs/>
                <w:sz w:val="20"/>
                <w:szCs w:val="20"/>
              </w:rPr>
            </w:pPr>
            <w:r w:rsidRPr="00FC60A8">
              <w:rPr>
                <w:rFonts w:ascii="TimesNewRoman,Bold" w:hAnsi="TimesNewRoman,Bold" w:cs="TimesNewRoman,Bold"/>
                <w:b/>
                <w:bCs/>
                <w:sz w:val="20"/>
                <w:szCs w:val="20"/>
              </w:rPr>
              <w:t>%</w:t>
            </w:r>
          </w:p>
        </w:tc>
      </w:tr>
      <w:tr w:rsidR="00B76FD3" w:rsidRPr="00FC60A8" w:rsidTr="002A54FD">
        <w:tc>
          <w:tcPr>
            <w:tcW w:w="4924" w:type="dxa"/>
            <w:vAlign w:val="center"/>
          </w:tcPr>
          <w:p w:rsidR="00B52569" w:rsidRPr="00FC60A8" w:rsidRDefault="00B52569" w:rsidP="00FF098F">
            <w:pPr>
              <w:autoSpaceDE w:val="0"/>
              <w:autoSpaceDN w:val="0"/>
              <w:adjustRightInd w:val="0"/>
              <w:spacing w:before="40" w:after="40"/>
              <w:ind w:left="284" w:hanging="284"/>
              <w:rPr>
                <w:rStyle w:val="FontStyle18"/>
                <w:rFonts w:ascii="TimesNewRoman" w:hAnsi="TimesNewRoman" w:cs="TimesNewRoman"/>
                <w:color w:val="auto"/>
                <w:sz w:val="20"/>
                <w:szCs w:val="20"/>
              </w:rPr>
            </w:pPr>
            <w:r w:rsidRPr="00FC60A8">
              <w:rPr>
                <w:rFonts w:ascii="TimesNewRoman" w:hAnsi="TimesNewRoman" w:cs="TimesNewRoman"/>
                <w:sz w:val="20"/>
                <w:szCs w:val="20"/>
              </w:rPr>
              <w:t xml:space="preserve">1. </w:t>
            </w:r>
            <w:r w:rsidR="00CC5CDD" w:rsidRPr="00FC60A8">
              <w:rPr>
                <w:rFonts w:ascii="TimesNewRoman" w:hAnsi="TimesNewRoman" w:cs="TimesNewRoman"/>
                <w:sz w:val="20"/>
                <w:szCs w:val="20"/>
              </w:rPr>
              <w:t>Derslerimizde kitabı fazla kullanmayız, karşılıklı konuşmalar yaparak sorulan sorulara cevap veririz.</w:t>
            </w:r>
          </w:p>
        </w:tc>
        <w:tc>
          <w:tcPr>
            <w:tcW w:w="867" w:type="dxa"/>
            <w:vAlign w:val="center"/>
          </w:tcPr>
          <w:p w:rsidR="00B52569" w:rsidRPr="00FC60A8" w:rsidRDefault="001F6DCD" w:rsidP="00FF098F">
            <w:pPr>
              <w:pStyle w:val="Style5"/>
              <w:spacing w:before="40" w:after="40" w:line="240" w:lineRule="auto"/>
              <w:jc w:val="center"/>
              <w:rPr>
                <w:rStyle w:val="FontStyle18"/>
                <w:sz w:val="20"/>
                <w:szCs w:val="20"/>
              </w:rPr>
            </w:pPr>
            <w:r>
              <w:rPr>
                <w:rStyle w:val="FontStyle18"/>
                <w:sz w:val="20"/>
                <w:szCs w:val="20"/>
              </w:rPr>
              <w:t>-</w:t>
            </w:r>
          </w:p>
        </w:tc>
        <w:tc>
          <w:tcPr>
            <w:tcW w:w="840" w:type="dxa"/>
            <w:vAlign w:val="center"/>
          </w:tcPr>
          <w:p w:rsidR="00B52569" w:rsidRPr="00FC60A8" w:rsidRDefault="007C3A96" w:rsidP="00FF098F">
            <w:pPr>
              <w:pStyle w:val="Style5"/>
              <w:spacing w:before="40" w:after="40" w:line="240" w:lineRule="auto"/>
              <w:jc w:val="center"/>
              <w:rPr>
                <w:rStyle w:val="FontStyle18"/>
                <w:sz w:val="20"/>
                <w:szCs w:val="20"/>
              </w:rPr>
            </w:pPr>
            <w:r>
              <w:rPr>
                <w:rStyle w:val="FontStyle18"/>
                <w:sz w:val="20"/>
                <w:szCs w:val="20"/>
              </w:rPr>
              <w:t>39</w:t>
            </w:r>
          </w:p>
        </w:tc>
        <w:tc>
          <w:tcPr>
            <w:tcW w:w="770" w:type="dxa"/>
            <w:shd w:val="clear" w:color="auto" w:fill="BFBFBF" w:themeFill="background1" w:themeFillShade="BF"/>
            <w:vAlign w:val="center"/>
          </w:tcPr>
          <w:p w:rsidR="00B52569" w:rsidRPr="00FC60A8" w:rsidRDefault="007C3A96" w:rsidP="00FF098F">
            <w:pPr>
              <w:pStyle w:val="Style5"/>
              <w:spacing w:before="40" w:after="40" w:line="240" w:lineRule="auto"/>
              <w:jc w:val="center"/>
              <w:rPr>
                <w:rStyle w:val="FontStyle18"/>
                <w:sz w:val="20"/>
                <w:szCs w:val="20"/>
              </w:rPr>
            </w:pPr>
            <w:r>
              <w:rPr>
                <w:rStyle w:val="FontStyle18"/>
                <w:sz w:val="20"/>
                <w:szCs w:val="20"/>
              </w:rPr>
              <w:t>58</w:t>
            </w:r>
          </w:p>
        </w:tc>
        <w:tc>
          <w:tcPr>
            <w:tcW w:w="854" w:type="dxa"/>
            <w:vAlign w:val="center"/>
          </w:tcPr>
          <w:p w:rsidR="00B52569" w:rsidRPr="007C3A96" w:rsidRDefault="007C3A96" w:rsidP="00FF098F">
            <w:pPr>
              <w:pStyle w:val="Style5"/>
              <w:spacing w:before="40" w:after="40" w:line="240" w:lineRule="auto"/>
              <w:jc w:val="center"/>
              <w:rPr>
                <w:rStyle w:val="FontStyle18"/>
                <w:sz w:val="20"/>
                <w:szCs w:val="20"/>
              </w:rPr>
            </w:pPr>
            <w:r w:rsidRPr="007C3A96">
              <w:rPr>
                <w:rStyle w:val="FontStyle18"/>
                <w:sz w:val="20"/>
                <w:szCs w:val="20"/>
              </w:rPr>
              <w:t>3</w:t>
            </w:r>
          </w:p>
        </w:tc>
        <w:tc>
          <w:tcPr>
            <w:tcW w:w="925"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B52569" w:rsidP="00FF098F">
            <w:pPr>
              <w:autoSpaceDE w:val="0"/>
              <w:autoSpaceDN w:val="0"/>
              <w:adjustRightInd w:val="0"/>
              <w:spacing w:before="40" w:after="40"/>
              <w:ind w:left="284" w:hanging="284"/>
              <w:rPr>
                <w:rStyle w:val="FontStyle18"/>
                <w:rFonts w:ascii="TimesNewRoman" w:hAnsi="TimesNewRoman" w:cs="TimesNewRoman"/>
                <w:color w:val="auto"/>
                <w:sz w:val="20"/>
                <w:szCs w:val="20"/>
              </w:rPr>
            </w:pPr>
            <w:r w:rsidRPr="00FC60A8">
              <w:rPr>
                <w:rFonts w:ascii="TimesNewRoman" w:hAnsi="TimesNewRoman" w:cs="TimesNewRoman"/>
                <w:sz w:val="20"/>
                <w:szCs w:val="20"/>
              </w:rPr>
              <w:t xml:space="preserve">2. </w:t>
            </w:r>
            <w:r w:rsidR="00CC5CDD" w:rsidRPr="00FC60A8">
              <w:rPr>
                <w:rFonts w:ascii="TimesNewRoman" w:hAnsi="TimesNewRoman" w:cs="TimesNewRoman"/>
                <w:sz w:val="20"/>
                <w:szCs w:val="20"/>
              </w:rPr>
              <w:t>Derslerimizde hocalarımız bir metni okuyarak bize yazdırır, ses kayıtlarıyla dinleme yapılır.</w:t>
            </w:r>
          </w:p>
        </w:tc>
        <w:tc>
          <w:tcPr>
            <w:tcW w:w="867" w:type="dxa"/>
            <w:vAlign w:val="center"/>
          </w:tcPr>
          <w:p w:rsidR="00B52569" w:rsidRPr="00FC60A8" w:rsidRDefault="007C3A96" w:rsidP="00FF098F">
            <w:pPr>
              <w:pStyle w:val="Style5"/>
              <w:spacing w:before="40" w:after="40" w:line="240" w:lineRule="auto"/>
              <w:jc w:val="center"/>
              <w:rPr>
                <w:rStyle w:val="FontStyle18"/>
                <w:sz w:val="20"/>
                <w:szCs w:val="20"/>
              </w:rPr>
            </w:pPr>
            <w:r>
              <w:rPr>
                <w:rStyle w:val="FontStyle18"/>
                <w:sz w:val="20"/>
                <w:szCs w:val="20"/>
              </w:rPr>
              <w:t>3</w:t>
            </w:r>
          </w:p>
        </w:tc>
        <w:tc>
          <w:tcPr>
            <w:tcW w:w="840" w:type="dxa"/>
            <w:vAlign w:val="center"/>
          </w:tcPr>
          <w:p w:rsidR="00B52569" w:rsidRPr="00FC60A8" w:rsidRDefault="007C3A96" w:rsidP="00FF098F">
            <w:pPr>
              <w:pStyle w:val="Style5"/>
              <w:spacing w:before="40" w:after="40" w:line="240" w:lineRule="auto"/>
              <w:jc w:val="center"/>
              <w:rPr>
                <w:rStyle w:val="FontStyle18"/>
                <w:sz w:val="20"/>
                <w:szCs w:val="20"/>
              </w:rPr>
            </w:pPr>
            <w:r>
              <w:rPr>
                <w:rStyle w:val="FontStyle18"/>
                <w:sz w:val="20"/>
                <w:szCs w:val="20"/>
              </w:rPr>
              <w:t>6</w:t>
            </w:r>
          </w:p>
        </w:tc>
        <w:tc>
          <w:tcPr>
            <w:tcW w:w="770" w:type="dxa"/>
            <w:vAlign w:val="center"/>
          </w:tcPr>
          <w:p w:rsidR="00B52569" w:rsidRPr="00FC60A8" w:rsidRDefault="007C3A96" w:rsidP="00FF098F">
            <w:pPr>
              <w:pStyle w:val="Style5"/>
              <w:spacing w:before="40" w:after="40" w:line="240" w:lineRule="auto"/>
              <w:jc w:val="center"/>
              <w:rPr>
                <w:rStyle w:val="FontStyle18"/>
                <w:sz w:val="20"/>
                <w:szCs w:val="20"/>
              </w:rPr>
            </w:pPr>
            <w:r>
              <w:rPr>
                <w:rStyle w:val="FontStyle18"/>
                <w:sz w:val="20"/>
                <w:szCs w:val="20"/>
              </w:rPr>
              <w:t>30</w:t>
            </w:r>
          </w:p>
        </w:tc>
        <w:tc>
          <w:tcPr>
            <w:tcW w:w="854" w:type="dxa"/>
            <w:shd w:val="clear" w:color="auto" w:fill="BFBFBF" w:themeFill="background1" w:themeFillShade="BF"/>
            <w:vAlign w:val="center"/>
          </w:tcPr>
          <w:p w:rsidR="00B52569" w:rsidRPr="007C3A96" w:rsidRDefault="007C3A96" w:rsidP="00FF098F">
            <w:pPr>
              <w:pStyle w:val="Style5"/>
              <w:spacing w:before="40" w:after="40" w:line="240" w:lineRule="auto"/>
              <w:jc w:val="center"/>
              <w:rPr>
                <w:rStyle w:val="FontStyle18"/>
                <w:sz w:val="20"/>
                <w:szCs w:val="20"/>
              </w:rPr>
            </w:pPr>
            <w:r w:rsidRPr="007C3A96">
              <w:rPr>
                <w:rStyle w:val="FontStyle18"/>
                <w:sz w:val="20"/>
                <w:szCs w:val="20"/>
              </w:rPr>
              <w:t>61</w:t>
            </w:r>
          </w:p>
        </w:tc>
        <w:tc>
          <w:tcPr>
            <w:tcW w:w="925"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B52569" w:rsidP="00FF098F">
            <w:pPr>
              <w:autoSpaceDE w:val="0"/>
              <w:autoSpaceDN w:val="0"/>
              <w:adjustRightInd w:val="0"/>
              <w:spacing w:before="40" w:after="40"/>
              <w:ind w:left="284" w:hanging="284"/>
              <w:rPr>
                <w:rStyle w:val="FontStyle18"/>
                <w:rFonts w:ascii="TimesNewRoman" w:hAnsi="TimesNewRoman" w:cs="TimesNewRoman"/>
                <w:color w:val="auto"/>
                <w:sz w:val="20"/>
                <w:szCs w:val="20"/>
              </w:rPr>
            </w:pPr>
            <w:r w:rsidRPr="00FC60A8">
              <w:rPr>
                <w:rFonts w:ascii="TimesNewRoman" w:hAnsi="TimesNewRoman" w:cs="TimesNewRoman"/>
                <w:sz w:val="20"/>
                <w:szCs w:val="20"/>
              </w:rPr>
              <w:t xml:space="preserve">3. </w:t>
            </w:r>
            <w:r w:rsidR="00CC5CDD" w:rsidRPr="00FC60A8">
              <w:rPr>
                <w:rFonts w:ascii="TimesNewRoman" w:hAnsi="TimesNewRoman" w:cs="TimesNewRoman"/>
                <w:sz w:val="20"/>
                <w:szCs w:val="20"/>
              </w:rPr>
              <w:t>Derslerimizde önce hocamız metni okur, sonra konuyla ilgili sözlü ve yazılı olarak cümle kurmaya çalışırız.</w:t>
            </w:r>
          </w:p>
        </w:tc>
        <w:tc>
          <w:tcPr>
            <w:tcW w:w="867" w:type="dxa"/>
            <w:vAlign w:val="center"/>
          </w:tcPr>
          <w:p w:rsidR="00B52569" w:rsidRPr="00FC60A8" w:rsidRDefault="007C3A96" w:rsidP="00FF098F">
            <w:pPr>
              <w:pStyle w:val="Style5"/>
              <w:spacing w:before="40" w:after="40" w:line="240" w:lineRule="auto"/>
              <w:jc w:val="center"/>
              <w:rPr>
                <w:rStyle w:val="FontStyle18"/>
                <w:sz w:val="20"/>
                <w:szCs w:val="20"/>
              </w:rPr>
            </w:pPr>
            <w:r>
              <w:rPr>
                <w:rStyle w:val="FontStyle18"/>
                <w:sz w:val="20"/>
                <w:szCs w:val="20"/>
              </w:rPr>
              <w:t>6</w:t>
            </w:r>
          </w:p>
        </w:tc>
        <w:tc>
          <w:tcPr>
            <w:tcW w:w="840" w:type="dxa"/>
            <w:vAlign w:val="center"/>
          </w:tcPr>
          <w:p w:rsidR="00B52569" w:rsidRPr="00FC60A8" w:rsidRDefault="007C3A96" w:rsidP="00FF098F">
            <w:pPr>
              <w:pStyle w:val="Style5"/>
              <w:spacing w:before="40" w:after="40" w:line="240" w:lineRule="auto"/>
              <w:jc w:val="center"/>
              <w:rPr>
                <w:rStyle w:val="FontStyle18"/>
                <w:sz w:val="20"/>
                <w:szCs w:val="20"/>
              </w:rPr>
            </w:pPr>
            <w:r>
              <w:rPr>
                <w:rStyle w:val="FontStyle18"/>
                <w:sz w:val="20"/>
                <w:szCs w:val="20"/>
              </w:rPr>
              <w:t>23</w:t>
            </w:r>
          </w:p>
        </w:tc>
        <w:tc>
          <w:tcPr>
            <w:tcW w:w="770" w:type="dxa"/>
            <w:vAlign w:val="center"/>
          </w:tcPr>
          <w:p w:rsidR="00B52569" w:rsidRPr="00FC60A8" w:rsidRDefault="007C3A96" w:rsidP="00FF098F">
            <w:pPr>
              <w:pStyle w:val="Style5"/>
              <w:spacing w:before="40" w:after="40" w:line="240" w:lineRule="auto"/>
              <w:jc w:val="center"/>
              <w:rPr>
                <w:rStyle w:val="FontStyle18"/>
                <w:sz w:val="20"/>
                <w:szCs w:val="20"/>
              </w:rPr>
            </w:pPr>
            <w:r>
              <w:rPr>
                <w:rStyle w:val="FontStyle18"/>
                <w:sz w:val="20"/>
                <w:szCs w:val="20"/>
              </w:rPr>
              <w:t>26</w:t>
            </w:r>
          </w:p>
        </w:tc>
        <w:tc>
          <w:tcPr>
            <w:tcW w:w="854" w:type="dxa"/>
            <w:shd w:val="clear" w:color="auto" w:fill="BFBFBF" w:themeFill="background1" w:themeFillShade="BF"/>
            <w:vAlign w:val="center"/>
          </w:tcPr>
          <w:p w:rsidR="00B52569" w:rsidRPr="007C3A96" w:rsidRDefault="007C3A96" w:rsidP="00FF098F">
            <w:pPr>
              <w:pStyle w:val="Style5"/>
              <w:spacing w:before="40" w:after="40" w:line="240" w:lineRule="auto"/>
              <w:jc w:val="center"/>
              <w:rPr>
                <w:rStyle w:val="FontStyle18"/>
                <w:sz w:val="20"/>
                <w:szCs w:val="20"/>
              </w:rPr>
            </w:pPr>
            <w:r>
              <w:rPr>
                <w:rStyle w:val="FontStyle18"/>
                <w:sz w:val="20"/>
                <w:szCs w:val="20"/>
              </w:rPr>
              <w:t>45</w:t>
            </w:r>
          </w:p>
        </w:tc>
        <w:tc>
          <w:tcPr>
            <w:tcW w:w="925"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B52569" w:rsidP="00FF098F">
            <w:pPr>
              <w:autoSpaceDE w:val="0"/>
              <w:autoSpaceDN w:val="0"/>
              <w:adjustRightInd w:val="0"/>
              <w:spacing w:before="40" w:after="40"/>
              <w:ind w:left="284" w:hanging="284"/>
              <w:rPr>
                <w:rStyle w:val="FontStyle18"/>
                <w:rFonts w:ascii="TimesNewRoman" w:hAnsi="TimesNewRoman" w:cs="TimesNewRoman"/>
                <w:color w:val="auto"/>
                <w:sz w:val="20"/>
                <w:szCs w:val="20"/>
              </w:rPr>
            </w:pPr>
            <w:r w:rsidRPr="00FC60A8">
              <w:rPr>
                <w:rFonts w:ascii="TimesNewRoman" w:hAnsi="TimesNewRoman" w:cs="TimesNewRoman"/>
                <w:sz w:val="20"/>
                <w:szCs w:val="20"/>
              </w:rPr>
              <w:t xml:space="preserve">4. </w:t>
            </w:r>
            <w:r w:rsidR="00CC5CDD" w:rsidRPr="00FC60A8">
              <w:rPr>
                <w:rFonts w:ascii="TimesNewRoman" w:hAnsi="TimesNewRoman" w:cs="TimesNewRoman"/>
                <w:sz w:val="20"/>
                <w:szCs w:val="20"/>
              </w:rPr>
              <w:t xml:space="preserve">Hocalarımız, </w:t>
            </w:r>
            <w:r w:rsidR="00B015A2" w:rsidRPr="00FC60A8">
              <w:rPr>
                <w:rFonts w:ascii="TimesNewRoman" w:hAnsi="TimesNewRoman" w:cs="TimesNewRoman"/>
                <w:sz w:val="20"/>
                <w:szCs w:val="20"/>
              </w:rPr>
              <w:t>konuları</w:t>
            </w:r>
            <w:r w:rsidR="00CC5CDD" w:rsidRPr="00FC60A8">
              <w:rPr>
                <w:rFonts w:ascii="TimesNewRoman" w:hAnsi="TimesNewRoman" w:cs="TimesNewRoman"/>
                <w:sz w:val="20"/>
                <w:szCs w:val="20"/>
              </w:rPr>
              <w:t xml:space="preserve"> önce</w:t>
            </w:r>
            <w:r w:rsidR="00B015A2" w:rsidRPr="00FC60A8">
              <w:rPr>
                <w:rFonts w:ascii="TimesNewRoman" w:hAnsi="TimesNewRoman" w:cs="TimesNewRoman"/>
                <w:sz w:val="20"/>
                <w:szCs w:val="20"/>
              </w:rPr>
              <w:t>ki</w:t>
            </w:r>
            <w:r w:rsidR="00CC5CDD" w:rsidRPr="00FC60A8">
              <w:rPr>
                <w:rFonts w:ascii="TimesNewRoman" w:hAnsi="TimesNewRoman" w:cs="TimesNewRoman"/>
                <w:sz w:val="20"/>
                <w:szCs w:val="20"/>
              </w:rPr>
              <w:t xml:space="preserve"> öğrendi</w:t>
            </w:r>
            <w:r w:rsidR="00B015A2" w:rsidRPr="00FC60A8">
              <w:rPr>
                <w:rFonts w:ascii="TimesNewRoman" w:hAnsi="TimesNewRoman" w:cs="TimesNewRoman"/>
                <w:sz w:val="20"/>
                <w:szCs w:val="20"/>
              </w:rPr>
              <w:t>klerimizle</w:t>
            </w:r>
            <w:r w:rsidR="00CC5CDD" w:rsidRPr="00FC60A8">
              <w:rPr>
                <w:rFonts w:ascii="TimesNewRoman" w:hAnsi="TimesNewRoman" w:cs="TimesNewRoman"/>
                <w:sz w:val="20"/>
                <w:szCs w:val="20"/>
              </w:rPr>
              <w:t xml:space="preserve"> ilişkilendirerek öğretmektedirler.</w:t>
            </w:r>
          </w:p>
        </w:tc>
        <w:tc>
          <w:tcPr>
            <w:tcW w:w="867" w:type="dxa"/>
            <w:shd w:val="clear" w:color="auto" w:fill="BFBFBF" w:themeFill="background1" w:themeFillShade="BF"/>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45</w:t>
            </w:r>
          </w:p>
        </w:tc>
        <w:tc>
          <w:tcPr>
            <w:tcW w:w="840" w:type="dxa"/>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41</w:t>
            </w:r>
          </w:p>
        </w:tc>
        <w:tc>
          <w:tcPr>
            <w:tcW w:w="770" w:type="dxa"/>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10</w:t>
            </w:r>
          </w:p>
        </w:tc>
        <w:tc>
          <w:tcPr>
            <w:tcW w:w="854" w:type="dxa"/>
            <w:vAlign w:val="center"/>
          </w:tcPr>
          <w:p w:rsidR="00B52569" w:rsidRPr="007C3A96" w:rsidRDefault="00E8512F" w:rsidP="00FF098F">
            <w:pPr>
              <w:pStyle w:val="Style5"/>
              <w:spacing w:before="40" w:after="40" w:line="240" w:lineRule="auto"/>
              <w:jc w:val="center"/>
              <w:rPr>
                <w:rStyle w:val="FontStyle18"/>
                <w:sz w:val="20"/>
                <w:szCs w:val="20"/>
              </w:rPr>
            </w:pPr>
            <w:r>
              <w:rPr>
                <w:rStyle w:val="FontStyle18"/>
                <w:sz w:val="20"/>
                <w:szCs w:val="20"/>
              </w:rPr>
              <w:t>4</w:t>
            </w:r>
          </w:p>
        </w:tc>
        <w:tc>
          <w:tcPr>
            <w:tcW w:w="925"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B52569" w:rsidP="00FF098F">
            <w:pPr>
              <w:autoSpaceDE w:val="0"/>
              <w:autoSpaceDN w:val="0"/>
              <w:adjustRightInd w:val="0"/>
              <w:spacing w:before="40" w:after="40"/>
              <w:ind w:left="284" w:hanging="284"/>
              <w:rPr>
                <w:rStyle w:val="FontStyle18"/>
                <w:rFonts w:ascii="TimesNewRoman" w:hAnsi="TimesNewRoman" w:cs="TimesNewRoman"/>
                <w:color w:val="auto"/>
                <w:sz w:val="20"/>
                <w:szCs w:val="20"/>
              </w:rPr>
            </w:pPr>
            <w:r w:rsidRPr="00FC60A8">
              <w:rPr>
                <w:rFonts w:ascii="TimesNewRoman" w:hAnsi="TimesNewRoman" w:cs="TimesNewRoman"/>
                <w:sz w:val="20"/>
                <w:szCs w:val="20"/>
              </w:rPr>
              <w:t xml:space="preserve">5. </w:t>
            </w:r>
            <w:r w:rsidR="00CC5CDD" w:rsidRPr="00FC60A8">
              <w:rPr>
                <w:rFonts w:ascii="TimesNewRoman" w:hAnsi="TimesNewRoman" w:cs="TimesNewRoman"/>
                <w:sz w:val="20"/>
                <w:szCs w:val="20"/>
              </w:rPr>
              <w:t>Hocalarımız, derslerde karşılıklı konuşma yaptırarak günlük hayatta Arapçayı kullanmamızı hedefler.</w:t>
            </w:r>
          </w:p>
        </w:tc>
        <w:tc>
          <w:tcPr>
            <w:tcW w:w="867" w:type="dxa"/>
            <w:shd w:val="clear" w:color="auto" w:fill="BFBFBF" w:themeFill="background1" w:themeFillShade="BF"/>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57</w:t>
            </w:r>
          </w:p>
        </w:tc>
        <w:tc>
          <w:tcPr>
            <w:tcW w:w="840" w:type="dxa"/>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21</w:t>
            </w:r>
          </w:p>
        </w:tc>
        <w:tc>
          <w:tcPr>
            <w:tcW w:w="770" w:type="dxa"/>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18</w:t>
            </w:r>
          </w:p>
        </w:tc>
        <w:tc>
          <w:tcPr>
            <w:tcW w:w="854" w:type="dxa"/>
            <w:vAlign w:val="center"/>
          </w:tcPr>
          <w:p w:rsidR="00B52569" w:rsidRPr="007C3A96" w:rsidRDefault="00E8512F" w:rsidP="00FF098F">
            <w:pPr>
              <w:pStyle w:val="Style5"/>
              <w:spacing w:before="40" w:after="40" w:line="240" w:lineRule="auto"/>
              <w:jc w:val="center"/>
              <w:rPr>
                <w:rStyle w:val="FontStyle18"/>
                <w:sz w:val="20"/>
                <w:szCs w:val="20"/>
              </w:rPr>
            </w:pPr>
            <w:r>
              <w:rPr>
                <w:rStyle w:val="FontStyle18"/>
                <w:sz w:val="20"/>
                <w:szCs w:val="20"/>
              </w:rPr>
              <w:t>4</w:t>
            </w:r>
          </w:p>
        </w:tc>
        <w:tc>
          <w:tcPr>
            <w:tcW w:w="925"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B52569" w:rsidP="00FF098F">
            <w:pPr>
              <w:autoSpaceDE w:val="0"/>
              <w:autoSpaceDN w:val="0"/>
              <w:adjustRightInd w:val="0"/>
              <w:spacing w:before="40" w:after="40"/>
              <w:ind w:left="284" w:hanging="284"/>
              <w:rPr>
                <w:rStyle w:val="FontStyle18"/>
                <w:rFonts w:ascii="TimesNewRoman" w:hAnsi="TimesNewRoman" w:cs="TimesNewRoman"/>
                <w:color w:val="auto"/>
                <w:sz w:val="20"/>
                <w:szCs w:val="20"/>
              </w:rPr>
            </w:pPr>
            <w:r w:rsidRPr="00FC60A8">
              <w:rPr>
                <w:rFonts w:ascii="TimesNewRoman" w:hAnsi="TimesNewRoman" w:cs="TimesNewRoman"/>
                <w:sz w:val="20"/>
                <w:szCs w:val="20"/>
              </w:rPr>
              <w:t xml:space="preserve">6. </w:t>
            </w:r>
            <w:r w:rsidR="00905F82" w:rsidRPr="00FC60A8">
              <w:rPr>
                <w:rFonts w:ascii="TimesNewRoman" w:hAnsi="TimesNewRoman" w:cs="TimesNewRoman"/>
                <w:sz w:val="20"/>
                <w:szCs w:val="20"/>
              </w:rPr>
              <w:t>H</w:t>
            </w:r>
            <w:r w:rsidR="00CC5CDD" w:rsidRPr="00FC60A8">
              <w:rPr>
                <w:rFonts w:ascii="TimesNewRoman" w:hAnsi="TimesNewRoman" w:cs="TimesNewRoman"/>
                <w:sz w:val="20"/>
                <w:szCs w:val="20"/>
              </w:rPr>
              <w:t xml:space="preserve">ocalarımız </w:t>
            </w:r>
            <w:r w:rsidR="00905F82" w:rsidRPr="00FC60A8">
              <w:rPr>
                <w:rFonts w:ascii="TimesNewRoman" w:hAnsi="TimesNewRoman" w:cs="TimesNewRoman"/>
                <w:sz w:val="20"/>
                <w:szCs w:val="20"/>
              </w:rPr>
              <w:t xml:space="preserve">derslerde </w:t>
            </w:r>
            <w:r w:rsidR="00CC5CDD" w:rsidRPr="00FC60A8">
              <w:rPr>
                <w:rFonts w:ascii="TimesNewRoman" w:hAnsi="TimesNewRoman" w:cs="TimesNewRoman"/>
                <w:sz w:val="20"/>
                <w:szCs w:val="20"/>
              </w:rPr>
              <w:t>çok çeşitli yöntemler kullanmaktadırlar.</w:t>
            </w:r>
          </w:p>
        </w:tc>
        <w:tc>
          <w:tcPr>
            <w:tcW w:w="867" w:type="dxa"/>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16</w:t>
            </w:r>
          </w:p>
        </w:tc>
        <w:tc>
          <w:tcPr>
            <w:tcW w:w="840" w:type="dxa"/>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22</w:t>
            </w:r>
          </w:p>
        </w:tc>
        <w:tc>
          <w:tcPr>
            <w:tcW w:w="770" w:type="dxa"/>
            <w:shd w:val="clear" w:color="auto" w:fill="BFBFBF" w:themeFill="background1" w:themeFillShade="BF"/>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56</w:t>
            </w:r>
          </w:p>
        </w:tc>
        <w:tc>
          <w:tcPr>
            <w:tcW w:w="854" w:type="dxa"/>
            <w:vAlign w:val="center"/>
          </w:tcPr>
          <w:p w:rsidR="00B52569" w:rsidRPr="007C3A96" w:rsidRDefault="00E8512F" w:rsidP="00FF098F">
            <w:pPr>
              <w:pStyle w:val="Style5"/>
              <w:spacing w:before="40" w:after="40" w:line="240" w:lineRule="auto"/>
              <w:jc w:val="center"/>
              <w:rPr>
                <w:rStyle w:val="FontStyle18"/>
                <w:sz w:val="20"/>
                <w:szCs w:val="20"/>
              </w:rPr>
            </w:pPr>
            <w:r>
              <w:rPr>
                <w:rStyle w:val="FontStyle18"/>
                <w:sz w:val="20"/>
                <w:szCs w:val="20"/>
              </w:rPr>
              <w:t>6</w:t>
            </w:r>
          </w:p>
        </w:tc>
        <w:tc>
          <w:tcPr>
            <w:tcW w:w="925"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B52569" w:rsidP="00FF098F">
            <w:pPr>
              <w:autoSpaceDE w:val="0"/>
              <w:autoSpaceDN w:val="0"/>
              <w:adjustRightInd w:val="0"/>
              <w:spacing w:before="40" w:after="40"/>
              <w:ind w:left="284" w:hanging="284"/>
              <w:rPr>
                <w:rStyle w:val="FontStyle18"/>
                <w:rFonts w:ascii="TimesNewRoman" w:hAnsi="TimesNewRoman" w:cs="TimesNewRoman"/>
                <w:color w:val="auto"/>
                <w:sz w:val="20"/>
                <w:szCs w:val="20"/>
              </w:rPr>
            </w:pPr>
            <w:r w:rsidRPr="00FC60A8">
              <w:rPr>
                <w:rFonts w:ascii="TimesNewRoman" w:hAnsi="TimesNewRoman" w:cs="TimesNewRoman"/>
                <w:sz w:val="20"/>
                <w:szCs w:val="20"/>
              </w:rPr>
              <w:t xml:space="preserve">7. </w:t>
            </w:r>
            <w:r w:rsidR="00CC5CDD" w:rsidRPr="00FC60A8">
              <w:rPr>
                <w:rFonts w:ascii="TimesNewRoman" w:hAnsi="TimesNewRoman" w:cs="TimesNewRoman"/>
                <w:sz w:val="20"/>
                <w:szCs w:val="20"/>
              </w:rPr>
              <w:t>Derslerimizde Arap</w:t>
            </w:r>
            <w:r w:rsidR="00AE137D" w:rsidRPr="00FC60A8">
              <w:rPr>
                <w:rFonts w:ascii="TimesNewRoman" w:hAnsi="TimesNewRoman" w:cs="TimesNewRoman"/>
                <w:sz w:val="20"/>
                <w:szCs w:val="20"/>
              </w:rPr>
              <w:t>ça</w:t>
            </w:r>
            <w:r w:rsidR="00CC5CDD" w:rsidRPr="00FC60A8">
              <w:rPr>
                <w:rFonts w:ascii="TimesNewRoman" w:hAnsi="TimesNewRoman" w:cs="TimesNewRoman"/>
                <w:sz w:val="20"/>
                <w:szCs w:val="20"/>
              </w:rPr>
              <w:t xml:space="preserve"> TV yayın</w:t>
            </w:r>
            <w:r w:rsidR="00AE137D" w:rsidRPr="00FC60A8">
              <w:rPr>
                <w:rFonts w:ascii="TimesNewRoman" w:hAnsi="TimesNewRoman" w:cs="TimesNewRoman"/>
                <w:sz w:val="20"/>
                <w:szCs w:val="20"/>
              </w:rPr>
              <w:t>ı</w:t>
            </w:r>
            <w:r w:rsidR="00CC5CDD" w:rsidRPr="00FC60A8">
              <w:rPr>
                <w:rFonts w:ascii="TimesNewRoman" w:hAnsi="TimesNewRoman" w:cs="TimesNewRoman"/>
                <w:sz w:val="20"/>
                <w:szCs w:val="20"/>
              </w:rPr>
              <w:t xml:space="preserve"> izleriz.</w:t>
            </w:r>
          </w:p>
        </w:tc>
        <w:tc>
          <w:tcPr>
            <w:tcW w:w="867" w:type="dxa"/>
            <w:vAlign w:val="center"/>
          </w:tcPr>
          <w:p w:rsidR="00B52569" w:rsidRPr="00FC60A8" w:rsidRDefault="001F6DCD" w:rsidP="00FF098F">
            <w:pPr>
              <w:pStyle w:val="Style5"/>
              <w:spacing w:before="40" w:after="40" w:line="240" w:lineRule="auto"/>
              <w:jc w:val="center"/>
              <w:rPr>
                <w:rStyle w:val="FontStyle18"/>
                <w:sz w:val="20"/>
                <w:szCs w:val="20"/>
              </w:rPr>
            </w:pPr>
            <w:r>
              <w:rPr>
                <w:rStyle w:val="FontStyle18"/>
                <w:sz w:val="20"/>
                <w:szCs w:val="20"/>
              </w:rPr>
              <w:t>-</w:t>
            </w:r>
          </w:p>
        </w:tc>
        <w:tc>
          <w:tcPr>
            <w:tcW w:w="840" w:type="dxa"/>
            <w:vAlign w:val="center"/>
          </w:tcPr>
          <w:p w:rsidR="00B52569" w:rsidRPr="00FC60A8" w:rsidRDefault="001F6DCD" w:rsidP="00FF098F">
            <w:pPr>
              <w:pStyle w:val="Style5"/>
              <w:spacing w:before="40" w:after="40" w:line="240" w:lineRule="auto"/>
              <w:jc w:val="center"/>
              <w:rPr>
                <w:rStyle w:val="FontStyle18"/>
                <w:sz w:val="20"/>
                <w:szCs w:val="20"/>
              </w:rPr>
            </w:pPr>
            <w:r>
              <w:rPr>
                <w:rStyle w:val="FontStyle18"/>
                <w:sz w:val="20"/>
                <w:szCs w:val="20"/>
              </w:rPr>
              <w:t>-</w:t>
            </w:r>
          </w:p>
        </w:tc>
        <w:tc>
          <w:tcPr>
            <w:tcW w:w="770" w:type="dxa"/>
            <w:vAlign w:val="center"/>
          </w:tcPr>
          <w:p w:rsidR="00B52569" w:rsidRPr="00FC60A8" w:rsidRDefault="001F6DCD" w:rsidP="00FF098F">
            <w:pPr>
              <w:pStyle w:val="Style5"/>
              <w:spacing w:before="40" w:after="40" w:line="240" w:lineRule="auto"/>
              <w:jc w:val="center"/>
              <w:rPr>
                <w:rStyle w:val="FontStyle18"/>
                <w:sz w:val="20"/>
                <w:szCs w:val="20"/>
              </w:rPr>
            </w:pPr>
            <w:r>
              <w:rPr>
                <w:rStyle w:val="FontStyle18"/>
                <w:sz w:val="20"/>
                <w:szCs w:val="20"/>
              </w:rPr>
              <w:t>-</w:t>
            </w:r>
          </w:p>
        </w:tc>
        <w:tc>
          <w:tcPr>
            <w:tcW w:w="854" w:type="dxa"/>
            <w:shd w:val="clear" w:color="auto" w:fill="BFBFBF" w:themeFill="background1" w:themeFillShade="BF"/>
            <w:vAlign w:val="center"/>
          </w:tcPr>
          <w:p w:rsidR="00B52569" w:rsidRPr="007C3A96" w:rsidRDefault="00E8512F" w:rsidP="00FF098F">
            <w:pPr>
              <w:pStyle w:val="Style5"/>
              <w:spacing w:before="40" w:after="40" w:line="240" w:lineRule="auto"/>
              <w:jc w:val="center"/>
              <w:rPr>
                <w:rStyle w:val="FontStyle18"/>
                <w:sz w:val="20"/>
                <w:szCs w:val="20"/>
              </w:rPr>
            </w:pPr>
            <w:r>
              <w:rPr>
                <w:rStyle w:val="FontStyle18"/>
                <w:sz w:val="20"/>
                <w:szCs w:val="20"/>
              </w:rPr>
              <w:t>100</w:t>
            </w:r>
          </w:p>
        </w:tc>
        <w:tc>
          <w:tcPr>
            <w:tcW w:w="925"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B52569" w:rsidP="00FF098F">
            <w:pPr>
              <w:autoSpaceDE w:val="0"/>
              <w:autoSpaceDN w:val="0"/>
              <w:adjustRightInd w:val="0"/>
              <w:spacing w:before="40" w:after="40"/>
              <w:ind w:left="284" w:hanging="284"/>
              <w:rPr>
                <w:rStyle w:val="FontStyle18"/>
                <w:rFonts w:ascii="TimesNewRoman" w:hAnsi="TimesNewRoman" w:cs="TimesNewRoman"/>
                <w:color w:val="auto"/>
                <w:sz w:val="20"/>
                <w:szCs w:val="20"/>
              </w:rPr>
            </w:pPr>
            <w:r w:rsidRPr="00FC60A8">
              <w:rPr>
                <w:rFonts w:ascii="TimesNewRoman" w:hAnsi="TimesNewRoman" w:cs="TimesNewRoman"/>
                <w:sz w:val="20"/>
                <w:szCs w:val="20"/>
              </w:rPr>
              <w:t xml:space="preserve">8. </w:t>
            </w:r>
            <w:r w:rsidR="00CC5CDD" w:rsidRPr="00FC60A8">
              <w:rPr>
                <w:rFonts w:ascii="TimesNewRoman" w:hAnsi="TimesNewRoman" w:cs="TimesNewRoman"/>
                <w:sz w:val="20"/>
                <w:szCs w:val="20"/>
              </w:rPr>
              <w:t>Hoc</w:t>
            </w:r>
            <w:r w:rsidR="00905F82" w:rsidRPr="00FC60A8">
              <w:rPr>
                <w:rFonts w:ascii="TimesNewRoman" w:hAnsi="TimesNewRoman" w:cs="TimesNewRoman"/>
                <w:sz w:val="20"/>
                <w:szCs w:val="20"/>
              </w:rPr>
              <w:t>alarımız çeşitli kaynaklardan (</w:t>
            </w:r>
            <w:r w:rsidR="00CC5CDD" w:rsidRPr="00FC60A8">
              <w:rPr>
                <w:rFonts w:ascii="TimesNewRoman" w:hAnsi="TimesNewRoman" w:cs="TimesNewRoman"/>
                <w:sz w:val="20"/>
                <w:szCs w:val="20"/>
              </w:rPr>
              <w:t>gazete, dergi, hikâye vb.) metin okuma çalışmaları yaptırır.</w:t>
            </w:r>
          </w:p>
        </w:tc>
        <w:tc>
          <w:tcPr>
            <w:tcW w:w="867" w:type="dxa"/>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3</w:t>
            </w:r>
          </w:p>
        </w:tc>
        <w:tc>
          <w:tcPr>
            <w:tcW w:w="840" w:type="dxa"/>
            <w:vAlign w:val="center"/>
          </w:tcPr>
          <w:p w:rsidR="00B52569" w:rsidRPr="00FC60A8" w:rsidRDefault="001F6DCD" w:rsidP="00FF098F">
            <w:pPr>
              <w:pStyle w:val="Style5"/>
              <w:spacing w:before="40" w:after="40" w:line="240" w:lineRule="auto"/>
              <w:jc w:val="center"/>
              <w:rPr>
                <w:rStyle w:val="FontStyle18"/>
                <w:sz w:val="20"/>
                <w:szCs w:val="20"/>
              </w:rPr>
            </w:pPr>
            <w:r>
              <w:rPr>
                <w:rStyle w:val="FontStyle18"/>
                <w:sz w:val="20"/>
                <w:szCs w:val="20"/>
              </w:rPr>
              <w:t>-</w:t>
            </w:r>
          </w:p>
        </w:tc>
        <w:tc>
          <w:tcPr>
            <w:tcW w:w="770" w:type="dxa"/>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6</w:t>
            </w:r>
          </w:p>
        </w:tc>
        <w:tc>
          <w:tcPr>
            <w:tcW w:w="854" w:type="dxa"/>
            <w:shd w:val="clear" w:color="auto" w:fill="BFBFBF" w:themeFill="background1" w:themeFillShade="BF"/>
            <w:vAlign w:val="center"/>
          </w:tcPr>
          <w:p w:rsidR="00B52569" w:rsidRPr="007C3A96" w:rsidRDefault="00E8512F" w:rsidP="00FF098F">
            <w:pPr>
              <w:pStyle w:val="Style5"/>
              <w:spacing w:before="40" w:after="40" w:line="240" w:lineRule="auto"/>
              <w:jc w:val="center"/>
              <w:rPr>
                <w:rStyle w:val="FontStyle18"/>
                <w:sz w:val="20"/>
                <w:szCs w:val="20"/>
              </w:rPr>
            </w:pPr>
            <w:r>
              <w:rPr>
                <w:rStyle w:val="FontStyle18"/>
                <w:sz w:val="20"/>
                <w:szCs w:val="20"/>
              </w:rPr>
              <w:t>91</w:t>
            </w:r>
          </w:p>
        </w:tc>
        <w:tc>
          <w:tcPr>
            <w:tcW w:w="925"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B52569" w:rsidP="00FF098F">
            <w:pPr>
              <w:autoSpaceDE w:val="0"/>
              <w:autoSpaceDN w:val="0"/>
              <w:adjustRightInd w:val="0"/>
              <w:spacing w:before="40" w:after="40"/>
              <w:ind w:left="284" w:hanging="284"/>
              <w:rPr>
                <w:rStyle w:val="FontStyle18"/>
                <w:rFonts w:ascii="TimesNewRoman" w:hAnsi="TimesNewRoman" w:cs="TimesNewRoman"/>
                <w:color w:val="auto"/>
                <w:sz w:val="20"/>
                <w:szCs w:val="20"/>
              </w:rPr>
            </w:pPr>
            <w:r w:rsidRPr="00FC60A8">
              <w:rPr>
                <w:rFonts w:ascii="TimesNewRoman" w:hAnsi="TimesNewRoman" w:cs="TimesNewRoman"/>
                <w:sz w:val="20"/>
                <w:szCs w:val="20"/>
              </w:rPr>
              <w:t xml:space="preserve">9. </w:t>
            </w:r>
            <w:r w:rsidR="0076754A" w:rsidRPr="00FC60A8">
              <w:rPr>
                <w:rFonts w:ascii="TimesNewRoman" w:hAnsi="TimesNewRoman" w:cs="TimesNewRoman"/>
                <w:sz w:val="20"/>
                <w:szCs w:val="20"/>
              </w:rPr>
              <w:t>Hocalarımız ders sonunda sordukları sorularla konuyu ne kadar öğrendiğimizi kontrol etmektedirler.</w:t>
            </w:r>
          </w:p>
        </w:tc>
        <w:tc>
          <w:tcPr>
            <w:tcW w:w="867" w:type="dxa"/>
            <w:shd w:val="clear" w:color="auto" w:fill="BFBFBF" w:themeFill="background1" w:themeFillShade="BF"/>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61</w:t>
            </w:r>
          </w:p>
        </w:tc>
        <w:tc>
          <w:tcPr>
            <w:tcW w:w="840" w:type="dxa"/>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19</w:t>
            </w:r>
          </w:p>
        </w:tc>
        <w:tc>
          <w:tcPr>
            <w:tcW w:w="770" w:type="dxa"/>
            <w:vAlign w:val="center"/>
          </w:tcPr>
          <w:p w:rsidR="00B52569" w:rsidRPr="00FC60A8" w:rsidRDefault="00E8512F" w:rsidP="00FF098F">
            <w:pPr>
              <w:pStyle w:val="Style5"/>
              <w:spacing w:before="40" w:after="40" w:line="240" w:lineRule="auto"/>
              <w:jc w:val="center"/>
              <w:rPr>
                <w:rStyle w:val="FontStyle18"/>
                <w:sz w:val="20"/>
                <w:szCs w:val="20"/>
              </w:rPr>
            </w:pPr>
            <w:r>
              <w:rPr>
                <w:rStyle w:val="FontStyle18"/>
                <w:sz w:val="20"/>
                <w:szCs w:val="20"/>
              </w:rPr>
              <w:t>20</w:t>
            </w:r>
          </w:p>
        </w:tc>
        <w:tc>
          <w:tcPr>
            <w:tcW w:w="854" w:type="dxa"/>
            <w:vAlign w:val="center"/>
          </w:tcPr>
          <w:p w:rsidR="00B52569" w:rsidRPr="007C3A96" w:rsidRDefault="001F6DCD" w:rsidP="00FF098F">
            <w:pPr>
              <w:pStyle w:val="Style5"/>
              <w:spacing w:before="40" w:after="40" w:line="240" w:lineRule="auto"/>
              <w:jc w:val="center"/>
              <w:rPr>
                <w:rStyle w:val="FontStyle18"/>
                <w:sz w:val="20"/>
                <w:szCs w:val="20"/>
              </w:rPr>
            </w:pPr>
            <w:r>
              <w:rPr>
                <w:rStyle w:val="FontStyle18"/>
                <w:sz w:val="20"/>
                <w:szCs w:val="20"/>
              </w:rPr>
              <w:t>-</w:t>
            </w:r>
          </w:p>
        </w:tc>
        <w:tc>
          <w:tcPr>
            <w:tcW w:w="925"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B52569" w:rsidP="00FF098F">
            <w:pPr>
              <w:autoSpaceDE w:val="0"/>
              <w:autoSpaceDN w:val="0"/>
              <w:adjustRightInd w:val="0"/>
              <w:spacing w:before="40" w:after="40"/>
              <w:ind w:left="284" w:hanging="284"/>
              <w:rPr>
                <w:rStyle w:val="FontStyle18"/>
                <w:rFonts w:ascii="TimesNewRoman" w:hAnsi="TimesNewRoman" w:cs="TimesNewRoman"/>
                <w:color w:val="auto"/>
                <w:sz w:val="20"/>
                <w:szCs w:val="20"/>
              </w:rPr>
            </w:pPr>
            <w:r w:rsidRPr="00FC60A8">
              <w:rPr>
                <w:rFonts w:ascii="TimesNewRoman" w:hAnsi="TimesNewRoman" w:cs="TimesNewRoman"/>
                <w:sz w:val="20"/>
                <w:szCs w:val="20"/>
              </w:rPr>
              <w:lastRenderedPageBreak/>
              <w:t xml:space="preserve">10. </w:t>
            </w:r>
            <w:r w:rsidR="0076754A" w:rsidRPr="00FC60A8">
              <w:rPr>
                <w:rFonts w:ascii="TimesNewRoman" w:hAnsi="TimesNewRoman" w:cs="TimesNewRoman"/>
                <w:sz w:val="20"/>
                <w:szCs w:val="20"/>
              </w:rPr>
              <w:t>Derslerimizde metin okumalarına yer verir ve öğrendiğimiz konularla ilgili hikâye kitapları okuruz.</w:t>
            </w:r>
          </w:p>
        </w:tc>
        <w:tc>
          <w:tcPr>
            <w:tcW w:w="867" w:type="dxa"/>
            <w:vAlign w:val="center"/>
          </w:tcPr>
          <w:p w:rsidR="00B52569" w:rsidRPr="00FC60A8" w:rsidRDefault="001F6DCD" w:rsidP="00FF098F">
            <w:pPr>
              <w:pStyle w:val="Style5"/>
              <w:spacing w:before="40" w:after="40" w:line="240" w:lineRule="auto"/>
              <w:jc w:val="center"/>
              <w:rPr>
                <w:rStyle w:val="FontStyle18"/>
                <w:sz w:val="20"/>
                <w:szCs w:val="20"/>
              </w:rPr>
            </w:pPr>
            <w:r>
              <w:rPr>
                <w:rStyle w:val="FontStyle18"/>
                <w:sz w:val="20"/>
                <w:szCs w:val="20"/>
              </w:rPr>
              <w:t>-</w:t>
            </w:r>
          </w:p>
        </w:tc>
        <w:tc>
          <w:tcPr>
            <w:tcW w:w="840" w:type="dxa"/>
            <w:vAlign w:val="center"/>
          </w:tcPr>
          <w:p w:rsidR="00B52569" w:rsidRPr="00FC60A8" w:rsidRDefault="00FB377D" w:rsidP="00FF098F">
            <w:pPr>
              <w:pStyle w:val="Style5"/>
              <w:spacing w:before="40" w:after="40" w:line="240" w:lineRule="auto"/>
              <w:jc w:val="center"/>
              <w:rPr>
                <w:rStyle w:val="FontStyle18"/>
                <w:sz w:val="20"/>
                <w:szCs w:val="20"/>
              </w:rPr>
            </w:pPr>
            <w:r>
              <w:rPr>
                <w:rStyle w:val="FontStyle18"/>
                <w:sz w:val="20"/>
                <w:szCs w:val="20"/>
              </w:rPr>
              <w:t>3</w:t>
            </w:r>
          </w:p>
        </w:tc>
        <w:tc>
          <w:tcPr>
            <w:tcW w:w="770" w:type="dxa"/>
            <w:vAlign w:val="center"/>
          </w:tcPr>
          <w:p w:rsidR="00B52569" w:rsidRPr="00FC60A8" w:rsidRDefault="00FB377D" w:rsidP="00FF098F">
            <w:pPr>
              <w:pStyle w:val="Style5"/>
              <w:spacing w:before="40" w:after="40" w:line="240" w:lineRule="auto"/>
              <w:jc w:val="center"/>
              <w:rPr>
                <w:rStyle w:val="FontStyle18"/>
                <w:sz w:val="20"/>
                <w:szCs w:val="20"/>
              </w:rPr>
            </w:pPr>
            <w:r>
              <w:rPr>
                <w:rStyle w:val="FontStyle18"/>
                <w:sz w:val="20"/>
                <w:szCs w:val="20"/>
              </w:rPr>
              <w:t>35</w:t>
            </w:r>
          </w:p>
        </w:tc>
        <w:tc>
          <w:tcPr>
            <w:tcW w:w="854" w:type="dxa"/>
            <w:shd w:val="clear" w:color="auto" w:fill="BFBFBF" w:themeFill="background1" w:themeFillShade="BF"/>
            <w:vAlign w:val="center"/>
          </w:tcPr>
          <w:p w:rsidR="00B52569" w:rsidRPr="007C3A96" w:rsidRDefault="00FB377D" w:rsidP="00FF098F">
            <w:pPr>
              <w:pStyle w:val="Style5"/>
              <w:spacing w:before="40" w:after="40" w:line="240" w:lineRule="auto"/>
              <w:jc w:val="center"/>
              <w:rPr>
                <w:rStyle w:val="FontStyle18"/>
                <w:sz w:val="20"/>
                <w:szCs w:val="20"/>
              </w:rPr>
            </w:pPr>
            <w:r>
              <w:rPr>
                <w:rStyle w:val="FontStyle18"/>
                <w:sz w:val="20"/>
                <w:szCs w:val="20"/>
              </w:rPr>
              <w:t>62</w:t>
            </w:r>
          </w:p>
        </w:tc>
        <w:tc>
          <w:tcPr>
            <w:tcW w:w="925" w:type="dxa"/>
            <w:vAlign w:val="center"/>
          </w:tcPr>
          <w:p w:rsidR="00B52569" w:rsidRPr="00FC60A8" w:rsidRDefault="00B52569"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76754A" w:rsidP="00FF098F">
            <w:pPr>
              <w:autoSpaceDE w:val="0"/>
              <w:autoSpaceDN w:val="0"/>
              <w:adjustRightInd w:val="0"/>
              <w:spacing w:before="40" w:after="40"/>
              <w:ind w:left="284" w:hanging="284"/>
              <w:rPr>
                <w:rFonts w:ascii="TimesNewRoman" w:hAnsi="TimesNewRoman" w:cs="TimesNewRoman"/>
                <w:sz w:val="20"/>
                <w:szCs w:val="20"/>
              </w:rPr>
            </w:pPr>
            <w:r w:rsidRPr="00FC60A8">
              <w:rPr>
                <w:rFonts w:ascii="TimesNewRoman" w:hAnsi="TimesNewRoman" w:cs="TimesNewRoman"/>
                <w:sz w:val="20"/>
                <w:szCs w:val="20"/>
              </w:rPr>
              <w:t>11. Hocalarımız ders içinde ve ders dışında Arapça ile ilgili yazı çalışmaları yaptırmaktadır.</w:t>
            </w:r>
          </w:p>
        </w:tc>
        <w:tc>
          <w:tcPr>
            <w:tcW w:w="867" w:type="dxa"/>
            <w:vAlign w:val="center"/>
          </w:tcPr>
          <w:p w:rsidR="00B52569" w:rsidRPr="00FC60A8" w:rsidRDefault="0075497C" w:rsidP="00FF098F">
            <w:pPr>
              <w:pStyle w:val="Style5"/>
              <w:spacing w:before="40" w:after="40" w:line="240" w:lineRule="auto"/>
              <w:jc w:val="center"/>
              <w:rPr>
                <w:rStyle w:val="FontStyle18"/>
                <w:sz w:val="20"/>
                <w:szCs w:val="20"/>
              </w:rPr>
            </w:pPr>
            <w:r>
              <w:rPr>
                <w:rStyle w:val="FontStyle18"/>
                <w:sz w:val="20"/>
                <w:szCs w:val="20"/>
              </w:rPr>
              <w:t>30</w:t>
            </w:r>
          </w:p>
        </w:tc>
        <w:tc>
          <w:tcPr>
            <w:tcW w:w="840" w:type="dxa"/>
            <w:shd w:val="clear" w:color="auto" w:fill="BFBFBF" w:themeFill="background1" w:themeFillShade="BF"/>
            <w:vAlign w:val="center"/>
          </w:tcPr>
          <w:p w:rsidR="00B52569" w:rsidRPr="00FC60A8" w:rsidRDefault="0075497C" w:rsidP="00FF098F">
            <w:pPr>
              <w:pStyle w:val="Style5"/>
              <w:spacing w:before="40" w:after="40" w:line="240" w:lineRule="auto"/>
              <w:jc w:val="center"/>
              <w:rPr>
                <w:rStyle w:val="FontStyle18"/>
                <w:sz w:val="20"/>
                <w:szCs w:val="20"/>
              </w:rPr>
            </w:pPr>
            <w:r>
              <w:rPr>
                <w:rStyle w:val="FontStyle18"/>
                <w:sz w:val="20"/>
                <w:szCs w:val="20"/>
              </w:rPr>
              <w:t>47</w:t>
            </w:r>
          </w:p>
        </w:tc>
        <w:tc>
          <w:tcPr>
            <w:tcW w:w="770" w:type="dxa"/>
            <w:vAlign w:val="center"/>
          </w:tcPr>
          <w:p w:rsidR="00B52569" w:rsidRPr="00FC60A8" w:rsidRDefault="0075497C" w:rsidP="00FF098F">
            <w:pPr>
              <w:pStyle w:val="Style5"/>
              <w:spacing w:before="40" w:after="40" w:line="240" w:lineRule="auto"/>
              <w:jc w:val="center"/>
              <w:rPr>
                <w:rStyle w:val="FontStyle18"/>
                <w:sz w:val="20"/>
                <w:szCs w:val="20"/>
              </w:rPr>
            </w:pPr>
            <w:r>
              <w:rPr>
                <w:rStyle w:val="FontStyle18"/>
                <w:sz w:val="20"/>
                <w:szCs w:val="20"/>
              </w:rPr>
              <w:t>20</w:t>
            </w:r>
          </w:p>
        </w:tc>
        <w:tc>
          <w:tcPr>
            <w:tcW w:w="854" w:type="dxa"/>
            <w:vAlign w:val="center"/>
          </w:tcPr>
          <w:p w:rsidR="00B52569" w:rsidRPr="007C3A96" w:rsidRDefault="00FB377D" w:rsidP="00FF098F">
            <w:pPr>
              <w:pStyle w:val="Style5"/>
              <w:spacing w:before="40" w:after="40" w:line="240" w:lineRule="auto"/>
              <w:jc w:val="center"/>
              <w:rPr>
                <w:rStyle w:val="FontStyle18"/>
                <w:sz w:val="20"/>
                <w:szCs w:val="20"/>
              </w:rPr>
            </w:pPr>
            <w:r>
              <w:rPr>
                <w:rStyle w:val="FontStyle18"/>
                <w:sz w:val="20"/>
                <w:szCs w:val="20"/>
              </w:rPr>
              <w:t>3</w:t>
            </w:r>
          </w:p>
        </w:tc>
        <w:tc>
          <w:tcPr>
            <w:tcW w:w="925" w:type="dxa"/>
            <w:vAlign w:val="center"/>
          </w:tcPr>
          <w:p w:rsidR="00B52569" w:rsidRPr="00FC60A8" w:rsidRDefault="00F72824"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76754A" w:rsidP="00FF098F">
            <w:pPr>
              <w:autoSpaceDE w:val="0"/>
              <w:autoSpaceDN w:val="0"/>
              <w:adjustRightInd w:val="0"/>
              <w:spacing w:before="40" w:after="40"/>
              <w:ind w:left="284" w:hanging="284"/>
              <w:rPr>
                <w:rFonts w:ascii="TimesNewRoman" w:hAnsi="TimesNewRoman" w:cs="TimesNewRoman"/>
                <w:sz w:val="20"/>
                <w:szCs w:val="20"/>
              </w:rPr>
            </w:pPr>
            <w:r w:rsidRPr="00FC60A8">
              <w:rPr>
                <w:rFonts w:ascii="TimesNewRoman" w:hAnsi="TimesNewRoman" w:cs="TimesNewRoman"/>
                <w:sz w:val="20"/>
                <w:szCs w:val="20"/>
              </w:rPr>
              <w:t>12. Derslerimiz Arapça konuşma ağırlıklı olarak işlenir</w:t>
            </w:r>
            <w:r w:rsidR="00271A7D" w:rsidRPr="00FC60A8">
              <w:rPr>
                <w:rFonts w:ascii="TimesNewRoman" w:hAnsi="TimesNewRoman" w:cs="TimesNewRoman"/>
                <w:sz w:val="20"/>
                <w:szCs w:val="20"/>
              </w:rPr>
              <w:t>.</w:t>
            </w:r>
          </w:p>
        </w:tc>
        <w:tc>
          <w:tcPr>
            <w:tcW w:w="867" w:type="dxa"/>
            <w:shd w:val="clear" w:color="auto" w:fill="BFBFBF" w:themeFill="background1" w:themeFillShade="BF"/>
            <w:vAlign w:val="center"/>
          </w:tcPr>
          <w:p w:rsidR="00B52569" w:rsidRPr="00FC60A8" w:rsidRDefault="0075497C" w:rsidP="00FF098F">
            <w:pPr>
              <w:pStyle w:val="Style5"/>
              <w:spacing w:before="40" w:after="40" w:line="240" w:lineRule="auto"/>
              <w:jc w:val="center"/>
              <w:rPr>
                <w:rStyle w:val="FontStyle18"/>
                <w:sz w:val="20"/>
                <w:szCs w:val="20"/>
              </w:rPr>
            </w:pPr>
            <w:r>
              <w:rPr>
                <w:rStyle w:val="FontStyle18"/>
                <w:sz w:val="20"/>
                <w:szCs w:val="20"/>
              </w:rPr>
              <w:t>50</w:t>
            </w:r>
          </w:p>
        </w:tc>
        <w:tc>
          <w:tcPr>
            <w:tcW w:w="840" w:type="dxa"/>
            <w:vAlign w:val="center"/>
          </w:tcPr>
          <w:p w:rsidR="00B52569" w:rsidRPr="00FC60A8" w:rsidRDefault="0075497C" w:rsidP="00FF098F">
            <w:pPr>
              <w:pStyle w:val="Style5"/>
              <w:spacing w:before="40" w:after="40" w:line="240" w:lineRule="auto"/>
              <w:jc w:val="center"/>
              <w:rPr>
                <w:rStyle w:val="FontStyle18"/>
                <w:sz w:val="20"/>
                <w:szCs w:val="20"/>
              </w:rPr>
            </w:pPr>
            <w:r>
              <w:rPr>
                <w:rStyle w:val="FontStyle18"/>
                <w:sz w:val="20"/>
                <w:szCs w:val="20"/>
              </w:rPr>
              <w:t>41</w:t>
            </w:r>
          </w:p>
        </w:tc>
        <w:tc>
          <w:tcPr>
            <w:tcW w:w="770" w:type="dxa"/>
            <w:vAlign w:val="center"/>
          </w:tcPr>
          <w:p w:rsidR="00B52569" w:rsidRPr="00FC60A8" w:rsidRDefault="0075497C" w:rsidP="00FF098F">
            <w:pPr>
              <w:pStyle w:val="Style5"/>
              <w:spacing w:before="40" w:after="40" w:line="240" w:lineRule="auto"/>
              <w:jc w:val="center"/>
              <w:rPr>
                <w:rStyle w:val="FontStyle18"/>
                <w:sz w:val="20"/>
                <w:szCs w:val="20"/>
              </w:rPr>
            </w:pPr>
            <w:r>
              <w:rPr>
                <w:rStyle w:val="FontStyle18"/>
                <w:sz w:val="20"/>
                <w:szCs w:val="20"/>
              </w:rPr>
              <w:t>9</w:t>
            </w:r>
          </w:p>
        </w:tc>
        <w:tc>
          <w:tcPr>
            <w:tcW w:w="854" w:type="dxa"/>
            <w:vAlign w:val="center"/>
          </w:tcPr>
          <w:p w:rsidR="00B52569" w:rsidRPr="007C3A96" w:rsidRDefault="00B52569" w:rsidP="00FF098F">
            <w:pPr>
              <w:pStyle w:val="Style5"/>
              <w:spacing w:before="40" w:after="40" w:line="240" w:lineRule="auto"/>
              <w:jc w:val="center"/>
              <w:rPr>
                <w:rStyle w:val="FontStyle18"/>
                <w:sz w:val="20"/>
                <w:szCs w:val="20"/>
              </w:rPr>
            </w:pPr>
          </w:p>
        </w:tc>
        <w:tc>
          <w:tcPr>
            <w:tcW w:w="925" w:type="dxa"/>
            <w:vAlign w:val="center"/>
          </w:tcPr>
          <w:p w:rsidR="00B52569" w:rsidRPr="00FC60A8" w:rsidRDefault="00F72824"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76754A" w:rsidP="00A92A49">
            <w:pPr>
              <w:autoSpaceDE w:val="0"/>
              <w:autoSpaceDN w:val="0"/>
              <w:adjustRightInd w:val="0"/>
              <w:spacing w:before="40" w:after="40"/>
              <w:ind w:left="284" w:hanging="284"/>
              <w:rPr>
                <w:rFonts w:ascii="TimesNewRoman" w:hAnsi="TimesNewRoman" w:cs="TimesNewRoman"/>
                <w:sz w:val="20"/>
                <w:szCs w:val="20"/>
              </w:rPr>
            </w:pPr>
            <w:r w:rsidRPr="00FC60A8">
              <w:rPr>
                <w:rFonts w:ascii="TimesNewRoman" w:hAnsi="TimesNewRoman" w:cs="TimesNewRoman"/>
                <w:sz w:val="20"/>
                <w:szCs w:val="20"/>
              </w:rPr>
              <w:t>13. Derslerimizde Arapçayı daha iyi öğrenebilmek için teyp, kaset vb.</w:t>
            </w:r>
            <w:r w:rsidR="00AC6E79" w:rsidRPr="00FC60A8">
              <w:rPr>
                <w:rFonts w:ascii="TimesNewRoman" w:hAnsi="TimesNewRoman" w:cs="TimesNewRoman"/>
                <w:sz w:val="20"/>
                <w:szCs w:val="20"/>
              </w:rPr>
              <w:t xml:space="preserve"> </w:t>
            </w:r>
            <w:r w:rsidRPr="00FC60A8">
              <w:rPr>
                <w:rFonts w:ascii="TimesNewRoman" w:hAnsi="TimesNewRoman" w:cs="TimesNewRoman"/>
                <w:sz w:val="20"/>
                <w:szCs w:val="20"/>
              </w:rPr>
              <w:t>araç gereçleri kullanırız.</w:t>
            </w:r>
          </w:p>
        </w:tc>
        <w:tc>
          <w:tcPr>
            <w:tcW w:w="867" w:type="dxa"/>
            <w:vAlign w:val="center"/>
          </w:tcPr>
          <w:p w:rsidR="00B52569" w:rsidRPr="00FC60A8" w:rsidRDefault="00C26188" w:rsidP="00FF098F">
            <w:pPr>
              <w:autoSpaceDE w:val="0"/>
              <w:autoSpaceDN w:val="0"/>
              <w:adjustRightInd w:val="0"/>
              <w:spacing w:before="40" w:after="40"/>
              <w:jc w:val="center"/>
              <w:rPr>
                <w:rFonts w:ascii="TimesNewRoman" w:hAnsi="TimesNewRoman" w:cs="TimesNewRoman"/>
                <w:sz w:val="20"/>
                <w:szCs w:val="20"/>
              </w:rPr>
            </w:pPr>
            <w:r>
              <w:rPr>
                <w:rFonts w:ascii="TimesNewRoman" w:hAnsi="TimesNewRoman" w:cs="TimesNewRoman"/>
                <w:sz w:val="20"/>
                <w:szCs w:val="20"/>
              </w:rPr>
              <w:t xml:space="preserve"> </w:t>
            </w:r>
            <w:r w:rsidR="001F6DCD">
              <w:rPr>
                <w:rFonts w:ascii="TimesNewRoman" w:hAnsi="TimesNewRoman" w:cs="TimesNewRoman"/>
                <w:sz w:val="20"/>
                <w:szCs w:val="20"/>
              </w:rPr>
              <w:t>-</w:t>
            </w:r>
          </w:p>
        </w:tc>
        <w:tc>
          <w:tcPr>
            <w:tcW w:w="840" w:type="dxa"/>
            <w:vAlign w:val="center"/>
          </w:tcPr>
          <w:p w:rsidR="00B52569" w:rsidRPr="00FC60A8" w:rsidRDefault="001F6DCD" w:rsidP="00FF098F">
            <w:pPr>
              <w:autoSpaceDE w:val="0"/>
              <w:autoSpaceDN w:val="0"/>
              <w:adjustRightInd w:val="0"/>
              <w:spacing w:before="40" w:after="40"/>
              <w:jc w:val="center"/>
              <w:rPr>
                <w:rFonts w:ascii="TimesNewRoman" w:hAnsi="TimesNewRoman" w:cs="TimesNewRoman"/>
                <w:sz w:val="20"/>
                <w:szCs w:val="20"/>
              </w:rPr>
            </w:pPr>
            <w:r>
              <w:rPr>
                <w:rFonts w:ascii="TimesNewRoman" w:hAnsi="TimesNewRoman" w:cs="TimesNewRoman"/>
                <w:sz w:val="20"/>
                <w:szCs w:val="20"/>
              </w:rPr>
              <w:t>-</w:t>
            </w:r>
          </w:p>
        </w:tc>
        <w:tc>
          <w:tcPr>
            <w:tcW w:w="770" w:type="dxa"/>
            <w:vAlign w:val="center"/>
          </w:tcPr>
          <w:p w:rsidR="00B52569" w:rsidRPr="00FC60A8" w:rsidRDefault="00C26188" w:rsidP="00FF098F">
            <w:pPr>
              <w:autoSpaceDE w:val="0"/>
              <w:autoSpaceDN w:val="0"/>
              <w:adjustRightInd w:val="0"/>
              <w:spacing w:before="40" w:after="40"/>
              <w:jc w:val="center"/>
              <w:rPr>
                <w:rFonts w:ascii="TimesNewRoman" w:hAnsi="TimesNewRoman" w:cs="TimesNewRoman"/>
                <w:sz w:val="20"/>
                <w:szCs w:val="20"/>
              </w:rPr>
            </w:pPr>
            <w:r>
              <w:rPr>
                <w:rFonts w:ascii="TimesNewRoman" w:hAnsi="TimesNewRoman" w:cs="TimesNewRoman"/>
                <w:sz w:val="20"/>
                <w:szCs w:val="20"/>
              </w:rPr>
              <w:t>3</w:t>
            </w:r>
          </w:p>
        </w:tc>
        <w:tc>
          <w:tcPr>
            <w:tcW w:w="854" w:type="dxa"/>
            <w:shd w:val="clear" w:color="auto" w:fill="BFBFBF" w:themeFill="background1" w:themeFillShade="BF"/>
            <w:vAlign w:val="center"/>
          </w:tcPr>
          <w:p w:rsidR="00B52569" w:rsidRPr="007C3A96" w:rsidRDefault="00C26188" w:rsidP="00FF098F">
            <w:pPr>
              <w:autoSpaceDE w:val="0"/>
              <w:autoSpaceDN w:val="0"/>
              <w:adjustRightInd w:val="0"/>
              <w:spacing w:before="40" w:after="40"/>
              <w:jc w:val="center"/>
              <w:rPr>
                <w:rFonts w:ascii="TimesNewRoman" w:hAnsi="TimesNewRoman" w:cs="TimesNewRoman"/>
                <w:sz w:val="20"/>
                <w:szCs w:val="20"/>
              </w:rPr>
            </w:pPr>
            <w:r>
              <w:rPr>
                <w:rFonts w:ascii="TimesNewRoman" w:hAnsi="TimesNewRoman" w:cs="TimesNewRoman"/>
                <w:sz w:val="20"/>
                <w:szCs w:val="20"/>
              </w:rPr>
              <w:t>97</w:t>
            </w:r>
          </w:p>
        </w:tc>
        <w:tc>
          <w:tcPr>
            <w:tcW w:w="925" w:type="dxa"/>
            <w:vAlign w:val="center"/>
          </w:tcPr>
          <w:p w:rsidR="00B52569" w:rsidRPr="00FC60A8" w:rsidRDefault="00F72824" w:rsidP="00FF098F">
            <w:pPr>
              <w:autoSpaceDE w:val="0"/>
              <w:autoSpaceDN w:val="0"/>
              <w:adjustRightInd w:val="0"/>
              <w:spacing w:before="40" w:after="40"/>
              <w:jc w:val="center"/>
              <w:rPr>
                <w:rFonts w:ascii="TimesNewRoman" w:hAnsi="TimesNewRoman" w:cs="TimesNewRoman"/>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76754A" w:rsidP="00FF098F">
            <w:pPr>
              <w:autoSpaceDE w:val="0"/>
              <w:autoSpaceDN w:val="0"/>
              <w:adjustRightInd w:val="0"/>
              <w:spacing w:before="40" w:after="40"/>
              <w:ind w:left="284" w:hanging="284"/>
              <w:rPr>
                <w:rFonts w:ascii="TimesNewRoman" w:hAnsi="TimesNewRoman" w:cs="TimesNewRoman"/>
                <w:sz w:val="20"/>
                <w:szCs w:val="20"/>
              </w:rPr>
            </w:pPr>
            <w:r w:rsidRPr="00FC60A8">
              <w:rPr>
                <w:rFonts w:ascii="TimesNewRoman" w:hAnsi="TimesNewRoman" w:cs="TimesNewRoman"/>
                <w:sz w:val="20"/>
                <w:szCs w:val="20"/>
              </w:rPr>
              <w:t>14. Ders sonunda, derste işlenen konuyla ilgili ödevler verilmektedir.</w:t>
            </w:r>
          </w:p>
        </w:tc>
        <w:tc>
          <w:tcPr>
            <w:tcW w:w="867" w:type="dxa"/>
            <w:shd w:val="clear" w:color="auto" w:fill="BFBFBF" w:themeFill="background1" w:themeFillShade="BF"/>
            <w:vAlign w:val="center"/>
          </w:tcPr>
          <w:p w:rsidR="00B52569" w:rsidRPr="00FC60A8" w:rsidRDefault="00C26188" w:rsidP="00FF098F">
            <w:pPr>
              <w:pStyle w:val="Style5"/>
              <w:spacing w:before="40" w:after="40" w:line="240" w:lineRule="auto"/>
              <w:jc w:val="center"/>
              <w:rPr>
                <w:rStyle w:val="FontStyle18"/>
                <w:sz w:val="20"/>
                <w:szCs w:val="20"/>
              </w:rPr>
            </w:pPr>
            <w:r>
              <w:rPr>
                <w:rStyle w:val="FontStyle18"/>
                <w:sz w:val="20"/>
                <w:szCs w:val="20"/>
              </w:rPr>
              <w:t>66</w:t>
            </w:r>
          </w:p>
        </w:tc>
        <w:tc>
          <w:tcPr>
            <w:tcW w:w="840" w:type="dxa"/>
            <w:vAlign w:val="center"/>
          </w:tcPr>
          <w:p w:rsidR="00B52569" w:rsidRPr="00FC60A8" w:rsidRDefault="00C26188" w:rsidP="00FF098F">
            <w:pPr>
              <w:pStyle w:val="Style5"/>
              <w:spacing w:before="40" w:after="40" w:line="240" w:lineRule="auto"/>
              <w:jc w:val="center"/>
              <w:rPr>
                <w:rStyle w:val="FontStyle18"/>
                <w:sz w:val="20"/>
                <w:szCs w:val="20"/>
              </w:rPr>
            </w:pPr>
            <w:r>
              <w:rPr>
                <w:rStyle w:val="FontStyle18"/>
                <w:sz w:val="20"/>
                <w:szCs w:val="20"/>
              </w:rPr>
              <w:t>31</w:t>
            </w:r>
          </w:p>
        </w:tc>
        <w:tc>
          <w:tcPr>
            <w:tcW w:w="770" w:type="dxa"/>
            <w:vAlign w:val="center"/>
          </w:tcPr>
          <w:p w:rsidR="00B52569" w:rsidRPr="00FC60A8" w:rsidRDefault="00C26188" w:rsidP="00FF098F">
            <w:pPr>
              <w:pStyle w:val="Style5"/>
              <w:spacing w:before="40" w:after="40" w:line="240" w:lineRule="auto"/>
              <w:jc w:val="center"/>
              <w:rPr>
                <w:rStyle w:val="FontStyle18"/>
                <w:sz w:val="20"/>
                <w:szCs w:val="20"/>
              </w:rPr>
            </w:pPr>
            <w:r>
              <w:rPr>
                <w:rStyle w:val="FontStyle18"/>
                <w:sz w:val="20"/>
                <w:szCs w:val="20"/>
              </w:rPr>
              <w:t>3</w:t>
            </w:r>
          </w:p>
        </w:tc>
        <w:tc>
          <w:tcPr>
            <w:tcW w:w="854" w:type="dxa"/>
            <w:vAlign w:val="center"/>
          </w:tcPr>
          <w:p w:rsidR="00B52569" w:rsidRPr="007C3A96" w:rsidRDefault="001F6DCD" w:rsidP="00FF098F">
            <w:pPr>
              <w:pStyle w:val="Style5"/>
              <w:spacing w:before="40" w:after="40" w:line="240" w:lineRule="auto"/>
              <w:jc w:val="center"/>
              <w:rPr>
                <w:rStyle w:val="FontStyle18"/>
                <w:sz w:val="20"/>
                <w:szCs w:val="20"/>
              </w:rPr>
            </w:pPr>
            <w:r>
              <w:rPr>
                <w:rStyle w:val="FontStyle18"/>
                <w:sz w:val="20"/>
                <w:szCs w:val="20"/>
              </w:rPr>
              <w:t>-</w:t>
            </w:r>
          </w:p>
        </w:tc>
        <w:tc>
          <w:tcPr>
            <w:tcW w:w="925" w:type="dxa"/>
            <w:vAlign w:val="center"/>
          </w:tcPr>
          <w:p w:rsidR="00B52569" w:rsidRPr="00FC60A8" w:rsidRDefault="00F72824" w:rsidP="00FF098F">
            <w:pPr>
              <w:pStyle w:val="Style5"/>
              <w:spacing w:before="40" w:after="40" w:line="240" w:lineRule="auto"/>
              <w:jc w:val="center"/>
              <w:rPr>
                <w:rStyle w:val="FontStyle18"/>
                <w:b/>
                <w:sz w:val="20"/>
                <w:szCs w:val="20"/>
              </w:rPr>
            </w:pPr>
            <w:r w:rsidRPr="00FC60A8">
              <w:rPr>
                <w:rStyle w:val="FontStyle18"/>
                <w:b/>
                <w:sz w:val="20"/>
                <w:szCs w:val="20"/>
              </w:rPr>
              <w:t>100</w:t>
            </w:r>
          </w:p>
        </w:tc>
      </w:tr>
      <w:tr w:rsidR="00B76FD3" w:rsidRPr="00FC60A8" w:rsidTr="002A54FD">
        <w:tc>
          <w:tcPr>
            <w:tcW w:w="4924" w:type="dxa"/>
            <w:vAlign w:val="center"/>
          </w:tcPr>
          <w:p w:rsidR="00B52569" w:rsidRPr="00FC60A8" w:rsidRDefault="0076754A" w:rsidP="00FF098F">
            <w:pPr>
              <w:autoSpaceDE w:val="0"/>
              <w:autoSpaceDN w:val="0"/>
              <w:adjustRightInd w:val="0"/>
              <w:spacing w:before="40" w:after="40"/>
              <w:ind w:left="284" w:hanging="284"/>
              <w:rPr>
                <w:rFonts w:ascii="TimesNewRoman" w:hAnsi="TimesNewRoman" w:cs="TimesNewRoman"/>
                <w:sz w:val="20"/>
                <w:szCs w:val="20"/>
              </w:rPr>
            </w:pPr>
            <w:r w:rsidRPr="00FC60A8">
              <w:rPr>
                <w:rFonts w:ascii="TimesNewRoman" w:hAnsi="TimesNewRoman" w:cs="TimesNewRoman"/>
                <w:sz w:val="20"/>
                <w:szCs w:val="20"/>
              </w:rPr>
              <w:t xml:space="preserve">15. </w:t>
            </w:r>
            <w:r w:rsidR="00AC6E79" w:rsidRPr="00FC60A8">
              <w:rPr>
                <w:rFonts w:ascii="TimesNewRoman" w:hAnsi="TimesNewRoman" w:cs="TimesNewRoman"/>
                <w:sz w:val="20"/>
                <w:szCs w:val="20"/>
              </w:rPr>
              <w:t>Ders</w:t>
            </w:r>
            <w:r w:rsidR="00271A7D" w:rsidRPr="00FC60A8">
              <w:rPr>
                <w:rFonts w:ascii="TimesNewRoman" w:hAnsi="TimesNewRoman" w:cs="TimesNewRoman"/>
                <w:sz w:val="20"/>
                <w:szCs w:val="20"/>
              </w:rPr>
              <w:t>lerde</w:t>
            </w:r>
            <w:r w:rsidRPr="00FC60A8">
              <w:rPr>
                <w:rFonts w:ascii="TimesNewRoman" w:hAnsi="TimesNewRoman" w:cs="TimesNewRoman"/>
                <w:sz w:val="20"/>
                <w:szCs w:val="20"/>
              </w:rPr>
              <w:t xml:space="preserve"> </w:t>
            </w:r>
            <w:r w:rsidR="00271A7D" w:rsidRPr="00FC60A8">
              <w:rPr>
                <w:rFonts w:ascii="TimesNewRoman" w:hAnsi="TimesNewRoman" w:cs="TimesNewRoman"/>
                <w:sz w:val="20"/>
                <w:szCs w:val="20"/>
              </w:rPr>
              <w:t>çalışma kâğıtlarından yararlanmaktayız</w:t>
            </w:r>
            <w:r w:rsidR="00AC6E79" w:rsidRPr="00FC60A8">
              <w:rPr>
                <w:rFonts w:ascii="TimesNewRoman" w:hAnsi="TimesNewRoman" w:cs="TimesNewRoman"/>
                <w:sz w:val="20"/>
                <w:szCs w:val="20"/>
              </w:rPr>
              <w:t>.</w:t>
            </w:r>
          </w:p>
        </w:tc>
        <w:tc>
          <w:tcPr>
            <w:tcW w:w="867" w:type="dxa"/>
            <w:shd w:val="clear" w:color="auto" w:fill="BFBFBF" w:themeFill="background1" w:themeFillShade="BF"/>
            <w:vAlign w:val="center"/>
          </w:tcPr>
          <w:p w:rsidR="00B52569" w:rsidRPr="00FC60A8" w:rsidRDefault="00C26188" w:rsidP="00FF098F">
            <w:pPr>
              <w:pStyle w:val="Style5"/>
              <w:spacing w:before="40" w:after="40" w:line="240" w:lineRule="auto"/>
              <w:jc w:val="center"/>
              <w:rPr>
                <w:rStyle w:val="FontStyle18"/>
                <w:sz w:val="20"/>
                <w:szCs w:val="20"/>
              </w:rPr>
            </w:pPr>
            <w:r>
              <w:rPr>
                <w:rStyle w:val="FontStyle18"/>
                <w:sz w:val="20"/>
                <w:szCs w:val="20"/>
              </w:rPr>
              <w:t>35</w:t>
            </w:r>
          </w:p>
        </w:tc>
        <w:tc>
          <w:tcPr>
            <w:tcW w:w="840" w:type="dxa"/>
            <w:vAlign w:val="center"/>
          </w:tcPr>
          <w:p w:rsidR="00B52569" w:rsidRPr="00FC60A8" w:rsidRDefault="00C26188" w:rsidP="00FF098F">
            <w:pPr>
              <w:pStyle w:val="Style5"/>
              <w:spacing w:before="40" w:after="40" w:line="240" w:lineRule="auto"/>
              <w:jc w:val="center"/>
              <w:rPr>
                <w:rStyle w:val="FontStyle18"/>
                <w:sz w:val="20"/>
                <w:szCs w:val="20"/>
              </w:rPr>
            </w:pPr>
            <w:r>
              <w:rPr>
                <w:rStyle w:val="FontStyle18"/>
                <w:sz w:val="20"/>
                <w:szCs w:val="20"/>
              </w:rPr>
              <w:t>2</w:t>
            </w:r>
            <w:r w:rsidR="005C2A2F">
              <w:rPr>
                <w:rStyle w:val="FontStyle18"/>
                <w:sz w:val="20"/>
                <w:szCs w:val="20"/>
              </w:rPr>
              <w:t>9</w:t>
            </w:r>
          </w:p>
        </w:tc>
        <w:tc>
          <w:tcPr>
            <w:tcW w:w="770" w:type="dxa"/>
            <w:vAlign w:val="center"/>
          </w:tcPr>
          <w:p w:rsidR="00B52569" w:rsidRPr="00FC60A8" w:rsidRDefault="00C26188" w:rsidP="00FF098F">
            <w:pPr>
              <w:pStyle w:val="Style5"/>
              <w:spacing w:before="40" w:after="40" w:line="240" w:lineRule="auto"/>
              <w:jc w:val="center"/>
              <w:rPr>
                <w:rStyle w:val="FontStyle18"/>
                <w:sz w:val="20"/>
                <w:szCs w:val="20"/>
              </w:rPr>
            </w:pPr>
            <w:r>
              <w:rPr>
                <w:rStyle w:val="FontStyle18"/>
                <w:sz w:val="20"/>
                <w:szCs w:val="20"/>
              </w:rPr>
              <w:t>26</w:t>
            </w:r>
          </w:p>
        </w:tc>
        <w:tc>
          <w:tcPr>
            <w:tcW w:w="854" w:type="dxa"/>
            <w:vAlign w:val="center"/>
          </w:tcPr>
          <w:p w:rsidR="00B52569" w:rsidRPr="007C3A96" w:rsidRDefault="00C26188" w:rsidP="00FF098F">
            <w:pPr>
              <w:pStyle w:val="Style5"/>
              <w:spacing w:before="40" w:after="40" w:line="240" w:lineRule="auto"/>
              <w:jc w:val="center"/>
              <w:rPr>
                <w:rStyle w:val="FontStyle18"/>
                <w:sz w:val="20"/>
                <w:szCs w:val="20"/>
              </w:rPr>
            </w:pPr>
            <w:r>
              <w:rPr>
                <w:rStyle w:val="FontStyle18"/>
                <w:sz w:val="20"/>
                <w:szCs w:val="20"/>
              </w:rPr>
              <w:t>10</w:t>
            </w:r>
          </w:p>
        </w:tc>
        <w:tc>
          <w:tcPr>
            <w:tcW w:w="925" w:type="dxa"/>
            <w:vAlign w:val="center"/>
          </w:tcPr>
          <w:p w:rsidR="00B52569" w:rsidRPr="00FC60A8" w:rsidRDefault="00F72824" w:rsidP="00FF098F">
            <w:pPr>
              <w:pStyle w:val="Style5"/>
              <w:spacing w:before="40" w:after="40" w:line="240" w:lineRule="auto"/>
              <w:jc w:val="center"/>
              <w:rPr>
                <w:rStyle w:val="FontStyle18"/>
                <w:b/>
                <w:sz w:val="20"/>
                <w:szCs w:val="20"/>
              </w:rPr>
            </w:pPr>
            <w:r w:rsidRPr="00FC60A8">
              <w:rPr>
                <w:rStyle w:val="FontStyle18"/>
                <w:b/>
                <w:sz w:val="20"/>
                <w:szCs w:val="20"/>
              </w:rPr>
              <w:t>100</w:t>
            </w:r>
          </w:p>
        </w:tc>
      </w:tr>
    </w:tbl>
    <w:p w:rsidR="009502EF" w:rsidRDefault="009502EF" w:rsidP="005B52AF">
      <w:pPr>
        <w:pStyle w:val="Style5"/>
        <w:spacing w:line="240" w:lineRule="auto"/>
        <w:jc w:val="center"/>
        <w:rPr>
          <w:rStyle w:val="FontStyle18"/>
          <w:b/>
          <w:sz w:val="24"/>
          <w:szCs w:val="24"/>
        </w:rPr>
      </w:pPr>
    </w:p>
    <w:p w:rsidR="00464431" w:rsidRPr="00155F46" w:rsidRDefault="00155F46" w:rsidP="00155F46">
      <w:pPr>
        <w:pStyle w:val="Style5"/>
        <w:spacing w:line="240" w:lineRule="auto"/>
        <w:ind w:firstLine="708"/>
        <w:rPr>
          <w:rStyle w:val="FontStyle18"/>
          <w:sz w:val="24"/>
          <w:szCs w:val="24"/>
        </w:rPr>
      </w:pPr>
      <w:r w:rsidRPr="00155F46">
        <w:rPr>
          <w:rStyle w:val="FontStyle18"/>
          <w:sz w:val="24"/>
          <w:szCs w:val="24"/>
        </w:rPr>
        <w:t>Kastamonu Üniversitesi İlahiyat Fakültesi ha</w:t>
      </w:r>
      <w:r>
        <w:rPr>
          <w:rStyle w:val="FontStyle18"/>
          <w:sz w:val="24"/>
          <w:szCs w:val="24"/>
        </w:rPr>
        <w:t xml:space="preserve">zırlık sınıfındaki öğrencilerin </w:t>
      </w:r>
      <w:r w:rsidR="00C66B99" w:rsidRPr="00155F46">
        <w:rPr>
          <w:rStyle w:val="FontStyle18"/>
          <w:sz w:val="24"/>
          <w:szCs w:val="24"/>
        </w:rPr>
        <w:t xml:space="preserve">Arapça </w:t>
      </w:r>
      <w:r w:rsidR="0071519C" w:rsidRPr="00155F46">
        <w:rPr>
          <w:rStyle w:val="FontStyle18"/>
          <w:sz w:val="24"/>
          <w:szCs w:val="24"/>
        </w:rPr>
        <w:t>öğretimi hakkındaki düşünceleri</w:t>
      </w:r>
      <w:r w:rsidR="0071519C">
        <w:rPr>
          <w:rStyle w:val="FontStyle18"/>
          <w:sz w:val="24"/>
          <w:szCs w:val="24"/>
        </w:rPr>
        <w:t xml:space="preserve"> de çalışma açısından önemli bilgiler</w:t>
      </w:r>
      <w:r w:rsidR="00361D10">
        <w:rPr>
          <w:rStyle w:val="FontStyle18"/>
          <w:sz w:val="24"/>
          <w:szCs w:val="24"/>
        </w:rPr>
        <w:t>i</w:t>
      </w:r>
      <w:r w:rsidR="0071519C">
        <w:rPr>
          <w:rStyle w:val="FontStyle18"/>
          <w:sz w:val="24"/>
          <w:szCs w:val="24"/>
        </w:rPr>
        <w:t xml:space="preserve"> barındırmaktadır. </w:t>
      </w:r>
      <w:r w:rsidR="007E2B52">
        <w:rPr>
          <w:rStyle w:val="FontStyle18"/>
          <w:sz w:val="24"/>
          <w:szCs w:val="24"/>
        </w:rPr>
        <w:t xml:space="preserve">Bu bilgiler </w:t>
      </w:r>
      <w:r w:rsidR="0071519C">
        <w:rPr>
          <w:rStyle w:val="FontStyle18"/>
          <w:sz w:val="24"/>
          <w:szCs w:val="24"/>
        </w:rPr>
        <w:t>dersler</w:t>
      </w:r>
      <w:r w:rsidR="00236A90">
        <w:rPr>
          <w:rStyle w:val="FontStyle18"/>
          <w:sz w:val="24"/>
          <w:szCs w:val="24"/>
        </w:rPr>
        <w:t>de</w:t>
      </w:r>
      <w:r w:rsidR="0071519C">
        <w:rPr>
          <w:rStyle w:val="FontStyle18"/>
          <w:sz w:val="24"/>
          <w:szCs w:val="24"/>
        </w:rPr>
        <w:t xml:space="preserve"> kul</w:t>
      </w:r>
      <w:r w:rsidR="007E2B52">
        <w:rPr>
          <w:rStyle w:val="FontStyle18"/>
          <w:sz w:val="24"/>
          <w:szCs w:val="24"/>
        </w:rPr>
        <w:t>lanılan yöntem</w:t>
      </w:r>
      <w:r w:rsidR="00947E8B">
        <w:rPr>
          <w:rStyle w:val="FontStyle18"/>
          <w:sz w:val="24"/>
          <w:szCs w:val="24"/>
        </w:rPr>
        <w:t>ler</w:t>
      </w:r>
      <w:r w:rsidR="00236A90">
        <w:rPr>
          <w:rStyle w:val="FontStyle18"/>
          <w:sz w:val="24"/>
          <w:szCs w:val="24"/>
        </w:rPr>
        <w:t>, teknik</w:t>
      </w:r>
      <w:r w:rsidR="00947E8B">
        <w:rPr>
          <w:rStyle w:val="FontStyle18"/>
          <w:sz w:val="24"/>
          <w:szCs w:val="24"/>
        </w:rPr>
        <w:t>ler,</w:t>
      </w:r>
      <w:r w:rsidR="00236A90">
        <w:rPr>
          <w:rStyle w:val="FontStyle18"/>
          <w:sz w:val="24"/>
          <w:szCs w:val="24"/>
        </w:rPr>
        <w:t xml:space="preserve"> araç</w:t>
      </w:r>
      <w:r w:rsidR="00947E8B">
        <w:rPr>
          <w:rStyle w:val="FontStyle18"/>
          <w:sz w:val="24"/>
          <w:szCs w:val="24"/>
        </w:rPr>
        <w:t xml:space="preserve"> ve </w:t>
      </w:r>
      <w:r w:rsidR="00236A90">
        <w:rPr>
          <w:rStyle w:val="FontStyle18"/>
          <w:sz w:val="24"/>
          <w:szCs w:val="24"/>
        </w:rPr>
        <w:t>gereçler</w:t>
      </w:r>
      <w:r w:rsidR="007E726B">
        <w:rPr>
          <w:rStyle w:val="FontStyle18"/>
          <w:sz w:val="24"/>
          <w:szCs w:val="24"/>
        </w:rPr>
        <w:t>le</w:t>
      </w:r>
      <w:r w:rsidR="00236A90">
        <w:rPr>
          <w:rStyle w:val="FontStyle18"/>
          <w:sz w:val="24"/>
          <w:szCs w:val="24"/>
        </w:rPr>
        <w:t xml:space="preserve"> sınırlandırılmıştır. </w:t>
      </w:r>
    </w:p>
    <w:p w:rsidR="00295DB8" w:rsidRDefault="00361D10" w:rsidP="00361D10">
      <w:pPr>
        <w:pStyle w:val="Style5"/>
        <w:spacing w:line="240" w:lineRule="auto"/>
        <w:rPr>
          <w:rStyle w:val="FontStyle18"/>
          <w:sz w:val="24"/>
          <w:szCs w:val="24"/>
        </w:rPr>
      </w:pPr>
      <w:r w:rsidRPr="007C37B9">
        <w:rPr>
          <w:rStyle w:val="FontStyle18"/>
          <w:sz w:val="24"/>
          <w:szCs w:val="24"/>
        </w:rPr>
        <w:tab/>
      </w:r>
      <w:r w:rsidR="007C37B9" w:rsidRPr="007C37B9">
        <w:rPr>
          <w:rStyle w:val="FontStyle18"/>
          <w:sz w:val="24"/>
          <w:szCs w:val="24"/>
        </w:rPr>
        <w:t xml:space="preserve">Ders kitabının kullanımı konusunda öğrencilere yöneltilen </w:t>
      </w:r>
      <w:r w:rsidR="007C37B9">
        <w:rPr>
          <w:rStyle w:val="FontStyle18"/>
          <w:sz w:val="24"/>
          <w:szCs w:val="24"/>
        </w:rPr>
        <w:t>“</w:t>
      </w:r>
      <w:r w:rsidR="007C37B9" w:rsidRPr="007C37B9">
        <w:rPr>
          <w:rStyle w:val="FontStyle18"/>
          <w:sz w:val="24"/>
          <w:szCs w:val="24"/>
        </w:rPr>
        <w:t>Derslerimizde kitabı fazla kullanmayız, karşılıklı konuşmalar yaparak sorulan sorulara cevap veririz.</w:t>
      </w:r>
      <w:r w:rsidR="007C37B9">
        <w:rPr>
          <w:rStyle w:val="FontStyle18"/>
          <w:sz w:val="24"/>
          <w:szCs w:val="24"/>
        </w:rPr>
        <w:t xml:space="preserve">” maddesine </w:t>
      </w:r>
      <w:r w:rsidR="00910C8F">
        <w:rPr>
          <w:rStyle w:val="FontStyle18"/>
          <w:sz w:val="24"/>
          <w:szCs w:val="24"/>
        </w:rPr>
        <w:t xml:space="preserve">katılım %58 oranında </w:t>
      </w:r>
      <w:r w:rsidR="00910C8F" w:rsidRPr="00910C8F">
        <w:rPr>
          <w:rStyle w:val="FontStyle18"/>
          <w:i/>
          <w:sz w:val="24"/>
          <w:szCs w:val="24"/>
        </w:rPr>
        <w:t>bazen</w:t>
      </w:r>
      <w:r w:rsidR="006D5163">
        <w:rPr>
          <w:rStyle w:val="FontStyle18"/>
          <w:sz w:val="24"/>
          <w:szCs w:val="24"/>
        </w:rPr>
        <w:t>, %</w:t>
      </w:r>
      <w:r w:rsidR="00910C8F">
        <w:rPr>
          <w:rStyle w:val="FontStyle18"/>
          <w:sz w:val="24"/>
          <w:szCs w:val="24"/>
        </w:rPr>
        <w:t xml:space="preserve">39 oranında ise </w:t>
      </w:r>
      <w:r w:rsidR="006D5163" w:rsidRPr="006D5163">
        <w:rPr>
          <w:rStyle w:val="FontStyle18"/>
          <w:i/>
          <w:sz w:val="24"/>
          <w:szCs w:val="24"/>
        </w:rPr>
        <w:t>çoğu zaman</w:t>
      </w:r>
      <w:r w:rsidR="006D5163">
        <w:rPr>
          <w:rStyle w:val="FontStyle18"/>
          <w:sz w:val="24"/>
          <w:szCs w:val="24"/>
        </w:rPr>
        <w:t xml:space="preserve"> olarak belirlenmiştir. Buna göre </w:t>
      </w:r>
      <w:r w:rsidR="00B357B2">
        <w:rPr>
          <w:rStyle w:val="FontStyle18"/>
          <w:sz w:val="24"/>
          <w:szCs w:val="24"/>
        </w:rPr>
        <w:t>dersler</w:t>
      </w:r>
      <w:r w:rsidR="00742F3A">
        <w:rPr>
          <w:rStyle w:val="FontStyle18"/>
          <w:sz w:val="24"/>
          <w:szCs w:val="24"/>
        </w:rPr>
        <w:t>de</w:t>
      </w:r>
      <w:r w:rsidR="00B357B2">
        <w:rPr>
          <w:rStyle w:val="FontStyle18"/>
          <w:sz w:val="24"/>
          <w:szCs w:val="24"/>
        </w:rPr>
        <w:t xml:space="preserve"> </w:t>
      </w:r>
      <w:r w:rsidR="00742F3A">
        <w:rPr>
          <w:rStyle w:val="FontStyle18"/>
          <w:sz w:val="24"/>
          <w:szCs w:val="24"/>
        </w:rPr>
        <w:t xml:space="preserve">çok yoğun şekilde ya da </w:t>
      </w:r>
      <w:r w:rsidR="008F378A">
        <w:rPr>
          <w:rStyle w:val="FontStyle18"/>
          <w:sz w:val="24"/>
          <w:szCs w:val="24"/>
        </w:rPr>
        <w:t xml:space="preserve">çok az olarak </w:t>
      </w:r>
      <w:r w:rsidR="00742F3A">
        <w:rPr>
          <w:rStyle w:val="FontStyle18"/>
          <w:sz w:val="24"/>
          <w:szCs w:val="24"/>
        </w:rPr>
        <w:t>ders kitabının</w:t>
      </w:r>
      <w:r w:rsidR="008F378A">
        <w:rPr>
          <w:rStyle w:val="FontStyle18"/>
          <w:sz w:val="24"/>
          <w:szCs w:val="24"/>
        </w:rPr>
        <w:t xml:space="preserve"> kullanılmadığı, ancak ders kitaplarından </w:t>
      </w:r>
      <w:r w:rsidR="004B1A52">
        <w:rPr>
          <w:rStyle w:val="FontStyle18"/>
          <w:sz w:val="24"/>
          <w:szCs w:val="24"/>
        </w:rPr>
        <w:t xml:space="preserve">ders işleme sürecinde </w:t>
      </w:r>
      <w:r w:rsidR="00180F58">
        <w:rPr>
          <w:rStyle w:val="FontStyle18"/>
          <w:sz w:val="24"/>
          <w:szCs w:val="24"/>
        </w:rPr>
        <w:t xml:space="preserve">ortalamanın üzerinde </w:t>
      </w:r>
      <w:r w:rsidR="004B1A52">
        <w:rPr>
          <w:rStyle w:val="FontStyle18"/>
          <w:sz w:val="24"/>
          <w:szCs w:val="24"/>
        </w:rPr>
        <w:t>bir şekilde yararl</w:t>
      </w:r>
      <w:r w:rsidR="00295DB8">
        <w:rPr>
          <w:rStyle w:val="FontStyle18"/>
          <w:sz w:val="24"/>
          <w:szCs w:val="24"/>
        </w:rPr>
        <w:t>anıldığı söylenebilir.</w:t>
      </w:r>
    </w:p>
    <w:p w:rsidR="00295DB8" w:rsidRDefault="00295DB8" w:rsidP="00295DB8">
      <w:pPr>
        <w:pStyle w:val="Style5"/>
        <w:spacing w:line="240" w:lineRule="auto"/>
        <w:ind w:firstLine="708"/>
        <w:rPr>
          <w:rStyle w:val="FontStyle18"/>
          <w:sz w:val="24"/>
          <w:szCs w:val="24"/>
        </w:rPr>
      </w:pPr>
      <w:r>
        <w:rPr>
          <w:rStyle w:val="FontStyle18"/>
          <w:sz w:val="24"/>
          <w:szCs w:val="24"/>
        </w:rPr>
        <w:t>“</w:t>
      </w:r>
      <w:r w:rsidRPr="00295DB8">
        <w:rPr>
          <w:rStyle w:val="FontStyle18"/>
          <w:sz w:val="24"/>
          <w:szCs w:val="24"/>
        </w:rPr>
        <w:t>Derslerimizde hocalarımız bir metni okuyarak bize yazdırır, ses kayıtlarıyla dinleme yapılır.</w:t>
      </w:r>
      <w:r>
        <w:rPr>
          <w:rStyle w:val="FontStyle18"/>
          <w:sz w:val="24"/>
          <w:szCs w:val="24"/>
        </w:rPr>
        <w:t xml:space="preserve">” maddesine katılımın %61 oranında </w:t>
      </w:r>
      <w:r w:rsidRPr="00295DB8">
        <w:rPr>
          <w:rStyle w:val="FontStyle18"/>
          <w:i/>
          <w:sz w:val="24"/>
          <w:szCs w:val="24"/>
        </w:rPr>
        <w:t>hiçbir zaman</w:t>
      </w:r>
      <w:r>
        <w:rPr>
          <w:rStyle w:val="FontStyle18"/>
          <w:sz w:val="24"/>
          <w:szCs w:val="24"/>
        </w:rPr>
        <w:t xml:space="preserve"> olarak ortaya çıkması, ders süresinde metinlerin yazdırıl</w:t>
      </w:r>
      <w:r w:rsidR="00291C42">
        <w:rPr>
          <w:rStyle w:val="FontStyle18"/>
          <w:sz w:val="24"/>
          <w:szCs w:val="24"/>
        </w:rPr>
        <w:t>ma ve ses kayıt cihazlarının kullanılmadığını göstermektedir.</w:t>
      </w:r>
    </w:p>
    <w:p w:rsidR="00291C42" w:rsidRPr="00910C8F" w:rsidRDefault="00A10D46" w:rsidP="00295DB8">
      <w:pPr>
        <w:pStyle w:val="Style5"/>
        <w:spacing w:line="240" w:lineRule="auto"/>
        <w:ind w:firstLine="708"/>
        <w:rPr>
          <w:rStyle w:val="FontStyle18"/>
          <w:sz w:val="24"/>
          <w:szCs w:val="24"/>
        </w:rPr>
      </w:pPr>
      <w:r>
        <w:rPr>
          <w:rStyle w:val="FontStyle18"/>
          <w:sz w:val="24"/>
          <w:szCs w:val="24"/>
        </w:rPr>
        <w:t>“</w:t>
      </w:r>
      <w:r w:rsidRPr="00A10D46">
        <w:rPr>
          <w:rStyle w:val="FontStyle18"/>
          <w:sz w:val="24"/>
          <w:szCs w:val="24"/>
        </w:rPr>
        <w:t>Hocalarımız, konuları önceki öğrendiklerimizle ilişkilendirerek öğretmektedirler.</w:t>
      </w:r>
      <w:r>
        <w:rPr>
          <w:rStyle w:val="FontStyle18"/>
          <w:sz w:val="24"/>
          <w:szCs w:val="24"/>
        </w:rPr>
        <w:t xml:space="preserve">” maddesine %45 oranında </w:t>
      </w:r>
      <w:r w:rsidR="00752CDB" w:rsidRPr="00752CDB">
        <w:rPr>
          <w:rStyle w:val="FontStyle18"/>
          <w:i/>
          <w:sz w:val="24"/>
          <w:szCs w:val="24"/>
        </w:rPr>
        <w:t>her zaman</w:t>
      </w:r>
      <w:r w:rsidR="00752CDB">
        <w:rPr>
          <w:rStyle w:val="FontStyle18"/>
          <w:sz w:val="24"/>
          <w:szCs w:val="24"/>
        </w:rPr>
        <w:t xml:space="preserve"> şeklinde katılım olması, öğreticilerin öğrencilerin ön bilgilerini dikkate aldıklarını, “</w:t>
      </w:r>
      <w:r w:rsidR="00752CDB" w:rsidRPr="00752CDB">
        <w:rPr>
          <w:rStyle w:val="FontStyle18"/>
          <w:sz w:val="24"/>
          <w:szCs w:val="24"/>
        </w:rPr>
        <w:t>Hocalarımız derslerde çok çeşitli yöntemler kullanmaktadırlar.</w:t>
      </w:r>
      <w:r w:rsidR="00752CDB">
        <w:rPr>
          <w:rStyle w:val="FontStyle18"/>
          <w:sz w:val="24"/>
          <w:szCs w:val="24"/>
        </w:rPr>
        <w:t xml:space="preserve">” maddesine </w:t>
      </w:r>
      <w:r w:rsidR="00136EAA">
        <w:rPr>
          <w:rStyle w:val="FontStyle18"/>
          <w:sz w:val="24"/>
          <w:szCs w:val="24"/>
        </w:rPr>
        <w:t xml:space="preserve">%56 oranında bazen seçeneği ile katılım gösterilmesi </w:t>
      </w:r>
      <w:r w:rsidR="00830D5C">
        <w:rPr>
          <w:rStyle w:val="FontStyle18"/>
          <w:sz w:val="24"/>
          <w:szCs w:val="24"/>
        </w:rPr>
        <w:t xml:space="preserve">de öğreticilerin dersler yöntemsel olarak zenginlik oluşturamadıklarına işaret etmektedir. </w:t>
      </w:r>
    </w:p>
    <w:p w:rsidR="00464431" w:rsidRDefault="006F6E54" w:rsidP="006F6E54">
      <w:pPr>
        <w:pStyle w:val="Style5"/>
        <w:spacing w:line="240" w:lineRule="auto"/>
        <w:rPr>
          <w:rStyle w:val="FontStyle18"/>
          <w:sz w:val="24"/>
          <w:szCs w:val="24"/>
        </w:rPr>
      </w:pPr>
      <w:r w:rsidRPr="006F6E54">
        <w:rPr>
          <w:rStyle w:val="FontStyle18"/>
          <w:sz w:val="24"/>
          <w:szCs w:val="24"/>
        </w:rPr>
        <w:tab/>
        <w:t>“Derslerimizde Arapça TV yayını izleriz.”</w:t>
      </w:r>
      <w:r>
        <w:rPr>
          <w:rStyle w:val="FontStyle18"/>
          <w:sz w:val="24"/>
          <w:szCs w:val="24"/>
        </w:rPr>
        <w:t xml:space="preserve"> maddesine %100 oranında </w:t>
      </w:r>
      <w:r w:rsidRPr="00752CDB">
        <w:rPr>
          <w:rStyle w:val="FontStyle18"/>
          <w:i/>
          <w:sz w:val="24"/>
          <w:szCs w:val="24"/>
        </w:rPr>
        <w:t>h</w:t>
      </w:r>
      <w:r>
        <w:rPr>
          <w:rStyle w:val="FontStyle18"/>
          <w:i/>
          <w:sz w:val="24"/>
          <w:szCs w:val="24"/>
        </w:rPr>
        <w:t>içbir</w:t>
      </w:r>
      <w:r w:rsidRPr="00752CDB">
        <w:rPr>
          <w:rStyle w:val="FontStyle18"/>
          <w:i/>
          <w:sz w:val="24"/>
          <w:szCs w:val="24"/>
        </w:rPr>
        <w:t xml:space="preserve"> zaman</w:t>
      </w:r>
      <w:r>
        <w:rPr>
          <w:rStyle w:val="FontStyle18"/>
          <w:sz w:val="24"/>
          <w:szCs w:val="24"/>
        </w:rPr>
        <w:t xml:space="preserve">, </w:t>
      </w:r>
      <w:r w:rsidR="00DB0E22">
        <w:rPr>
          <w:rStyle w:val="FontStyle18"/>
          <w:sz w:val="24"/>
          <w:szCs w:val="24"/>
        </w:rPr>
        <w:t>“</w:t>
      </w:r>
      <w:r w:rsidR="00DB0E22" w:rsidRPr="00DB0E22">
        <w:rPr>
          <w:rStyle w:val="FontStyle18"/>
          <w:sz w:val="24"/>
          <w:szCs w:val="24"/>
        </w:rPr>
        <w:t>Hocalarımız çeşitli kaynaklardan (gazete, dergi, hikâye vb.) metin okuma çalışmaları yaptırır.</w:t>
      </w:r>
      <w:r w:rsidR="00DB0E22">
        <w:rPr>
          <w:rStyle w:val="FontStyle18"/>
          <w:sz w:val="24"/>
          <w:szCs w:val="24"/>
        </w:rPr>
        <w:t xml:space="preserve">” maddesine %91 oranında </w:t>
      </w:r>
      <w:r w:rsidR="00DB0E22" w:rsidRPr="00752CDB">
        <w:rPr>
          <w:rStyle w:val="FontStyle18"/>
          <w:i/>
          <w:sz w:val="24"/>
          <w:szCs w:val="24"/>
        </w:rPr>
        <w:t>h</w:t>
      </w:r>
      <w:r w:rsidR="00DB0E22">
        <w:rPr>
          <w:rStyle w:val="FontStyle18"/>
          <w:i/>
          <w:sz w:val="24"/>
          <w:szCs w:val="24"/>
        </w:rPr>
        <w:t>içbir</w:t>
      </w:r>
      <w:r w:rsidR="00DB0E22" w:rsidRPr="00752CDB">
        <w:rPr>
          <w:rStyle w:val="FontStyle18"/>
          <w:i/>
          <w:sz w:val="24"/>
          <w:szCs w:val="24"/>
        </w:rPr>
        <w:t xml:space="preserve"> zaman</w:t>
      </w:r>
      <w:r w:rsidR="00DB0E22">
        <w:rPr>
          <w:rStyle w:val="FontStyle18"/>
          <w:sz w:val="24"/>
          <w:szCs w:val="24"/>
        </w:rPr>
        <w:t>, “</w:t>
      </w:r>
      <w:r w:rsidR="00DB0E22" w:rsidRPr="00DB0E22">
        <w:rPr>
          <w:rStyle w:val="FontStyle18"/>
          <w:sz w:val="24"/>
          <w:szCs w:val="24"/>
        </w:rPr>
        <w:t>Derslerimizde metin okumalarına yer verir ve öğrendiğimiz konularla ilgili hikâye kitapları okuruz.</w:t>
      </w:r>
      <w:r w:rsidR="00DB0E22">
        <w:rPr>
          <w:rStyle w:val="FontStyle18"/>
          <w:sz w:val="24"/>
          <w:szCs w:val="24"/>
        </w:rPr>
        <w:t>”</w:t>
      </w:r>
      <w:r w:rsidR="00F236EB">
        <w:rPr>
          <w:rStyle w:val="FontStyle18"/>
          <w:sz w:val="24"/>
          <w:szCs w:val="24"/>
        </w:rPr>
        <w:t xml:space="preserve"> maddesine %62 oranında </w:t>
      </w:r>
      <w:r w:rsidR="00F236EB" w:rsidRPr="00752CDB">
        <w:rPr>
          <w:rStyle w:val="FontStyle18"/>
          <w:i/>
          <w:sz w:val="24"/>
          <w:szCs w:val="24"/>
        </w:rPr>
        <w:t>h</w:t>
      </w:r>
      <w:r w:rsidR="00F236EB">
        <w:rPr>
          <w:rStyle w:val="FontStyle18"/>
          <w:i/>
          <w:sz w:val="24"/>
          <w:szCs w:val="24"/>
        </w:rPr>
        <w:t>içbir</w:t>
      </w:r>
      <w:r w:rsidR="00F236EB" w:rsidRPr="00752CDB">
        <w:rPr>
          <w:rStyle w:val="FontStyle18"/>
          <w:i/>
          <w:sz w:val="24"/>
          <w:szCs w:val="24"/>
        </w:rPr>
        <w:t xml:space="preserve"> zaman</w:t>
      </w:r>
      <w:r w:rsidR="00F236EB">
        <w:rPr>
          <w:rStyle w:val="FontStyle18"/>
          <w:sz w:val="24"/>
          <w:szCs w:val="24"/>
        </w:rPr>
        <w:t>, “</w:t>
      </w:r>
      <w:r w:rsidR="00F236EB" w:rsidRPr="00F236EB">
        <w:rPr>
          <w:rStyle w:val="FontStyle18"/>
          <w:sz w:val="24"/>
          <w:szCs w:val="24"/>
        </w:rPr>
        <w:t>Derslerimizde Arapçayı daha iyi öğrenebilmek için teyp, kaset vb. araç gereçleri kullanırız.</w:t>
      </w:r>
      <w:r w:rsidR="00F236EB">
        <w:rPr>
          <w:rStyle w:val="FontStyle18"/>
          <w:sz w:val="24"/>
          <w:szCs w:val="24"/>
        </w:rPr>
        <w:t>” maddesine %9</w:t>
      </w:r>
      <w:r w:rsidR="00A92A49">
        <w:rPr>
          <w:rStyle w:val="FontStyle18"/>
          <w:sz w:val="24"/>
          <w:szCs w:val="24"/>
        </w:rPr>
        <w:t>7</w:t>
      </w:r>
      <w:r w:rsidR="00F236EB">
        <w:rPr>
          <w:rStyle w:val="FontStyle18"/>
          <w:sz w:val="24"/>
          <w:szCs w:val="24"/>
        </w:rPr>
        <w:t xml:space="preserve"> oranında </w:t>
      </w:r>
      <w:r w:rsidR="00F236EB" w:rsidRPr="00752CDB">
        <w:rPr>
          <w:rStyle w:val="FontStyle18"/>
          <w:i/>
          <w:sz w:val="24"/>
          <w:szCs w:val="24"/>
        </w:rPr>
        <w:t>h</w:t>
      </w:r>
      <w:r w:rsidR="00F236EB">
        <w:rPr>
          <w:rStyle w:val="FontStyle18"/>
          <w:i/>
          <w:sz w:val="24"/>
          <w:szCs w:val="24"/>
        </w:rPr>
        <w:t>içbir</w:t>
      </w:r>
      <w:r w:rsidR="00F236EB" w:rsidRPr="00752CDB">
        <w:rPr>
          <w:rStyle w:val="FontStyle18"/>
          <w:i/>
          <w:sz w:val="24"/>
          <w:szCs w:val="24"/>
        </w:rPr>
        <w:t xml:space="preserve"> zaman</w:t>
      </w:r>
      <w:r w:rsidR="00A92A49">
        <w:rPr>
          <w:rStyle w:val="FontStyle18"/>
          <w:sz w:val="24"/>
          <w:szCs w:val="24"/>
        </w:rPr>
        <w:t xml:space="preserve"> seçeneği ile katılım gösterilmesi dersler önemli bir şekilde </w:t>
      </w:r>
      <w:r w:rsidR="00DC2F2F">
        <w:rPr>
          <w:rStyle w:val="FontStyle18"/>
          <w:sz w:val="24"/>
          <w:szCs w:val="24"/>
        </w:rPr>
        <w:t>materyal ve araç-gereç eksikliğini ortaya koymaktadır.</w:t>
      </w:r>
    </w:p>
    <w:p w:rsidR="00DC2F2F" w:rsidRPr="00037B95" w:rsidRDefault="00DC2F2F" w:rsidP="006F6E54">
      <w:pPr>
        <w:pStyle w:val="Style5"/>
        <w:spacing w:line="240" w:lineRule="auto"/>
        <w:rPr>
          <w:rStyle w:val="FontStyle18"/>
          <w:sz w:val="24"/>
          <w:szCs w:val="24"/>
        </w:rPr>
      </w:pPr>
      <w:r>
        <w:rPr>
          <w:rStyle w:val="FontStyle18"/>
          <w:sz w:val="24"/>
          <w:szCs w:val="24"/>
        </w:rPr>
        <w:tab/>
        <w:t>Bununla birlikte, “</w:t>
      </w:r>
      <w:r w:rsidRPr="00DC2F2F">
        <w:rPr>
          <w:rStyle w:val="FontStyle18"/>
          <w:sz w:val="24"/>
          <w:szCs w:val="24"/>
        </w:rPr>
        <w:t>Ders sonunda, derste işlenen konuyla ilgili ödevler verilmektedir.</w:t>
      </w:r>
      <w:r>
        <w:rPr>
          <w:rStyle w:val="FontStyle18"/>
          <w:sz w:val="24"/>
          <w:szCs w:val="24"/>
        </w:rPr>
        <w:t xml:space="preserve">” maddesine %66 oranında </w:t>
      </w:r>
      <w:r>
        <w:rPr>
          <w:rStyle w:val="FontStyle18"/>
          <w:i/>
          <w:sz w:val="24"/>
          <w:szCs w:val="24"/>
        </w:rPr>
        <w:t>her</w:t>
      </w:r>
      <w:r w:rsidRPr="00752CDB">
        <w:rPr>
          <w:rStyle w:val="FontStyle18"/>
          <w:i/>
          <w:sz w:val="24"/>
          <w:szCs w:val="24"/>
        </w:rPr>
        <w:t xml:space="preserve"> zaman</w:t>
      </w:r>
      <w:r>
        <w:rPr>
          <w:rStyle w:val="FontStyle18"/>
          <w:sz w:val="24"/>
          <w:szCs w:val="24"/>
        </w:rPr>
        <w:t xml:space="preserve"> ve “</w:t>
      </w:r>
      <w:r w:rsidR="00037B95" w:rsidRPr="00037B95">
        <w:rPr>
          <w:rStyle w:val="FontStyle18"/>
          <w:sz w:val="24"/>
          <w:szCs w:val="24"/>
        </w:rPr>
        <w:t>Derslerde çalışma kâğıtlarından yararlanmaktayız.</w:t>
      </w:r>
      <w:r>
        <w:rPr>
          <w:rStyle w:val="FontStyle18"/>
          <w:sz w:val="24"/>
          <w:szCs w:val="24"/>
        </w:rPr>
        <w:t>”</w:t>
      </w:r>
      <w:r w:rsidR="00037B95">
        <w:rPr>
          <w:rStyle w:val="FontStyle18"/>
          <w:sz w:val="24"/>
          <w:szCs w:val="24"/>
        </w:rPr>
        <w:t xml:space="preserve"> maddesine %35 oranında </w:t>
      </w:r>
      <w:r w:rsidR="00037B95">
        <w:rPr>
          <w:rStyle w:val="FontStyle18"/>
          <w:i/>
          <w:sz w:val="24"/>
          <w:szCs w:val="24"/>
        </w:rPr>
        <w:t>her</w:t>
      </w:r>
      <w:r w:rsidR="00037B95" w:rsidRPr="00752CDB">
        <w:rPr>
          <w:rStyle w:val="FontStyle18"/>
          <w:i/>
          <w:sz w:val="24"/>
          <w:szCs w:val="24"/>
        </w:rPr>
        <w:t xml:space="preserve"> zaman</w:t>
      </w:r>
      <w:r w:rsidR="00037B95">
        <w:rPr>
          <w:rStyle w:val="FontStyle18"/>
          <w:sz w:val="24"/>
          <w:szCs w:val="24"/>
        </w:rPr>
        <w:t xml:space="preserve"> seçeneği ile katılım gösterilmesi de derslerde eksik kalan materyal desteğini çalışma kâğıtları ve ödevlerle </w:t>
      </w:r>
      <w:r w:rsidR="006B4E7E">
        <w:rPr>
          <w:rStyle w:val="FontStyle18"/>
          <w:sz w:val="24"/>
          <w:szCs w:val="24"/>
        </w:rPr>
        <w:t>giderildiği şeklinde yorumlanabilir.</w:t>
      </w:r>
    </w:p>
    <w:p w:rsidR="009502EF" w:rsidRPr="00C25C59" w:rsidRDefault="009502EF" w:rsidP="005B52AF">
      <w:pPr>
        <w:pStyle w:val="Style5"/>
        <w:spacing w:line="240" w:lineRule="auto"/>
        <w:jc w:val="center"/>
        <w:rPr>
          <w:rStyle w:val="FontStyle18"/>
          <w:b/>
          <w:sz w:val="24"/>
          <w:szCs w:val="24"/>
        </w:rPr>
      </w:pPr>
    </w:p>
    <w:p w:rsidR="000A5184" w:rsidRDefault="00DD3912" w:rsidP="000A5184">
      <w:pPr>
        <w:pStyle w:val="Style5"/>
        <w:spacing w:line="240" w:lineRule="auto"/>
        <w:ind w:firstLine="708"/>
        <w:rPr>
          <w:rStyle w:val="FontStyle18"/>
          <w:b/>
          <w:sz w:val="24"/>
          <w:szCs w:val="24"/>
        </w:rPr>
      </w:pPr>
      <w:r>
        <w:rPr>
          <w:rStyle w:val="FontStyle18"/>
          <w:b/>
          <w:sz w:val="24"/>
          <w:szCs w:val="24"/>
        </w:rPr>
        <w:t>6</w:t>
      </w:r>
      <w:r w:rsidRPr="007F6D04">
        <w:rPr>
          <w:rStyle w:val="FontStyle18"/>
          <w:b/>
          <w:sz w:val="24"/>
          <w:szCs w:val="24"/>
        </w:rPr>
        <w:t xml:space="preserve">. </w:t>
      </w:r>
      <w:r>
        <w:rPr>
          <w:rStyle w:val="FontStyle18"/>
          <w:b/>
          <w:sz w:val="24"/>
          <w:szCs w:val="24"/>
        </w:rPr>
        <w:t>Sonuç</w:t>
      </w:r>
    </w:p>
    <w:p w:rsidR="00E10551" w:rsidRDefault="00E10551" w:rsidP="002623AA">
      <w:pPr>
        <w:pStyle w:val="Style5"/>
        <w:spacing w:line="240" w:lineRule="auto"/>
        <w:ind w:firstLine="708"/>
        <w:rPr>
          <w:rStyle w:val="FontStyle18"/>
          <w:sz w:val="24"/>
          <w:szCs w:val="24"/>
        </w:rPr>
      </w:pPr>
      <w:r>
        <w:rPr>
          <w:rStyle w:val="FontStyle18"/>
          <w:sz w:val="24"/>
          <w:szCs w:val="24"/>
        </w:rPr>
        <w:t>İ</w:t>
      </w:r>
      <w:r w:rsidR="002623AA">
        <w:rPr>
          <w:rStyle w:val="FontStyle18"/>
          <w:sz w:val="24"/>
          <w:szCs w:val="24"/>
        </w:rPr>
        <w:t>lahiyat fakültelerinin hazırlık sınıflarında yer verilen Arapça öğretimi</w:t>
      </w:r>
      <w:r>
        <w:rPr>
          <w:rStyle w:val="FontStyle18"/>
          <w:sz w:val="24"/>
          <w:szCs w:val="24"/>
        </w:rPr>
        <w:t>nin,</w:t>
      </w:r>
      <w:r w:rsidR="002623AA">
        <w:rPr>
          <w:rStyle w:val="FontStyle18"/>
          <w:sz w:val="24"/>
          <w:szCs w:val="24"/>
        </w:rPr>
        <w:t xml:space="preserve"> Kastamonu Üniversitesi İlahiyat Fakültesi örneğinde ele alın</w:t>
      </w:r>
      <w:r>
        <w:rPr>
          <w:rStyle w:val="FontStyle18"/>
          <w:sz w:val="24"/>
          <w:szCs w:val="24"/>
        </w:rPr>
        <w:t xml:space="preserve">dığı bu çalışmada </w:t>
      </w:r>
      <w:r w:rsidR="002623AA">
        <w:rPr>
          <w:rStyle w:val="FontStyle18"/>
          <w:sz w:val="24"/>
          <w:szCs w:val="24"/>
        </w:rPr>
        <w:t>konu; öğretim metotları, program, öğretici ve öğrenci düşünceleri çerçevesinde incelen</w:t>
      </w:r>
      <w:r>
        <w:rPr>
          <w:rStyle w:val="FontStyle18"/>
          <w:sz w:val="24"/>
          <w:szCs w:val="24"/>
        </w:rPr>
        <w:t>miş ve birtakım sonuçlara ulaşılmıştır. Bunlar:</w:t>
      </w:r>
    </w:p>
    <w:p w:rsidR="00781B23" w:rsidRDefault="001966E1" w:rsidP="00781B23">
      <w:pPr>
        <w:pStyle w:val="Style5"/>
        <w:numPr>
          <w:ilvl w:val="0"/>
          <w:numId w:val="1"/>
        </w:numPr>
        <w:spacing w:line="240" w:lineRule="auto"/>
        <w:rPr>
          <w:rStyle w:val="FontStyle18"/>
          <w:sz w:val="24"/>
          <w:szCs w:val="24"/>
        </w:rPr>
      </w:pPr>
      <w:r>
        <w:rPr>
          <w:rStyle w:val="FontStyle18"/>
          <w:sz w:val="24"/>
          <w:szCs w:val="24"/>
        </w:rPr>
        <w:t>Arapça hazırlık sınıfında</w:t>
      </w:r>
      <w:r w:rsidR="000A2EE9">
        <w:rPr>
          <w:rStyle w:val="FontStyle18"/>
          <w:sz w:val="24"/>
          <w:szCs w:val="24"/>
        </w:rPr>
        <w:t xml:space="preserve"> </w:t>
      </w:r>
      <w:r w:rsidR="00A20C67">
        <w:rPr>
          <w:rStyle w:val="FontStyle18"/>
          <w:sz w:val="24"/>
          <w:szCs w:val="24"/>
        </w:rPr>
        <w:t xml:space="preserve">öğrenciler bir </w:t>
      </w:r>
      <w:r w:rsidR="000A2EE9">
        <w:rPr>
          <w:rStyle w:val="FontStyle18"/>
          <w:sz w:val="24"/>
          <w:szCs w:val="24"/>
        </w:rPr>
        <w:t>yılda 672 saat eğitim almaktadırlar.</w:t>
      </w:r>
    </w:p>
    <w:p w:rsidR="00C10698" w:rsidRDefault="008E0480" w:rsidP="00C10698">
      <w:pPr>
        <w:pStyle w:val="Style5"/>
        <w:numPr>
          <w:ilvl w:val="0"/>
          <w:numId w:val="1"/>
        </w:numPr>
        <w:spacing w:line="240" w:lineRule="auto"/>
        <w:rPr>
          <w:rStyle w:val="FontStyle18"/>
          <w:sz w:val="24"/>
          <w:szCs w:val="24"/>
        </w:rPr>
      </w:pPr>
      <w:r>
        <w:rPr>
          <w:rStyle w:val="FontStyle18"/>
          <w:sz w:val="24"/>
          <w:szCs w:val="24"/>
        </w:rPr>
        <w:t>H</w:t>
      </w:r>
      <w:r w:rsidR="00C10698">
        <w:rPr>
          <w:rStyle w:val="FontStyle18"/>
          <w:sz w:val="24"/>
          <w:szCs w:val="24"/>
        </w:rPr>
        <w:t>azırlık sınıfın</w:t>
      </w:r>
      <w:r>
        <w:rPr>
          <w:rStyle w:val="FontStyle18"/>
          <w:sz w:val="24"/>
          <w:szCs w:val="24"/>
        </w:rPr>
        <w:t xml:space="preserve">da </w:t>
      </w:r>
      <w:r w:rsidR="00C10698">
        <w:rPr>
          <w:rStyle w:val="FontStyle18"/>
          <w:sz w:val="24"/>
          <w:szCs w:val="24"/>
        </w:rPr>
        <w:t xml:space="preserve">haftalık </w:t>
      </w:r>
      <w:r>
        <w:rPr>
          <w:rStyle w:val="FontStyle18"/>
          <w:sz w:val="24"/>
          <w:szCs w:val="24"/>
        </w:rPr>
        <w:t xml:space="preserve">olarak 5 saat </w:t>
      </w:r>
      <w:r w:rsidR="00C10698">
        <w:rPr>
          <w:rStyle w:val="FontStyle18"/>
          <w:sz w:val="24"/>
          <w:szCs w:val="24"/>
        </w:rPr>
        <w:t xml:space="preserve">sarf, </w:t>
      </w:r>
      <w:r>
        <w:rPr>
          <w:rStyle w:val="FontStyle18"/>
          <w:sz w:val="24"/>
          <w:szCs w:val="24"/>
        </w:rPr>
        <w:t xml:space="preserve">5 saat </w:t>
      </w:r>
      <w:r w:rsidR="00C10698">
        <w:rPr>
          <w:rStyle w:val="FontStyle18"/>
          <w:sz w:val="24"/>
          <w:szCs w:val="24"/>
        </w:rPr>
        <w:t xml:space="preserve">nahiv, </w:t>
      </w:r>
      <w:r>
        <w:rPr>
          <w:rStyle w:val="FontStyle18"/>
          <w:sz w:val="24"/>
          <w:szCs w:val="24"/>
        </w:rPr>
        <w:t xml:space="preserve">8 saat </w:t>
      </w:r>
      <w:r w:rsidR="00C10698">
        <w:rPr>
          <w:rStyle w:val="FontStyle18"/>
          <w:sz w:val="24"/>
          <w:szCs w:val="24"/>
        </w:rPr>
        <w:t xml:space="preserve">okuma ve anlama, </w:t>
      </w:r>
      <w:r>
        <w:rPr>
          <w:rStyle w:val="FontStyle18"/>
          <w:sz w:val="24"/>
          <w:szCs w:val="24"/>
        </w:rPr>
        <w:t xml:space="preserve">2 saat </w:t>
      </w:r>
      <w:r w:rsidR="00C10698">
        <w:rPr>
          <w:rStyle w:val="FontStyle18"/>
          <w:sz w:val="24"/>
          <w:szCs w:val="24"/>
        </w:rPr>
        <w:t xml:space="preserve">yazılı anlatım, </w:t>
      </w:r>
      <w:r>
        <w:rPr>
          <w:rStyle w:val="FontStyle18"/>
          <w:sz w:val="24"/>
          <w:szCs w:val="24"/>
        </w:rPr>
        <w:t xml:space="preserve">2 saat </w:t>
      </w:r>
      <w:r w:rsidR="00C10698">
        <w:rPr>
          <w:rStyle w:val="FontStyle18"/>
          <w:sz w:val="24"/>
          <w:szCs w:val="24"/>
        </w:rPr>
        <w:t xml:space="preserve">sözlü anlatım </w:t>
      </w:r>
      <w:r>
        <w:rPr>
          <w:rStyle w:val="FontStyle18"/>
          <w:sz w:val="24"/>
          <w:szCs w:val="24"/>
        </w:rPr>
        <w:t>ve</w:t>
      </w:r>
      <w:r w:rsidR="00C10698">
        <w:rPr>
          <w:rStyle w:val="FontStyle18"/>
          <w:sz w:val="24"/>
          <w:szCs w:val="24"/>
        </w:rPr>
        <w:t xml:space="preserve"> </w:t>
      </w:r>
      <w:r>
        <w:rPr>
          <w:rStyle w:val="FontStyle18"/>
          <w:sz w:val="24"/>
          <w:szCs w:val="24"/>
        </w:rPr>
        <w:t xml:space="preserve">2 saat de </w:t>
      </w:r>
      <w:r w:rsidR="00C10698">
        <w:rPr>
          <w:rStyle w:val="FontStyle18"/>
          <w:sz w:val="24"/>
          <w:szCs w:val="24"/>
        </w:rPr>
        <w:t>Kur’an Arapçası dersi</w:t>
      </w:r>
      <w:r>
        <w:rPr>
          <w:rStyle w:val="FontStyle18"/>
          <w:sz w:val="24"/>
          <w:szCs w:val="24"/>
        </w:rPr>
        <w:t xml:space="preserve"> işlenmektedir.</w:t>
      </w:r>
      <w:r w:rsidR="00C10698">
        <w:rPr>
          <w:rStyle w:val="FontStyle18"/>
          <w:sz w:val="24"/>
          <w:szCs w:val="24"/>
        </w:rPr>
        <w:t xml:space="preserve"> </w:t>
      </w:r>
    </w:p>
    <w:p w:rsidR="00C10698" w:rsidRPr="00FD44EB" w:rsidRDefault="00B16854" w:rsidP="00C10698">
      <w:pPr>
        <w:pStyle w:val="Style5"/>
        <w:numPr>
          <w:ilvl w:val="0"/>
          <w:numId w:val="1"/>
        </w:numPr>
        <w:spacing w:line="240" w:lineRule="auto"/>
        <w:rPr>
          <w:rStyle w:val="FontStyle18"/>
          <w:sz w:val="24"/>
          <w:szCs w:val="24"/>
        </w:rPr>
      </w:pPr>
      <w:r>
        <w:rPr>
          <w:rStyle w:val="FontStyle18"/>
          <w:sz w:val="24"/>
          <w:szCs w:val="24"/>
        </w:rPr>
        <w:t>Haftalık ders saatleri çerçevesinde</w:t>
      </w:r>
      <w:r w:rsidR="00C10698">
        <w:rPr>
          <w:rStyle w:val="FontStyle18"/>
          <w:sz w:val="24"/>
          <w:szCs w:val="24"/>
        </w:rPr>
        <w:t xml:space="preserve"> ilahiyat fakültelerindeki hazırlık sınıflarında gramer konusuna ağırlık verildiği, okuma </w:t>
      </w:r>
      <w:r w:rsidR="00F85AB6">
        <w:rPr>
          <w:rStyle w:val="FontStyle18"/>
          <w:sz w:val="24"/>
          <w:szCs w:val="24"/>
        </w:rPr>
        <w:t>ve anlama konusunun önemsendiği,</w:t>
      </w:r>
      <w:r w:rsidR="00C10698">
        <w:rPr>
          <w:rStyle w:val="FontStyle18"/>
          <w:sz w:val="24"/>
          <w:szCs w:val="24"/>
        </w:rPr>
        <w:t xml:space="preserve"> </w:t>
      </w:r>
      <w:r w:rsidR="00C10698">
        <w:rPr>
          <w:rStyle w:val="FontStyle18"/>
          <w:sz w:val="24"/>
          <w:szCs w:val="24"/>
        </w:rPr>
        <w:lastRenderedPageBreak/>
        <w:t xml:space="preserve">yazılı ve sözlü anlatım ile Kur’an Arapçasının ise ağırlığının az olduğu </w:t>
      </w:r>
      <w:r w:rsidR="00F85AB6">
        <w:rPr>
          <w:rStyle w:val="FontStyle18"/>
          <w:sz w:val="24"/>
          <w:szCs w:val="24"/>
        </w:rPr>
        <w:t>görülmektedir.</w:t>
      </w:r>
    </w:p>
    <w:p w:rsidR="00C10698" w:rsidRDefault="00E31D1A" w:rsidP="00C10698">
      <w:pPr>
        <w:pStyle w:val="Style5"/>
        <w:numPr>
          <w:ilvl w:val="0"/>
          <w:numId w:val="1"/>
        </w:numPr>
        <w:spacing w:line="240" w:lineRule="auto"/>
        <w:rPr>
          <w:rStyle w:val="FontStyle18"/>
          <w:sz w:val="24"/>
          <w:szCs w:val="24"/>
        </w:rPr>
      </w:pPr>
      <w:r>
        <w:rPr>
          <w:rStyle w:val="FontStyle18"/>
          <w:sz w:val="24"/>
          <w:szCs w:val="24"/>
        </w:rPr>
        <w:t>Ö</w:t>
      </w:r>
      <w:r w:rsidR="00C10698">
        <w:rPr>
          <w:rStyle w:val="FontStyle18"/>
          <w:sz w:val="24"/>
          <w:szCs w:val="24"/>
        </w:rPr>
        <w:t xml:space="preserve">ğreticilerin çoğunlukla derslerde düz anlatım yöntemini (%60) kullandıkları, sonrasında soru-cevap yöntemini (%25) tercih ettikleri, az oranlarda olmakla birlikte sınıflarda </w:t>
      </w:r>
      <w:r w:rsidR="00C10698" w:rsidRPr="002108F0">
        <w:rPr>
          <w:rStyle w:val="FontStyle18"/>
          <w:sz w:val="24"/>
          <w:szCs w:val="24"/>
        </w:rPr>
        <w:t>gösteri</w:t>
      </w:r>
      <w:r w:rsidR="00C10698">
        <w:rPr>
          <w:rStyle w:val="FontStyle18"/>
          <w:sz w:val="24"/>
          <w:szCs w:val="24"/>
        </w:rPr>
        <w:t>,</w:t>
      </w:r>
      <w:r w:rsidR="00C10698" w:rsidRPr="00AF7FA6">
        <w:rPr>
          <w:rStyle w:val="FontStyle18"/>
          <w:sz w:val="24"/>
          <w:szCs w:val="24"/>
        </w:rPr>
        <w:t xml:space="preserve"> </w:t>
      </w:r>
      <w:r w:rsidR="00C10698" w:rsidRPr="002108F0">
        <w:rPr>
          <w:rStyle w:val="FontStyle18"/>
          <w:sz w:val="24"/>
          <w:szCs w:val="24"/>
        </w:rPr>
        <w:t>grup çalışması</w:t>
      </w:r>
      <w:r w:rsidR="00C10698">
        <w:rPr>
          <w:rStyle w:val="FontStyle18"/>
          <w:sz w:val="24"/>
          <w:szCs w:val="24"/>
        </w:rPr>
        <w:t>,</w:t>
      </w:r>
      <w:r w:rsidR="00C10698" w:rsidRPr="00AF7FA6">
        <w:rPr>
          <w:rStyle w:val="FontStyle18"/>
          <w:sz w:val="24"/>
          <w:szCs w:val="24"/>
        </w:rPr>
        <w:t xml:space="preserve"> </w:t>
      </w:r>
      <w:r w:rsidR="00C10698">
        <w:rPr>
          <w:rStyle w:val="FontStyle18"/>
          <w:sz w:val="24"/>
          <w:szCs w:val="24"/>
        </w:rPr>
        <w:t>drama/</w:t>
      </w:r>
      <w:r w:rsidR="00C10698" w:rsidRPr="002108F0">
        <w:rPr>
          <w:rStyle w:val="FontStyle18"/>
          <w:sz w:val="24"/>
          <w:szCs w:val="24"/>
        </w:rPr>
        <w:t>rol yapma</w:t>
      </w:r>
      <w:r w:rsidR="00C10698">
        <w:rPr>
          <w:rStyle w:val="FontStyle18"/>
          <w:sz w:val="24"/>
          <w:szCs w:val="24"/>
        </w:rPr>
        <w:t>,</w:t>
      </w:r>
      <w:r w:rsidR="00C10698" w:rsidRPr="00AF7FA6">
        <w:rPr>
          <w:rStyle w:val="FontStyle18"/>
          <w:sz w:val="24"/>
          <w:szCs w:val="24"/>
        </w:rPr>
        <w:t xml:space="preserve"> </w:t>
      </w:r>
      <w:r w:rsidR="00C10698" w:rsidRPr="002108F0">
        <w:rPr>
          <w:rStyle w:val="FontStyle18"/>
          <w:sz w:val="24"/>
          <w:szCs w:val="24"/>
        </w:rPr>
        <w:t>eğitsel oyun</w:t>
      </w:r>
      <w:r w:rsidR="00C10698">
        <w:rPr>
          <w:rStyle w:val="FontStyle18"/>
          <w:sz w:val="24"/>
          <w:szCs w:val="24"/>
        </w:rPr>
        <w:t xml:space="preserve"> ve </w:t>
      </w:r>
      <w:r w:rsidR="00C10698" w:rsidRPr="00EC1D10">
        <w:rPr>
          <w:rStyle w:val="FontStyle18"/>
          <w:sz w:val="24"/>
          <w:szCs w:val="24"/>
        </w:rPr>
        <w:t>mikro öğretim</w:t>
      </w:r>
      <w:r w:rsidR="00C10698">
        <w:rPr>
          <w:rStyle w:val="FontStyle18"/>
          <w:sz w:val="24"/>
          <w:szCs w:val="24"/>
        </w:rPr>
        <w:t xml:space="preserve"> yöntemlerine de yer verildiği </w:t>
      </w:r>
      <w:r>
        <w:rPr>
          <w:rStyle w:val="FontStyle18"/>
          <w:sz w:val="24"/>
          <w:szCs w:val="24"/>
        </w:rPr>
        <w:t>belirlenmiştir.</w:t>
      </w:r>
    </w:p>
    <w:p w:rsidR="00C10698" w:rsidRDefault="005D4D72" w:rsidP="00C10698">
      <w:pPr>
        <w:pStyle w:val="Style5"/>
        <w:numPr>
          <w:ilvl w:val="0"/>
          <w:numId w:val="1"/>
        </w:numPr>
        <w:spacing w:line="240" w:lineRule="auto"/>
        <w:rPr>
          <w:rStyle w:val="FontStyle18"/>
          <w:sz w:val="24"/>
          <w:szCs w:val="24"/>
        </w:rPr>
      </w:pPr>
      <w:r>
        <w:rPr>
          <w:rStyle w:val="FontStyle18"/>
          <w:sz w:val="24"/>
          <w:szCs w:val="24"/>
        </w:rPr>
        <w:t>D</w:t>
      </w:r>
      <w:r w:rsidR="00C10698">
        <w:rPr>
          <w:rStyle w:val="FontStyle18"/>
          <w:sz w:val="24"/>
          <w:szCs w:val="24"/>
        </w:rPr>
        <w:t xml:space="preserve">erslerde </w:t>
      </w:r>
      <w:r w:rsidR="00C10698" w:rsidRPr="007C7B91">
        <w:rPr>
          <w:rStyle w:val="FontStyle18"/>
          <w:sz w:val="24"/>
          <w:szCs w:val="24"/>
        </w:rPr>
        <w:t>kullan</w:t>
      </w:r>
      <w:r>
        <w:rPr>
          <w:rStyle w:val="FontStyle18"/>
          <w:sz w:val="24"/>
          <w:szCs w:val="24"/>
        </w:rPr>
        <w:t>ılan</w:t>
      </w:r>
      <w:r w:rsidR="00C10698" w:rsidRPr="007C7B91">
        <w:rPr>
          <w:rStyle w:val="FontStyle18"/>
          <w:sz w:val="24"/>
          <w:szCs w:val="24"/>
        </w:rPr>
        <w:t xml:space="preserve"> </w:t>
      </w:r>
      <w:r w:rsidR="00C10698" w:rsidRPr="00B44458">
        <w:rPr>
          <w:rStyle w:val="FontStyle18"/>
          <w:sz w:val="24"/>
          <w:szCs w:val="24"/>
        </w:rPr>
        <w:t>araç-gereç ve materyaller</w:t>
      </w:r>
      <w:r w:rsidR="00C10698">
        <w:rPr>
          <w:rStyle w:val="FontStyle18"/>
          <w:sz w:val="24"/>
          <w:szCs w:val="24"/>
        </w:rPr>
        <w:t>le</w:t>
      </w:r>
      <w:r w:rsidR="00C10698" w:rsidRPr="00B44458">
        <w:rPr>
          <w:rStyle w:val="FontStyle18"/>
          <w:sz w:val="24"/>
          <w:szCs w:val="24"/>
        </w:rPr>
        <w:t xml:space="preserve"> </w:t>
      </w:r>
      <w:r w:rsidR="00C10698">
        <w:rPr>
          <w:rStyle w:val="FontStyle18"/>
          <w:sz w:val="24"/>
          <w:szCs w:val="24"/>
        </w:rPr>
        <w:t xml:space="preserve">ilgili </w:t>
      </w:r>
      <w:r>
        <w:rPr>
          <w:rStyle w:val="FontStyle18"/>
          <w:sz w:val="24"/>
          <w:szCs w:val="24"/>
        </w:rPr>
        <w:t>olarak</w:t>
      </w:r>
      <w:r w:rsidR="00C10698">
        <w:rPr>
          <w:rStyle w:val="FontStyle18"/>
          <w:sz w:val="24"/>
          <w:szCs w:val="24"/>
        </w:rPr>
        <w:t xml:space="preserve"> öğretim elemanlarının derslerde büyük çoğunlukla ders kitabını (%70) kullandıkları, sonrasında çalışma kâğıtlarını (%13), </w:t>
      </w:r>
      <w:r w:rsidR="00C10698" w:rsidRPr="000825E8">
        <w:rPr>
          <w:rStyle w:val="FontStyle18"/>
          <w:sz w:val="24"/>
          <w:szCs w:val="24"/>
        </w:rPr>
        <w:t>projektör</w:t>
      </w:r>
      <w:r w:rsidR="00C10698">
        <w:rPr>
          <w:rStyle w:val="FontStyle18"/>
          <w:sz w:val="24"/>
          <w:szCs w:val="24"/>
        </w:rPr>
        <w:t xml:space="preserve"> ve s</w:t>
      </w:r>
      <w:r w:rsidR="00C10698" w:rsidRPr="00746286">
        <w:rPr>
          <w:rStyle w:val="FontStyle18"/>
          <w:sz w:val="24"/>
          <w:szCs w:val="24"/>
        </w:rPr>
        <w:t>laytlar</w:t>
      </w:r>
      <w:r w:rsidR="00C10698">
        <w:rPr>
          <w:rStyle w:val="FontStyle18"/>
          <w:sz w:val="24"/>
          <w:szCs w:val="24"/>
        </w:rPr>
        <w:t>ı (%7),</w:t>
      </w:r>
      <w:r w:rsidR="00C10698" w:rsidRPr="000825E8">
        <w:rPr>
          <w:rStyle w:val="FontStyle18"/>
          <w:sz w:val="24"/>
          <w:szCs w:val="24"/>
        </w:rPr>
        <w:t xml:space="preserve"> </w:t>
      </w:r>
      <w:r w:rsidR="00C10698">
        <w:rPr>
          <w:rStyle w:val="FontStyle18"/>
          <w:sz w:val="24"/>
          <w:szCs w:val="24"/>
        </w:rPr>
        <w:t>şekil ve şemaları (%6)</w:t>
      </w:r>
      <w:r w:rsidR="009E1543">
        <w:rPr>
          <w:rStyle w:val="FontStyle18"/>
          <w:sz w:val="24"/>
          <w:szCs w:val="24"/>
        </w:rPr>
        <w:t>,</w:t>
      </w:r>
      <w:r w:rsidR="00C10698">
        <w:rPr>
          <w:rStyle w:val="FontStyle18"/>
          <w:sz w:val="24"/>
          <w:szCs w:val="24"/>
        </w:rPr>
        <w:t xml:space="preserve"> son olarak da resim ve görselleri (%4) kullandıkları, buna karşın öğreticilerin </w:t>
      </w:r>
      <w:r w:rsidR="00C10698" w:rsidRPr="003C2599">
        <w:rPr>
          <w:rStyle w:val="FontStyle18"/>
          <w:sz w:val="24"/>
          <w:szCs w:val="24"/>
        </w:rPr>
        <w:t>televizyon</w:t>
      </w:r>
      <w:r w:rsidR="00C10698">
        <w:rPr>
          <w:rStyle w:val="FontStyle18"/>
          <w:sz w:val="24"/>
          <w:szCs w:val="24"/>
        </w:rPr>
        <w:t>, cd,</w:t>
      </w:r>
      <w:r w:rsidR="00C10698" w:rsidRPr="003C2599">
        <w:rPr>
          <w:rStyle w:val="FontStyle18"/>
          <w:sz w:val="24"/>
          <w:szCs w:val="24"/>
        </w:rPr>
        <w:t xml:space="preserve"> mp3 çalar</w:t>
      </w:r>
      <w:r w:rsidR="00C10698">
        <w:rPr>
          <w:rStyle w:val="FontStyle18"/>
          <w:sz w:val="24"/>
          <w:szCs w:val="24"/>
        </w:rPr>
        <w:t xml:space="preserve">, </w:t>
      </w:r>
      <w:r w:rsidR="00C10698" w:rsidRPr="003C2599">
        <w:rPr>
          <w:rStyle w:val="FontStyle18"/>
          <w:sz w:val="24"/>
          <w:szCs w:val="24"/>
        </w:rPr>
        <w:t xml:space="preserve">video </w:t>
      </w:r>
      <w:r w:rsidR="00C10698">
        <w:rPr>
          <w:rStyle w:val="FontStyle18"/>
          <w:sz w:val="24"/>
          <w:szCs w:val="24"/>
        </w:rPr>
        <w:t xml:space="preserve">ve </w:t>
      </w:r>
      <w:r w:rsidR="00C10698" w:rsidRPr="003C2599">
        <w:rPr>
          <w:rStyle w:val="FontStyle18"/>
          <w:sz w:val="24"/>
          <w:szCs w:val="24"/>
        </w:rPr>
        <w:t>dil öğretim setleri</w:t>
      </w:r>
      <w:r w:rsidR="00C10698">
        <w:rPr>
          <w:rStyle w:val="FontStyle18"/>
          <w:sz w:val="24"/>
          <w:szCs w:val="24"/>
        </w:rPr>
        <w:t xml:space="preserve">nden derslerde yararlanmadıkları </w:t>
      </w:r>
      <w:r>
        <w:rPr>
          <w:rStyle w:val="FontStyle18"/>
          <w:sz w:val="24"/>
          <w:szCs w:val="24"/>
        </w:rPr>
        <w:t>tespit edilmiştir.</w:t>
      </w:r>
    </w:p>
    <w:p w:rsidR="00636355" w:rsidRDefault="00C10698" w:rsidP="00C10698">
      <w:pPr>
        <w:pStyle w:val="Style5"/>
        <w:numPr>
          <w:ilvl w:val="0"/>
          <w:numId w:val="1"/>
        </w:numPr>
        <w:spacing w:line="240" w:lineRule="auto"/>
        <w:rPr>
          <w:rStyle w:val="FontStyle18"/>
          <w:sz w:val="24"/>
          <w:szCs w:val="24"/>
        </w:rPr>
      </w:pPr>
      <w:r w:rsidRPr="00E3248A">
        <w:rPr>
          <w:rStyle w:val="FontStyle18"/>
          <w:sz w:val="24"/>
          <w:szCs w:val="24"/>
        </w:rPr>
        <w:t>Öğreti</w:t>
      </w:r>
      <w:r>
        <w:rPr>
          <w:rStyle w:val="FontStyle18"/>
          <w:sz w:val="24"/>
          <w:szCs w:val="24"/>
        </w:rPr>
        <w:t>cilerin %29’u</w:t>
      </w:r>
      <w:r w:rsidRPr="00E3248A">
        <w:rPr>
          <w:rStyle w:val="FontStyle18"/>
          <w:sz w:val="24"/>
          <w:szCs w:val="24"/>
        </w:rPr>
        <w:t xml:space="preserve"> hazırlık sınıflarında</w:t>
      </w:r>
      <w:r>
        <w:rPr>
          <w:rStyle w:val="FontStyle18"/>
          <w:sz w:val="24"/>
          <w:szCs w:val="24"/>
        </w:rPr>
        <w:t>ki</w:t>
      </w:r>
      <w:r w:rsidRPr="00E3248A">
        <w:rPr>
          <w:rStyle w:val="FontStyle18"/>
          <w:sz w:val="24"/>
          <w:szCs w:val="24"/>
        </w:rPr>
        <w:t xml:space="preserve"> Arapça öğretiminin</w:t>
      </w:r>
      <w:r>
        <w:rPr>
          <w:rStyle w:val="FontStyle18"/>
          <w:sz w:val="24"/>
          <w:szCs w:val="24"/>
        </w:rPr>
        <w:t xml:space="preserve"> </w:t>
      </w:r>
      <w:r w:rsidRPr="006B56F5">
        <w:rPr>
          <w:rStyle w:val="FontStyle18"/>
          <w:i/>
          <w:sz w:val="24"/>
          <w:szCs w:val="24"/>
        </w:rPr>
        <w:t>başarılı</w:t>
      </w:r>
      <w:r>
        <w:rPr>
          <w:rStyle w:val="FontStyle18"/>
          <w:sz w:val="24"/>
          <w:szCs w:val="24"/>
        </w:rPr>
        <w:t xml:space="preserve"> olduğunu düşünürken, %14’ü ise </w:t>
      </w:r>
      <w:r w:rsidRPr="006B56F5">
        <w:rPr>
          <w:rStyle w:val="FontStyle18"/>
          <w:i/>
          <w:sz w:val="24"/>
          <w:szCs w:val="24"/>
        </w:rPr>
        <w:t>başarısız</w:t>
      </w:r>
      <w:r w:rsidRPr="00E3248A">
        <w:rPr>
          <w:rStyle w:val="FontStyle18"/>
          <w:sz w:val="24"/>
          <w:szCs w:val="24"/>
        </w:rPr>
        <w:t xml:space="preserve"> olduğunu belirtmişlerdir.</w:t>
      </w:r>
      <w:r>
        <w:rPr>
          <w:rStyle w:val="FontStyle18"/>
          <w:sz w:val="24"/>
          <w:szCs w:val="24"/>
        </w:rPr>
        <w:t xml:space="preserve"> Öğretim elemanlarının % 57</w:t>
      </w:r>
      <w:r w:rsidRPr="00E3248A">
        <w:rPr>
          <w:rStyle w:val="FontStyle18"/>
          <w:sz w:val="24"/>
          <w:szCs w:val="24"/>
        </w:rPr>
        <w:t xml:space="preserve">’ </w:t>
      </w:r>
      <w:r>
        <w:rPr>
          <w:rStyle w:val="FontStyle18"/>
          <w:sz w:val="24"/>
          <w:szCs w:val="24"/>
        </w:rPr>
        <w:t>s</w:t>
      </w:r>
      <w:r w:rsidRPr="00E3248A">
        <w:rPr>
          <w:rStyle w:val="FontStyle18"/>
          <w:sz w:val="24"/>
          <w:szCs w:val="24"/>
        </w:rPr>
        <w:t>i ise Ara</w:t>
      </w:r>
      <w:r>
        <w:rPr>
          <w:rStyle w:val="FontStyle18"/>
          <w:sz w:val="24"/>
          <w:szCs w:val="24"/>
        </w:rPr>
        <w:t xml:space="preserve">pça öğretimini </w:t>
      </w:r>
      <w:r w:rsidRPr="00D67BCE">
        <w:rPr>
          <w:rStyle w:val="FontStyle18"/>
          <w:i/>
          <w:sz w:val="24"/>
          <w:szCs w:val="24"/>
        </w:rPr>
        <w:t>kısmen başarılı</w:t>
      </w:r>
      <w:r>
        <w:rPr>
          <w:rStyle w:val="FontStyle18"/>
          <w:sz w:val="24"/>
          <w:szCs w:val="24"/>
        </w:rPr>
        <w:t xml:space="preserve"> </w:t>
      </w:r>
      <w:r w:rsidRPr="00E3248A">
        <w:rPr>
          <w:rStyle w:val="FontStyle18"/>
          <w:sz w:val="24"/>
          <w:szCs w:val="24"/>
        </w:rPr>
        <w:t>bulmaktadırlar.</w:t>
      </w:r>
      <w:r>
        <w:rPr>
          <w:rStyle w:val="FontStyle18"/>
          <w:sz w:val="24"/>
          <w:szCs w:val="24"/>
        </w:rPr>
        <w:t xml:space="preserve"> </w:t>
      </w:r>
    </w:p>
    <w:p w:rsidR="00021FA8" w:rsidRDefault="00636355" w:rsidP="00021FA8">
      <w:pPr>
        <w:pStyle w:val="Style5"/>
        <w:numPr>
          <w:ilvl w:val="0"/>
          <w:numId w:val="1"/>
        </w:numPr>
        <w:spacing w:line="240" w:lineRule="auto"/>
        <w:rPr>
          <w:rStyle w:val="FontStyle18"/>
          <w:b/>
          <w:sz w:val="24"/>
          <w:szCs w:val="24"/>
        </w:rPr>
      </w:pPr>
      <w:r>
        <w:rPr>
          <w:rStyle w:val="FontStyle18"/>
          <w:sz w:val="24"/>
          <w:szCs w:val="24"/>
        </w:rPr>
        <w:t>H</w:t>
      </w:r>
      <w:r w:rsidR="00021FA8">
        <w:rPr>
          <w:rStyle w:val="FontStyle18"/>
          <w:sz w:val="24"/>
          <w:szCs w:val="24"/>
        </w:rPr>
        <w:t>azırlık sınıfı öğrencilerin</w:t>
      </w:r>
      <w:r>
        <w:rPr>
          <w:rStyle w:val="FontStyle18"/>
          <w:sz w:val="24"/>
          <w:szCs w:val="24"/>
        </w:rPr>
        <w:t>in</w:t>
      </w:r>
      <w:r w:rsidR="00021FA8">
        <w:rPr>
          <w:rStyle w:val="FontStyle18"/>
          <w:sz w:val="24"/>
          <w:szCs w:val="24"/>
        </w:rPr>
        <w:t xml:space="preserve"> Arapçaya karşı </w:t>
      </w:r>
      <w:r>
        <w:rPr>
          <w:rStyle w:val="FontStyle18"/>
          <w:sz w:val="24"/>
          <w:szCs w:val="24"/>
        </w:rPr>
        <w:t xml:space="preserve">genel anlamda olumlu </w:t>
      </w:r>
      <w:r w:rsidR="00021FA8">
        <w:rPr>
          <w:rStyle w:val="FontStyle18"/>
          <w:sz w:val="24"/>
          <w:szCs w:val="24"/>
        </w:rPr>
        <w:t xml:space="preserve">tutum geliştirdikleri </w:t>
      </w:r>
      <w:r w:rsidR="001771DB">
        <w:rPr>
          <w:rStyle w:val="FontStyle18"/>
          <w:sz w:val="24"/>
          <w:szCs w:val="24"/>
        </w:rPr>
        <w:t>belirlenmiştir.</w:t>
      </w:r>
      <w:r w:rsidR="00021FA8">
        <w:rPr>
          <w:rStyle w:val="FontStyle18"/>
          <w:sz w:val="24"/>
          <w:szCs w:val="24"/>
        </w:rPr>
        <w:t xml:space="preserve"> </w:t>
      </w:r>
      <w:r w:rsidR="001771DB">
        <w:rPr>
          <w:rStyle w:val="FontStyle18"/>
          <w:sz w:val="24"/>
          <w:szCs w:val="24"/>
        </w:rPr>
        <w:t>B</w:t>
      </w:r>
      <w:r w:rsidR="00021FA8">
        <w:rPr>
          <w:rStyle w:val="FontStyle18"/>
          <w:sz w:val="24"/>
          <w:szCs w:val="24"/>
        </w:rPr>
        <w:t xml:space="preserve">una karşın Arapça öğretimi ile ilgili yaşadıkları bazı problemler bu durumu olumsuz anlamda etkilemektedir. </w:t>
      </w:r>
    </w:p>
    <w:p w:rsidR="00021FA8" w:rsidRDefault="001771DB" w:rsidP="00021FA8">
      <w:pPr>
        <w:pStyle w:val="Style5"/>
        <w:numPr>
          <w:ilvl w:val="0"/>
          <w:numId w:val="1"/>
        </w:numPr>
        <w:spacing w:line="240" w:lineRule="auto"/>
        <w:rPr>
          <w:rStyle w:val="FontStyle18"/>
          <w:b/>
          <w:sz w:val="24"/>
          <w:szCs w:val="24"/>
        </w:rPr>
      </w:pPr>
      <w:r>
        <w:rPr>
          <w:rStyle w:val="FontStyle18"/>
          <w:sz w:val="24"/>
          <w:szCs w:val="24"/>
        </w:rPr>
        <w:t>D</w:t>
      </w:r>
      <w:r w:rsidR="00021FA8" w:rsidRPr="00021FA8">
        <w:rPr>
          <w:rStyle w:val="FontStyle18"/>
          <w:sz w:val="24"/>
          <w:szCs w:val="24"/>
        </w:rPr>
        <w:t xml:space="preserve">erslerde çok yoğun şekilde ya da çok az olarak ders kitabının kullanılmadığı, ancak ders kitaplarından ders işleme sürecinde ortalamanın üzerinde bir şekilde yararlanıldığı </w:t>
      </w:r>
      <w:r>
        <w:rPr>
          <w:rStyle w:val="FontStyle18"/>
          <w:sz w:val="24"/>
          <w:szCs w:val="24"/>
        </w:rPr>
        <w:t>görülmüştür</w:t>
      </w:r>
      <w:r w:rsidR="00021FA8" w:rsidRPr="00021FA8">
        <w:rPr>
          <w:rStyle w:val="FontStyle18"/>
          <w:sz w:val="24"/>
          <w:szCs w:val="24"/>
        </w:rPr>
        <w:t>.</w:t>
      </w:r>
    </w:p>
    <w:p w:rsidR="00021FA8" w:rsidRPr="00021FA8" w:rsidRDefault="00551FD7" w:rsidP="00021FA8">
      <w:pPr>
        <w:pStyle w:val="Style5"/>
        <w:numPr>
          <w:ilvl w:val="0"/>
          <w:numId w:val="1"/>
        </w:numPr>
        <w:spacing w:line="240" w:lineRule="auto"/>
        <w:rPr>
          <w:rStyle w:val="FontStyle18"/>
          <w:b/>
          <w:sz w:val="24"/>
          <w:szCs w:val="24"/>
        </w:rPr>
      </w:pPr>
      <w:r>
        <w:rPr>
          <w:rStyle w:val="FontStyle18"/>
          <w:sz w:val="24"/>
          <w:szCs w:val="24"/>
        </w:rPr>
        <w:t>Öğrenciler dersler çok fazla yöntem çeşitliliği göremedikleri</w:t>
      </w:r>
      <w:r w:rsidR="00903EAD">
        <w:rPr>
          <w:rStyle w:val="FontStyle18"/>
          <w:sz w:val="24"/>
          <w:szCs w:val="24"/>
        </w:rPr>
        <w:t>ni</w:t>
      </w:r>
      <w:r>
        <w:rPr>
          <w:rStyle w:val="FontStyle18"/>
          <w:sz w:val="24"/>
          <w:szCs w:val="24"/>
        </w:rPr>
        <w:t xml:space="preserve"> düşünmektedirler. </w:t>
      </w:r>
    </w:p>
    <w:p w:rsidR="00021FA8" w:rsidRPr="00AA40D1" w:rsidRDefault="00551FD7" w:rsidP="00021FA8">
      <w:pPr>
        <w:pStyle w:val="Style5"/>
        <w:numPr>
          <w:ilvl w:val="0"/>
          <w:numId w:val="1"/>
        </w:numPr>
        <w:spacing w:line="240" w:lineRule="auto"/>
        <w:rPr>
          <w:rStyle w:val="FontStyle18"/>
          <w:b/>
          <w:sz w:val="24"/>
          <w:szCs w:val="24"/>
        </w:rPr>
      </w:pPr>
      <w:r w:rsidRPr="00AA40D1">
        <w:rPr>
          <w:rStyle w:val="FontStyle18"/>
          <w:sz w:val="24"/>
          <w:szCs w:val="24"/>
        </w:rPr>
        <w:t>Öğrenciler</w:t>
      </w:r>
      <w:r w:rsidR="00AA40D1" w:rsidRPr="00AA40D1">
        <w:rPr>
          <w:rStyle w:val="FontStyle18"/>
          <w:sz w:val="24"/>
          <w:szCs w:val="24"/>
        </w:rPr>
        <w:t xml:space="preserve">e göre </w:t>
      </w:r>
      <w:r w:rsidR="00AA40D1">
        <w:rPr>
          <w:rStyle w:val="FontStyle18"/>
          <w:sz w:val="24"/>
          <w:szCs w:val="24"/>
        </w:rPr>
        <w:t>öğretim sürecinde</w:t>
      </w:r>
      <w:r w:rsidR="00021FA8" w:rsidRPr="00AA40D1">
        <w:rPr>
          <w:rStyle w:val="FontStyle18"/>
          <w:sz w:val="24"/>
          <w:szCs w:val="24"/>
        </w:rPr>
        <w:t xml:space="preserve"> önemli bir şekilde materyal ve araç-gereç eksikliği</w:t>
      </w:r>
      <w:r w:rsidR="00A371DD">
        <w:rPr>
          <w:rStyle w:val="FontStyle18"/>
          <w:sz w:val="24"/>
          <w:szCs w:val="24"/>
        </w:rPr>
        <w:t xml:space="preserve"> yaşanmaktadır.</w:t>
      </w:r>
    </w:p>
    <w:p w:rsidR="00E10551" w:rsidRDefault="00E10551" w:rsidP="000A5184">
      <w:pPr>
        <w:pStyle w:val="Style5"/>
        <w:spacing w:line="240" w:lineRule="auto"/>
        <w:rPr>
          <w:rStyle w:val="FontStyle18"/>
          <w:b/>
          <w:sz w:val="24"/>
          <w:szCs w:val="24"/>
        </w:rPr>
      </w:pPr>
    </w:p>
    <w:p w:rsidR="000A5184" w:rsidRDefault="000A5184" w:rsidP="000A5184">
      <w:pPr>
        <w:pStyle w:val="Style5"/>
        <w:spacing w:line="240" w:lineRule="auto"/>
        <w:rPr>
          <w:rStyle w:val="FontStyle18"/>
          <w:b/>
          <w:sz w:val="24"/>
          <w:szCs w:val="24"/>
        </w:rPr>
      </w:pPr>
      <w:r>
        <w:rPr>
          <w:rStyle w:val="FontStyle18"/>
          <w:b/>
          <w:sz w:val="24"/>
          <w:szCs w:val="24"/>
        </w:rPr>
        <w:t>Kaynaklar</w:t>
      </w:r>
    </w:p>
    <w:p w:rsidR="000A5184" w:rsidRPr="00BC6259" w:rsidRDefault="00BC6259" w:rsidP="00BC6259">
      <w:pPr>
        <w:spacing w:before="120" w:after="120" w:line="240" w:lineRule="auto"/>
        <w:ind w:left="567" w:hanging="567"/>
        <w:jc w:val="both"/>
        <w:rPr>
          <w:rFonts w:ascii="Times New Roman" w:hAnsi="Times New Roman" w:cs="Times New Roman"/>
          <w:sz w:val="24"/>
          <w:szCs w:val="24"/>
          <w:lang w:eastAsia="tr-TR"/>
        </w:rPr>
      </w:pPr>
      <w:r>
        <w:rPr>
          <w:rFonts w:ascii="Times New Roman" w:hAnsi="Times New Roman" w:cs="Times New Roman"/>
          <w:sz w:val="24"/>
          <w:szCs w:val="24"/>
          <w:lang w:eastAsia="tr-TR"/>
        </w:rPr>
        <w:t>Alaylıoğlu, Ruşen-</w:t>
      </w:r>
      <w:r w:rsidR="000A5184" w:rsidRPr="00BC6259">
        <w:rPr>
          <w:rFonts w:ascii="Times New Roman" w:hAnsi="Times New Roman" w:cs="Times New Roman"/>
          <w:sz w:val="24"/>
          <w:szCs w:val="24"/>
          <w:lang w:eastAsia="tr-TR"/>
        </w:rPr>
        <w:t xml:space="preserve">Oğuzkan, </w:t>
      </w:r>
      <w:r w:rsidR="000A5184" w:rsidRPr="002D7368">
        <w:rPr>
          <w:rFonts w:ascii="Times New Roman" w:hAnsi="Times New Roman" w:cs="Times New Roman"/>
          <w:i/>
          <w:sz w:val="24"/>
          <w:szCs w:val="24"/>
          <w:lang w:eastAsia="tr-TR"/>
        </w:rPr>
        <w:t>Ansiklopedik Eğitim Sözlüğü</w:t>
      </w:r>
      <w:r w:rsidR="000A5184" w:rsidRPr="00BC6259">
        <w:rPr>
          <w:rFonts w:ascii="Times New Roman" w:hAnsi="Times New Roman" w:cs="Times New Roman"/>
          <w:sz w:val="24"/>
          <w:szCs w:val="24"/>
          <w:lang w:eastAsia="tr-TR"/>
        </w:rPr>
        <w:t>, İnkılap ve Aka Basımevi,</w:t>
      </w:r>
      <w:r>
        <w:rPr>
          <w:rFonts w:ascii="Times New Roman" w:hAnsi="Times New Roman" w:cs="Times New Roman"/>
          <w:sz w:val="24"/>
          <w:szCs w:val="24"/>
          <w:lang w:eastAsia="tr-TR"/>
        </w:rPr>
        <w:t xml:space="preserve"> </w:t>
      </w:r>
      <w:r w:rsidR="000A5184" w:rsidRPr="00BC6259">
        <w:rPr>
          <w:rFonts w:ascii="Times New Roman" w:hAnsi="Times New Roman" w:cs="Times New Roman"/>
          <w:sz w:val="24"/>
          <w:szCs w:val="24"/>
          <w:lang w:eastAsia="tr-TR"/>
        </w:rPr>
        <w:t>İstanbul 1976.</w:t>
      </w:r>
    </w:p>
    <w:p w:rsidR="0066671F" w:rsidRPr="00BC6259" w:rsidRDefault="000A5184" w:rsidP="00BC6259">
      <w:pPr>
        <w:spacing w:before="120" w:after="120" w:line="240" w:lineRule="auto"/>
        <w:ind w:left="567" w:hanging="567"/>
        <w:jc w:val="both"/>
        <w:rPr>
          <w:rFonts w:ascii="Times New Roman" w:hAnsi="Times New Roman" w:cs="Times New Roman"/>
          <w:sz w:val="24"/>
          <w:szCs w:val="24"/>
          <w:lang w:eastAsia="tr-TR"/>
        </w:rPr>
      </w:pPr>
      <w:r w:rsidRPr="00BC6259">
        <w:rPr>
          <w:rFonts w:ascii="Times New Roman" w:hAnsi="Times New Roman" w:cs="Times New Roman"/>
          <w:sz w:val="24"/>
          <w:szCs w:val="24"/>
          <w:lang w:eastAsia="tr-TR"/>
        </w:rPr>
        <w:t xml:space="preserve">Altun, Ahmet, </w:t>
      </w:r>
      <w:r w:rsidRPr="002D7368">
        <w:rPr>
          <w:rFonts w:ascii="Times New Roman" w:hAnsi="Times New Roman" w:cs="Times New Roman"/>
          <w:i/>
          <w:sz w:val="24"/>
          <w:szCs w:val="24"/>
          <w:lang w:eastAsia="tr-TR"/>
        </w:rPr>
        <w:t>Arapça Öğretiminde Çağdaş Yöntemler</w:t>
      </w:r>
      <w:r w:rsidRPr="00BC6259">
        <w:rPr>
          <w:rFonts w:ascii="Times New Roman" w:hAnsi="Times New Roman" w:cs="Times New Roman"/>
          <w:sz w:val="24"/>
          <w:szCs w:val="24"/>
          <w:lang w:eastAsia="tr-TR"/>
        </w:rPr>
        <w:t xml:space="preserve">, </w:t>
      </w:r>
      <w:r w:rsidR="00BC6259" w:rsidRPr="00BC6259">
        <w:rPr>
          <w:rFonts w:ascii="Times New Roman" w:hAnsi="Times New Roman" w:cs="Times New Roman"/>
          <w:sz w:val="24"/>
          <w:szCs w:val="24"/>
          <w:lang w:eastAsia="tr-TR"/>
        </w:rPr>
        <w:t>Yayı</w:t>
      </w:r>
      <w:r w:rsidR="002D7368">
        <w:rPr>
          <w:rFonts w:ascii="Times New Roman" w:hAnsi="Times New Roman" w:cs="Times New Roman"/>
          <w:sz w:val="24"/>
          <w:szCs w:val="24"/>
          <w:lang w:eastAsia="tr-TR"/>
        </w:rPr>
        <w:t>n</w:t>
      </w:r>
      <w:r w:rsidR="00BC6259" w:rsidRPr="00BC6259">
        <w:rPr>
          <w:rFonts w:ascii="Times New Roman" w:hAnsi="Times New Roman" w:cs="Times New Roman"/>
          <w:sz w:val="24"/>
          <w:szCs w:val="24"/>
          <w:lang w:eastAsia="tr-TR"/>
        </w:rPr>
        <w:t>lanmamış Yüksek Lisans Tezi</w:t>
      </w:r>
      <w:r w:rsidR="00BC6259">
        <w:rPr>
          <w:rFonts w:ascii="Times New Roman" w:hAnsi="Times New Roman" w:cs="Times New Roman"/>
          <w:sz w:val="24"/>
          <w:szCs w:val="24"/>
          <w:lang w:eastAsia="tr-TR"/>
        </w:rPr>
        <w:t>,</w:t>
      </w:r>
      <w:r w:rsidR="00BC6259" w:rsidRPr="00BC6259">
        <w:rPr>
          <w:rFonts w:ascii="Times New Roman" w:hAnsi="Times New Roman" w:cs="Times New Roman"/>
          <w:sz w:val="24"/>
          <w:szCs w:val="24"/>
          <w:lang w:eastAsia="tr-TR"/>
        </w:rPr>
        <w:t xml:space="preserve"> </w:t>
      </w:r>
      <w:r w:rsidRPr="00BC6259">
        <w:rPr>
          <w:rFonts w:ascii="Times New Roman" w:hAnsi="Times New Roman" w:cs="Times New Roman"/>
          <w:sz w:val="24"/>
          <w:szCs w:val="24"/>
          <w:lang w:eastAsia="tr-TR"/>
        </w:rPr>
        <w:t>Marmara Üniversitesi Sosyal Bil</w:t>
      </w:r>
      <w:r w:rsidR="00BC6259">
        <w:rPr>
          <w:rFonts w:ascii="Times New Roman" w:hAnsi="Times New Roman" w:cs="Times New Roman"/>
          <w:sz w:val="24"/>
          <w:szCs w:val="24"/>
          <w:lang w:eastAsia="tr-TR"/>
        </w:rPr>
        <w:t>imler Enstitüsü, İstanbul 1997.</w:t>
      </w:r>
    </w:p>
    <w:p w:rsidR="00D81168" w:rsidRPr="00BC6259" w:rsidRDefault="00D81168" w:rsidP="00BC6259">
      <w:pPr>
        <w:spacing w:before="120" w:after="120" w:line="240" w:lineRule="auto"/>
        <w:ind w:left="567" w:hanging="567"/>
        <w:jc w:val="both"/>
        <w:rPr>
          <w:rFonts w:ascii="Times New Roman" w:hAnsi="Times New Roman" w:cs="Times New Roman"/>
          <w:sz w:val="24"/>
          <w:szCs w:val="24"/>
        </w:rPr>
      </w:pPr>
      <w:r w:rsidRPr="00BC6259">
        <w:rPr>
          <w:rFonts w:ascii="Times New Roman" w:hAnsi="Times New Roman" w:cs="Times New Roman"/>
          <w:sz w:val="24"/>
          <w:szCs w:val="24"/>
        </w:rPr>
        <w:t xml:space="preserve">Ateş, İbrahim, </w:t>
      </w:r>
      <w:r w:rsidR="00BC6259" w:rsidRPr="002D7368">
        <w:rPr>
          <w:rFonts w:ascii="Times New Roman" w:hAnsi="Times New Roman" w:cs="Times New Roman"/>
          <w:i/>
          <w:iCs/>
          <w:sz w:val="24"/>
          <w:szCs w:val="24"/>
        </w:rPr>
        <w:t>Arapça-</w:t>
      </w:r>
      <w:r w:rsidRPr="002D7368">
        <w:rPr>
          <w:rFonts w:ascii="Times New Roman" w:hAnsi="Times New Roman" w:cs="Times New Roman"/>
          <w:i/>
          <w:iCs/>
          <w:sz w:val="24"/>
          <w:szCs w:val="24"/>
        </w:rPr>
        <w:t>Türkçe Sözlük</w:t>
      </w:r>
      <w:r w:rsidRPr="00BC6259">
        <w:rPr>
          <w:rFonts w:ascii="Times New Roman" w:hAnsi="Times New Roman" w:cs="Times New Roman"/>
          <w:sz w:val="24"/>
          <w:szCs w:val="24"/>
        </w:rPr>
        <w:t>, Elif Matbaacılık, Ankara 1983.</w:t>
      </w:r>
    </w:p>
    <w:p w:rsidR="00D81168" w:rsidRPr="00BC6259" w:rsidRDefault="00D81168" w:rsidP="00BC6259">
      <w:pPr>
        <w:autoSpaceDE w:val="0"/>
        <w:autoSpaceDN w:val="0"/>
        <w:adjustRightInd w:val="0"/>
        <w:spacing w:before="120" w:after="120" w:line="240" w:lineRule="auto"/>
        <w:ind w:left="567" w:hanging="567"/>
        <w:jc w:val="both"/>
        <w:rPr>
          <w:rFonts w:ascii="Times New Roman" w:hAnsi="Times New Roman" w:cs="Times New Roman"/>
          <w:sz w:val="24"/>
          <w:szCs w:val="24"/>
        </w:rPr>
      </w:pPr>
      <w:r w:rsidRPr="00BC6259">
        <w:rPr>
          <w:rFonts w:ascii="Times New Roman" w:hAnsi="Times New Roman" w:cs="Times New Roman"/>
          <w:sz w:val="24"/>
          <w:szCs w:val="24"/>
        </w:rPr>
        <w:t xml:space="preserve">Erden, Münire, </w:t>
      </w:r>
      <w:r w:rsidRPr="002D7368">
        <w:rPr>
          <w:rFonts w:ascii="Times New Roman" w:hAnsi="Times New Roman" w:cs="Times New Roman"/>
          <w:i/>
          <w:iCs/>
          <w:sz w:val="24"/>
          <w:szCs w:val="24"/>
        </w:rPr>
        <w:t>Öğretmenlik Mesleğine Giriş</w:t>
      </w:r>
      <w:r w:rsidRPr="00BC6259">
        <w:rPr>
          <w:rFonts w:ascii="Times New Roman" w:hAnsi="Times New Roman" w:cs="Times New Roman"/>
          <w:iCs/>
          <w:sz w:val="24"/>
          <w:szCs w:val="24"/>
        </w:rPr>
        <w:t xml:space="preserve">, </w:t>
      </w:r>
      <w:r w:rsidRPr="00BC6259">
        <w:rPr>
          <w:rFonts w:ascii="Times New Roman" w:hAnsi="Times New Roman" w:cs="Times New Roman"/>
          <w:sz w:val="24"/>
          <w:szCs w:val="24"/>
        </w:rPr>
        <w:t>Alkım Yay, İstanbul 1998.</w:t>
      </w:r>
    </w:p>
    <w:p w:rsidR="00D81168" w:rsidRPr="00BC6259" w:rsidRDefault="00D81168" w:rsidP="00BC6259">
      <w:pPr>
        <w:spacing w:before="120" w:after="120" w:line="240" w:lineRule="auto"/>
        <w:ind w:left="567" w:hanging="567"/>
        <w:jc w:val="both"/>
        <w:rPr>
          <w:rFonts w:ascii="Times New Roman" w:hAnsi="Times New Roman" w:cs="Times New Roman"/>
          <w:sz w:val="24"/>
          <w:szCs w:val="24"/>
          <w:lang w:eastAsia="tr-TR"/>
        </w:rPr>
      </w:pPr>
      <w:r w:rsidRPr="00BC6259">
        <w:rPr>
          <w:rFonts w:ascii="Times New Roman" w:hAnsi="Times New Roman" w:cs="Times New Roman"/>
          <w:sz w:val="24"/>
          <w:szCs w:val="24"/>
          <w:lang w:eastAsia="tr-TR"/>
        </w:rPr>
        <w:t xml:space="preserve">Sakaoğlu, Necdet, </w:t>
      </w:r>
      <w:r w:rsidRPr="002D7368">
        <w:rPr>
          <w:rFonts w:ascii="Times New Roman" w:hAnsi="Times New Roman" w:cs="Times New Roman"/>
          <w:i/>
          <w:sz w:val="24"/>
          <w:szCs w:val="24"/>
          <w:lang w:eastAsia="tr-TR"/>
        </w:rPr>
        <w:t>14.</w:t>
      </w:r>
      <w:r w:rsidR="00AC7599">
        <w:rPr>
          <w:rFonts w:ascii="Times New Roman" w:hAnsi="Times New Roman" w:cs="Times New Roman"/>
          <w:i/>
          <w:sz w:val="24"/>
          <w:szCs w:val="24"/>
          <w:lang w:eastAsia="tr-TR"/>
        </w:rPr>
        <w:t xml:space="preserve"> Y</w:t>
      </w:r>
      <w:r w:rsidRPr="002D7368">
        <w:rPr>
          <w:rFonts w:ascii="Times New Roman" w:hAnsi="Times New Roman" w:cs="Times New Roman"/>
          <w:i/>
          <w:sz w:val="24"/>
          <w:szCs w:val="24"/>
          <w:lang w:eastAsia="tr-TR"/>
        </w:rPr>
        <w:t>üzyıldan 21. Yüzyıla Türkiye’de Eğitim</w:t>
      </w:r>
      <w:r w:rsidRPr="00BC6259">
        <w:rPr>
          <w:rFonts w:ascii="Times New Roman" w:hAnsi="Times New Roman" w:cs="Times New Roman"/>
          <w:sz w:val="24"/>
          <w:szCs w:val="24"/>
          <w:lang w:eastAsia="tr-TR"/>
        </w:rPr>
        <w:t>, Forum İstanbul 2003,</w:t>
      </w:r>
    </w:p>
    <w:p w:rsidR="00D81168" w:rsidRPr="00BC6259" w:rsidRDefault="00D81168" w:rsidP="00BC6259">
      <w:pPr>
        <w:spacing w:before="120" w:after="120" w:line="240" w:lineRule="auto"/>
        <w:ind w:left="567" w:hanging="567"/>
        <w:jc w:val="both"/>
        <w:rPr>
          <w:rFonts w:ascii="Times New Roman" w:hAnsi="Times New Roman" w:cs="Times New Roman"/>
          <w:sz w:val="24"/>
          <w:szCs w:val="24"/>
          <w:lang w:eastAsia="tr-TR"/>
        </w:rPr>
      </w:pPr>
      <w:r w:rsidRPr="00BC6259">
        <w:rPr>
          <w:rFonts w:ascii="Times New Roman" w:hAnsi="Times New Roman" w:cs="Times New Roman"/>
          <w:sz w:val="24"/>
          <w:szCs w:val="24"/>
          <w:lang w:eastAsia="tr-TR"/>
        </w:rPr>
        <w:t xml:space="preserve">Soyupek, Hasan, </w:t>
      </w:r>
      <w:r w:rsidRPr="002D7368">
        <w:rPr>
          <w:rFonts w:ascii="Times New Roman" w:hAnsi="Times New Roman" w:cs="Times New Roman"/>
          <w:i/>
          <w:sz w:val="24"/>
          <w:szCs w:val="24"/>
          <w:lang w:eastAsia="tr-TR"/>
        </w:rPr>
        <w:t>İkinci Meşrutiyetten Günümüze Türkiye’de Arapça Öğretimi</w:t>
      </w:r>
      <w:r w:rsidRPr="00BC6259">
        <w:rPr>
          <w:rFonts w:ascii="Times New Roman" w:hAnsi="Times New Roman" w:cs="Times New Roman"/>
          <w:sz w:val="24"/>
          <w:szCs w:val="24"/>
          <w:lang w:eastAsia="tr-TR"/>
        </w:rPr>
        <w:t xml:space="preserve">, </w:t>
      </w:r>
      <w:r w:rsidR="00BC6259" w:rsidRPr="00BC6259">
        <w:rPr>
          <w:rFonts w:ascii="Times New Roman" w:hAnsi="Times New Roman" w:cs="Times New Roman"/>
          <w:sz w:val="24"/>
          <w:szCs w:val="24"/>
          <w:lang w:eastAsia="tr-TR"/>
        </w:rPr>
        <w:t>Yayımlanmamış Doktora Tezi</w:t>
      </w:r>
      <w:r w:rsidR="00BC6259">
        <w:rPr>
          <w:rFonts w:ascii="Times New Roman" w:hAnsi="Times New Roman" w:cs="Times New Roman"/>
          <w:sz w:val="24"/>
          <w:szCs w:val="24"/>
          <w:lang w:eastAsia="tr-TR"/>
        </w:rPr>
        <w:t xml:space="preserve">, </w:t>
      </w:r>
      <w:r w:rsidRPr="00BC6259">
        <w:rPr>
          <w:rFonts w:ascii="Times New Roman" w:hAnsi="Times New Roman" w:cs="Times New Roman"/>
          <w:sz w:val="24"/>
          <w:szCs w:val="24"/>
          <w:lang w:eastAsia="tr-TR"/>
        </w:rPr>
        <w:t>Süleyman Demirel Ünivers</w:t>
      </w:r>
      <w:r w:rsidR="00BC6259">
        <w:rPr>
          <w:rFonts w:ascii="Times New Roman" w:hAnsi="Times New Roman" w:cs="Times New Roman"/>
          <w:sz w:val="24"/>
          <w:szCs w:val="24"/>
          <w:lang w:eastAsia="tr-TR"/>
        </w:rPr>
        <w:t>itesi Sosyal Bilimler Enstitüsü, Isparta 2000.</w:t>
      </w:r>
    </w:p>
    <w:p w:rsidR="000A5184" w:rsidRPr="00BC6259" w:rsidRDefault="000A5184" w:rsidP="00BC6259">
      <w:pPr>
        <w:autoSpaceDE w:val="0"/>
        <w:autoSpaceDN w:val="0"/>
        <w:adjustRightInd w:val="0"/>
        <w:spacing w:before="120" w:after="120" w:line="240" w:lineRule="auto"/>
        <w:ind w:left="567" w:hanging="567"/>
        <w:jc w:val="both"/>
        <w:rPr>
          <w:rFonts w:ascii="Times New Roman" w:hAnsi="Times New Roman" w:cs="Times New Roman"/>
          <w:sz w:val="24"/>
          <w:szCs w:val="24"/>
        </w:rPr>
      </w:pPr>
      <w:r w:rsidRPr="00BC6259">
        <w:rPr>
          <w:rFonts w:ascii="Times New Roman" w:hAnsi="Times New Roman" w:cs="Times New Roman"/>
          <w:sz w:val="24"/>
          <w:szCs w:val="24"/>
        </w:rPr>
        <w:t xml:space="preserve">Varış, Fatma, </w:t>
      </w:r>
      <w:r w:rsidRPr="00AC7599">
        <w:rPr>
          <w:rFonts w:ascii="Times New Roman" w:hAnsi="Times New Roman" w:cs="Times New Roman"/>
          <w:i/>
          <w:iCs/>
          <w:sz w:val="24"/>
          <w:szCs w:val="24"/>
        </w:rPr>
        <w:t>Eğitimde Program G</w:t>
      </w:r>
      <w:r w:rsidR="00BC6259" w:rsidRPr="00AC7599">
        <w:rPr>
          <w:rFonts w:ascii="Times New Roman" w:hAnsi="Times New Roman" w:cs="Times New Roman"/>
          <w:i/>
          <w:iCs/>
          <w:sz w:val="24"/>
          <w:szCs w:val="24"/>
        </w:rPr>
        <w:t>eliştirme “Teoriler-Teknikler”</w:t>
      </w:r>
      <w:r w:rsidR="00BC6259" w:rsidRPr="00BC6259">
        <w:rPr>
          <w:rFonts w:ascii="Times New Roman" w:hAnsi="Times New Roman" w:cs="Times New Roman"/>
          <w:sz w:val="24"/>
          <w:szCs w:val="24"/>
        </w:rPr>
        <w:t xml:space="preserve">, Ankara Üniversitesi </w:t>
      </w:r>
      <w:r w:rsidRPr="00BC6259">
        <w:rPr>
          <w:rFonts w:ascii="Times New Roman" w:hAnsi="Times New Roman" w:cs="Times New Roman"/>
          <w:sz w:val="24"/>
          <w:szCs w:val="24"/>
        </w:rPr>
        <w:t>Eğitim Fakültesi Yayınları, Ankara 1996.</w:t>
      </w:r>
    </w:p>
    <w:sectPr w:rsidR="000A5184" w:rsidRPr="00BC6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49A"/>
    <w:multiLevelType w:val="hybridMultilevel"/>
    <w:tmpl w:val="0E821306"/>
    <w:lvl w:ilvl="0" w:tplc="338869FA">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1FD53AF"/>
    <w:multiLevelType w:val="hybridMultilevel"/>
    <w:tmpl w:val="0E821306"/>
    <w:lvl w:ilvl="0" w:tplc="338869FA">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12"/>
    <w:rsid w:val="00003417"/>
    <w:rsid w:val="000119CF"/>
    <w:rsid w:val="00015CB0"/>
    <w:rsid w:val="00017ACE"/>
    <w:rsid w:val="00021C22"/>
    <w:rsid w:val="00021FA8"/>
    <w:rsid w:val="000259CE"/>
    <w:rsid w:val="00034CB4"/>
    <w:rsid w:val="00037B95"/>
    <w:rsid w:val="00040AEB"/>
    <w:rsid w:val="00046B0F"/>
    <w:rsid w:val="000712F9"/>
    <w:rsid w:val="000825E8"/>
    <w:rsid w:val="000864BA"/>
    <w:rsid w:val="000976B5"/>
    <w:rsid w:val="000A01CD"/>
    <w:rsid w:val="000A2EE9"/>
    <w:rsid w:val="000A4EFA"/>
    <w:rsid w:val="000A5184"/>
    <w:rsid w:val="000B1AB1"/>
    <w:rsid w:val="000B2DB0"/>
    <w:rsid w:val="000B50FF"/>
    <w:rsid w:val="000B7768"/>
    <w:rsid w:val="000B7865"/>
    <w:rsid w:val="000C4802"/>
    <w:rsid w:val="000D2123"/>
    <w:rsid w:val="000E0586"/>
    <w:rsid w:val="000E38CE"/>
    <w:rsid w:val="000E4A81"/>
    <w:rsid w:val="00101E4B"/>
    <w:rsid w:val="001033BC"/>
    <w:rsid w:val="0012763F"/>
    <w:rsid w:val="00136EAA"/>
    <w:rsid w:val="00140635"/>
    <w:rsid w:val="00141448"/>
    <w:rsid w:val="001428F6"/>
    <w:rsid w:val="00155F46"/>
    <w:rsid w:val="00171273"/>
    <w:rsid w:val="001771DB"/>
    <w:rsid w:val="00180060"/>
    <w:rsid w:val="00180F58"/>
    <w:rsid w:val="0018305E"/>
    <w:rsid w:val="00183187"/>
    <w:rsid w:val="001966E1"/>
    <w:rsid w:val="001A3A9D"/>
    <w:rsid w:val="001B427E"/>
    <w:rsid w:val="001C2F9C"/>
    <w:rsid w:val="001D49FA"/>
    <w:rsid w:val="001E1ED1"/>
    <w:rsid w:val="001E4ACF"/>
    <w:rsid w:val="001F6DCD"/>
    <w:rsid w:val="00200D4A"/>
    <w:rsid w:val="00200D50"/>
    <w:rsid w:val="002108F0"/>
    <w:rsid w:val="0021237D"/>
    <w:rsid w:val="00227BD7"/>
    <w:rsid w:val="00231AAE"/>
    <w:rsid w:val="0023617B"/>
    <w:rsid w:val="00236602"/>
    <w:rsid w:val="00236A90"/>
    <w:rsid w:val="00244AAA"/>
    <w:rsid w:val="002470E8"/>
    <w:rsid w:val="00250F80"/>
    <w:rsid w:val="00253689"/>
    <w:rsid w:val="002623AA"/>
    <w:rsid w:val="00271A7D"/>
    <w:rsid w:val="002736C3"/>
    <w:rsid w:val="002854B3"/>
    <w:rsid w:val="00291C42"/>
    <w:rsid w:val="00295DB8"/>
    <w:rsid w:val="002A254E"/>
    <w:rsid w:val="002A54FD"/>
    <w:rsid w:val="002B3246"/>
    <w:rsid w:val="002C0A92"/>
    <w:rsid w:val="002D095E"/>
    <w:rsid w:val="002D3A34"/>
    <w:rsid w:val="002D584A"/>
    <w:rsid w:val="002D7368"/>
    <w:rsid w:val="002E3387"/>
    <w:rsid w:val="002E5924"/>
    <w:rsid w:val="00303AA9"/>
    <w:rsid w:val="00306A78"/>
    <w:rsid w:val="00344AEA"/>
    <w:rsid w:val="003464A3"/>
    <w:rsid w:val="00350940"/>
    <w:rsid w:val="00361179"/>
    <w:rsid w:val="00361D10"/>
    <w:rsid w:val="003704E7"/>
    <w:rsid w:val="003A40A8"/>
    <w:rsid w:val="003A76BD"/>
    <w:rsid w:val="003C2599"/>
    <w:rsid w:val="003C403B"/>
    <w:rsid w:val="003D1593"/>
    <w:rsid w:val="003E63AE"/>
    <w:rsid w:val="003E78AA"/>
    <w:rsid w:val="0040439F"/>
    <w:rsid w:val="004410E9"/>
    <w:rsid w:val="00446370"/>
    <w:rsid w:val="0046097A"/>
    <w:rsid w:val="00464431"/>
    <w:rsid w:val="0047677D"/>
    <w:rsid w:val="00476A53"/>
    <w:rsid w:val="004818F8"/>
    <w:rsid w:val="004A2312"/>
    <w:rsid w:val="004A535C"/>
    <w:rsid w:val="004A638F"/>
    <w:rsid w:val="004B1A52"/>
    <w:rsid w:val="004B5DA8"/>
    <w:rsid w:val="004C6249"/>
    <w:rsid w:val="004D11B7"/>
    <w:rsid w:val="004D3C09"/>
    <w:rsid w:val="004E66BB"/>
    <w:rsid w:val="00511928"/>
    <w:rsid w:val="0052688E"/>
    <w:rsid w:val="00530792"/>
    <w:rsid w:val="005507E8"/>
    <w:rsid w:val="00551FD7"/>
    <w:rsid w:val="0055225D"/>
    <w:rsid w:val="00554D3C"/>
    <w:rsid w:val="005723D9"/>
    <w:rsid w:val="005845EE"/>
    <w:rsid w:val="00584C5C"/>
    <w:rsid w:val="00592734"/>
    <w:rsid w:val="005969AE"/>
    <w:rsid w:val="005A3A1B"/>
    <w:rsid w:val="005A54E2"/>
    <w:rsid w:val="005A5BEB"/>
    <w:rsid w:val="005B32B6"/>
    <w:rsid w:val="005B52AF"/>
    <w:rsid w:val="005C22DE"/>
    <w:rsid w:val="005C2A2F"/>
    <w:rsid w:val="005C5F1C"/>
    <w:rsid w:val="005C6975"/>
    <w:rsid w:val="005D11DF"/>
    <w:rsid w:val="005D4D72"/>
    <w:rsid w:val="005F5E85"/>
    <w:rsid w:val="0061134D"/>
    <w:rsid w:val="00616EF4"/>
    <w:rsid w:val="00620899"/>
    <w:rsid w:val="00620F73"/>
    <w:rsid w:val="00632616"/>
    <w:rsid w:val="00636355"/>
    <w:rsid w:val="0064004C"/>
    <w:rsid w:val="006413CE"/>
    <w:rsid w:val="0065621B"/>
    <w:rsid w:val="0066671F"/>
    <w:rsid w:val="00677A8C"/>
    <w:rsid w:val="006A1112"/>
    <w:rsid w:val="006B4E7E"/>
    <w:rsid w:val="006B56F5"/>
    <w:rsid w:val="006B685B"/>
    <w:rsid w:val="006C7143"/>
    <w:rsid w:val="006D1BA9"/>
    <w:rsid w:val="006D3559"/>
    <w:rsid w:val="006D5163"/>
    <w:rsid w:val="006E6EAF"/>
    <w:rsid w:val="006E6ECB"/>
    <w:rsid w:val="006F6E54"/>
    <w:rsid w:val="00704423"/>
    <w:rsid w:val="00712806"/>
    <w:rsid w:val="0071519C"/>
    <w:rsid w:val="007162D2"/>
    <w:rsid w:val="007217AA"/>
    <w:rsid w:val="00723D42"/>
    <w:rsid w:val="0073026F"/>
    <w:rsid w:val="00732A55"/>
    <w:rsid w:val="007356F1"/>
    <w:rsid w:val="0074218F"/>
    <w:rsid w:val="00742895"/>
    <w:rsid w:val="00742F3A"/>
    <w:rsid w:val="00746286"/>
    <w:rsid w:val="00747522"/>
    <w:rsid w:val="00751576"/>
    <w:rsid w:val="00752CDB"/>
    <w:rsid w:val="0075497C"/>
    <w:rsid w:val="0076304C"/>
    <w:rsid w:val="0076754A"/>
    <w:rsid w:val="0077277C"/>
    <w:rsid w:val="0077778F"/>
    <w:rsid w:val="00781B23"/>
    <w:rsid w:val="007B51C8"/>
    <w:rsid w:val="007C332E"/>
    <w:rsid w:val="007C37B9"/>
    <w:rsid w:val="007C3A96"/>
    <w:rsid w:val="007C7AE4"/>
    <w:rsid w:val="007C7B91"/>
    <w:rsid w:val="007E03A0"/>
    <w:rsid w:val="007E2B52"/>
    <w:rsid w:val="007E726B"/>
    <w:rsid w:val="007F6D04"/>
    <w:rsid w:val="00804553"/>
    <w:rsid w:val="008050E0"/>
    <w:rsid w:val="00811D9A"/>
    <w:rsid w:val="00814095"/>
    <w:rsid w:val="008236D3"/>
    <w:rsid w:val="00830D5C"/>
    <w:rsid w:val="00832F06"/>
    <w:rsid w:val="00844D85"/>
    <w:rsid w:val="008553A1"/>
    <w:rsid w:val="008647AF"/>
    <w:rsid w:val="008702CF"/>
    <w:rsid w:val="00873695"/>
    <w:rsid w:val="0088075D"/>
    <w:rsid w:val="00880BAB"/>
    <w:rsid w:val="00885D00"/>
    <w:rsid w:val="008911CF"/>
    <w:rsid w:val="008A6DF6"/>
    <w:rsid w:val="008B1D30"/>
    <w:rsid w:val="008B5599"/>
    <w:rsid w:val="008C342F"/>
    <w:rsid w:val="008C4BF9"/>
    <w:rsid w:val="008E0480"/>
    <w:rsid w:val="008E4FAA"/>
    <w:rsid w:val="008E5554"/>
    <w:rsid w:val="008F378A"/>
    <w:rsid w:val="00903EAD"/>
    <w:rsid w:val="00905884"/>
    <w:rsid w:val="00905F82"/>
    <w:rsid w:val="00910C8F"/>
    <w:rsid w:val="009138F9"/>
    <w:rsid w:val="00916467"/>
    <w:rsid w:val="00925295"/>
    <w:rsid w:val="009442E0"/>
    <w:rsid w:val="00947E8B"/>
    <w:rsid w:val="0095024C"/>
    <w:rsid w:val="009502EF"/>
    <w:rsid w:val="00961049"/>
    <w:rsid w:val="009779C4"/>
    <w:rsid w:val="00983E90"/>
    <w:rsid w:val="00995F25"/>
    <w:rsid w:val="009C1259"/>
    <w:rsid w:val="009D38F0"/>
    <w:rsid w:val="009D43E6"/>
    <w:rsid w:val="009E08C0"/>
    <w:rsid w:val="009E1543"/>
    <w:rsid w:val="00A10D46"/>
    <w:rsid w:val="00A20C67"/>
    <w:rsid w:val="00A25BBC"/>
    <w:rsid w:val="00A31E8E"/>
    <w:rsid w:val="00A371DD"/>
    <w:rsid w:val="00A421A3"/>
    <w:rsid w:val="00A5301B"/>
    <w:rsid w:val="00A6531F"/>
    <w:rsid w:val="00A7116F"/>
    <w:rsid w:val="00A90A90"/>
    <w:rsid w:val="00A92A49"/>
    <w:rsid w:val="00AA40D1"/>
    <w:rsid w:val="00AB6E5F"/>
    <w:rsid w:val="00AC6E79"/>
    <w:rsid w:val="00AC7599"/>
    <w:rsid w:val="00AE137D"/>
    <w:rsid w:val="00AE26C4"/>
    <w:rsid w:val="00AE7A30"/>
    <w:rsid w:val="00AF2AF7"/>
    <w:rsid w:val="00AF5CC0"/>
    <w:rsid w:val="00AF7FA6"/>
    <w:rsid w:val="00B015A2"/>
    <w:rsid w:val="00B16854"/>
    <w:rsid w:val="00B241ED"/>
    <w:rsid w:val="00B34348"/>
    <w:rsid w:val="00B357B2"/>
    <w:rsid w:val="00B42467"/>
    <w:rsid w:val="00B42E1C"/>
    <w:rsid w:val="00B436BD"/>
    <w:rsid w:val="00B44458"/>
    <w:rsid w:val="00B52569"/>
    <w:rsid w:val="00B53DB9"/>
    <w:rsid w:val="00B76FD3"/>
    <w:rsid w:val="00B872C6"/>
    <w:rsid w:val="00B87E71"/>
    <w:rsid w:val="00B95A1B"/>
    <w:rsid w:val="00BA50F1"/>
    <w:rsid w:val="00BA6A80"/>
    <w:rsid w:val="00BB5954"/>
    <w:rsid w:val="00BC6259"/>
    <w:rsid w:val="00BD0AC7"/>
    <w:rsid w:val="00BD3F72"/>
    <w:rsid w:val="00BE30F1"/>
    <w:rsid w:val="00C053F9"/>
    <w:rsid w:val="00C10698"/>
    <w:rsid w:val="00C25C59"/>
    <w:rsid w:val="00C26188"/>
    <w:rsid w:val="00C35F16"/>
    <w:rsid w:val="00C37BBC"/>
    <w:rsid w:val="00C43944"/>
    <w:rsid w:val="00C44165"/>
    <w:rsid w:val="00C66B99"/>
    <w:rsid w:val="00C7124C"/>
    <w:rsid w:val="00C905FB"/>
    <w:rsid w:val="00C93036"/>
    <w:rsid w:val="00C9688C"/>
    <w:rsid w:val="00CC4EE7"/>
    <w:rsid w:val="00CC5CDD"/>
    <w:rsid w:val="00CD2141"/>
    <w:rsid w:val="00CD5ABC"/>
    <w:rsid w:val="00CF01EB"/>
    <w:rsid w:val="00CF4228"/>
    <w:rsid w:val="00CF7564"/>
    <w:rsid w:val="00D0011C"/>
    <w:rsid w:val="00D0067B"/>
    <w:rsid w:val="00D00AA4"/>
    <w:rsid w:val="00D02AC8"/>
    <w:rsid w:val="00D554E8"/>
    <w:rsid w:val="00D67BCE"/>
    <w:rsid w:val="00D725BC"/>
    <w:rsid w:val="00D80B86"/>
    <w:rsid w:val="00D81168"/>
    <w:rsid w:val="00D82BA5"/>
    <w:rsid w:val="00D85187"/>
    <w:rsid w:val="00D87A37"/>
    <w:rsid w:val="00DA546B"/>
    <w:rsid w:val="00DB0E22"/>
    <w:rsid w:val="00DB4376"/>
    <w:rsid w:val="00DB4BE7"/>
    <w:rsid w:val="00DC2F2F"/>
    <w:rsid w:val="00DD2AD3"/>
    <w:rsid w:val="00DD3912"/>
    <w:rsid w:val="00DE4A77"/>
    <w:rsid w:val="00E10551"/>
    <w:rsid w:val="00E25B4C"/>
    <w:rsid w:val="00E31D1A"/>
    <w:rsid w:val="00E3248A"/>
    <w:rsid w:val="00E527D4"/>
    <w:rsid w:val="00E706C5"/>
    <w:rsid w:val="00E71016"/>
    <w:rsid w:val="00E73FBB"/>
    <w:rsid w:val="00E81F66"/>
    <w:rsid w:val="00E8512F"/>
    <w:rsid w:val="00EB3FA4"/>
    <w:rsid w:val="00EC1D10"/>
    <w:rsid w:val="00EC32D0"/>
    <w:rsid w:val="00EF0C98"/>
    <w:rsid w:val="00EF2CE6"/>
    <w:rsid w:val="00EF379F"/>
    <w:rsid w:val="00F0297B"/>
    <w:rsid w:val="00F02D18"/>
    <w:rsid w:val="00F15016"/>
    <w:rsid w:val="00F236EB"/>
    <w:rsid w:val="00F37510"/>
    <w:rsid w:val="00F5453F"/>
    <w:rsid w:val="00F55B2B"/>
    <w:rsid w:val="00F6100A"/>
    <w:rsid w:val="00F63F7E"/>
    <w:rsid w:val="00F6749E"/>
    <w:rsid w:val="00F7254C"/>
    <w:rsid w:val="00F72824"/>
    <w:rsid w:val="00F82BB5"/>
    <w:rsid w:val="00F85AB6"/>
    <w:rsid w:val="00F91B6C"/>
    <w:rsid w:val="00FA771F"/>
    <w:rsid w:val="00FB1B0E"/>
    <w:rsid w:val="00FB377D"/>
    <w:rsid w:val="00FB7C24"/>
    <w:rsid w:val="00FC25AE"/>
    <w:rsid w:val="00FC2D56"/>
    <w:rsid w:val="00FC60A8"/>
    <w:rsid w:val="00FD417F"/>
    <w:rsid w:val="00FD44EB"/>
    <w:rsid w:val="00FD517E"/>
    <w:rsid w:val="00FE3F2F"/>
    <w:rsid w:val="00FE783A"/>
    <w:rsid w:val="00FF098F"/>
    <w:rsid w:val="00FF1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4A2312"/>
    <w:pPr>
      <w:widowControl w:val="0"/>
      <w:autoSpaceDE w:val="0"/>
      <w:autoSpaceDN w:val="0"/>
      <w:adjustRightInd w:val="0"/>
      <w:spacing w:after="0" w:line="207" w:lineRule="exact"/>
      <w:jc w:val="both"/>
    </w:pPr>
    <w:rPr>
      <w:rFonts w:ascii="Times New Roman" w:eastAsia="Times New Roman" w:hAnsi="Times New Roman" w:cs="Times New Roman"/>
      <w:sz w:val="24"/>
      <w:szCs w:val="24"/>
      <w:lang w:eastAsia="tr-TR"/>
    </w:rPr>
  </w:style>
  <w:style w:type="character" w:customStyle="1" w:styleId="FontStyle18">
    <w:name w:val="Font Style18"/>
    <w:uiPriority w:val="99"/>
    <w:rsid w:val="004A2312"/>
    <w:rPr>
      <w:rFonts w:ascii="Times New Roman" w:hAnsi="Times New Roman" w:cs="Times New Roman"/>
      <w:color w:val="000000"/>
      <w:sz w:val="16"/>
      <w:szCs w:val="16"/>
    </w:rPr>
  </w:style>
  <w:style w:type="character" w:styleId="Hyperlink">
    <w:name w:val="Hyperlink"/>
    <w:basedOn w:val="DefaultParagraphFont"/>
    <w:uiPriority w:val="99"/>
    <w:unhideWhenUsed/>
    <w:rsid w:val="004A2312"/>
    <w:rPr>
      <w:color w:val="0000FF" w:themeColor="hyperlink"/>
      <w:u w:val="single"/>
    </w:rPr>
  </w:style>
  <w:style w:type="table" w:styleId="TableGrid">
    <w:name w:val="Table Grid"/>
    <w:basedOn w:val="TableNormal"/>
    <w:uiPriority w:val="59"/>
    <w:rsid w:val="00EF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4A2312"/>
    <w:pPr>
      <w:widowControl w:val="0"/>
      <w:autoSpaceDE w:val="0"/>
      <w:autoSpaceDN w:val="0"/>
      <w:adjustRightInd w:val="0"/>
      <w:spacing w:after="0" w:line="207" w:lineRule="exact"/>
      <w:jc w:val="both"/>
    </w:pPr>
    <w:rPr>
      <w:rFonts w:ascii="Times New Roman" w:eastAsia="Times New Roman" w:hAnsi="Times New Roman" w:cs="Times New Roman"/>
      <w:sz w:val="24"/>
      <w:szCs w:val="24"/>
      <w:lang w:eastAsia="tr-TR"/>
    </w:rPr>
  </w:style>
  <w:style w:type="character" w:customStyle="1" w:styleId="FontStyle18">
    <w:name w:val="Font Style18"/>
    <w:uiPriority w:val="99"/>
    <w:rsid w:val="004A2312"/>
    <w:rPr>
      <w:rFonts w:ascii="Times New Roman" w:hAnsi="Times New Roman" w:cs="Times New Roman"/>
      <w:color w:val="000000"/>
      <w:sz w:val="16"/>
      <w:szCs w:val="16"/>
    </w:rPr>
  </w:style>
  <w:style w:type="character" w:styleId="Hyperlink">
    <w:name w:val="Hyperlink"/>
    <w:basedOn w:val="DefaultParagraphFont"/>
    <w:uiPriority w:val="99"/>
    <w:unhideWhenUsed/>
    <w:rsid w:val="004A2312"/>
    <w:rPr>
      <w:color w:val="0000FF" w:themeColor="hyperlink"/>
      <w:u w:val="single"/>
    </w:rPr>
  </w:style>
  <w:style w:type="table" w:styleId="TableGrid">
    <w:name w:val="Table Grid"/>
    <w:basedOn w:val="TableNormal"/>
    <w:uiPriority w:val="59"/>
    <w:rsid w:val="00EF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1"/>
            <c:showSerName val="0"/>
            <c:showPercent val="1"/>
            <c:showBubbleSize val="0"/>
            <c:showLeaderLines val="1"/>
          </c:dLbls>
          <c:cat>
            <c:strRef>
              <c:f>Sayfa1!$B$2:$B$7</c:f>
              <c:strCache>
                <c:ptCount val="6"/>
                <c:pt idx="0">
                  <c:v>Dil Bilgisi Sarf</c:v>
                </c:pt>
                <c:pt idx="1">
                  <c:v>Dil Bilgisi Nahiv</c:v>
                </c:pt>
                <c:pt idx="2">
                  <c:v>Okuma Anlama</c:v>
                </c:pt>
                <c:pt idx="3">
                  <c:v>Yazılı Anlatım</c:v>
                </c:pt>
                <c:pt idx="4">
                  <c:v>Sözlü Anlatım</c:v>
                </c:pt>
                <c:pt idx="5">
                  <c:v>Kur’an Arapçası</c:v>
                </c:pt>
              </c:strCache>
            </c:strRef>
          </c:cat>
          <c:val>
            <c:numRef>
              <c:f>Sayfa1!$C$2:$C$7</c:f>
              <c:numCache>
                <c:formatCode>General</c:formatCode>
                <c:ptCount val="6"/>
                <c:pt idx="0">
                  <c:v>5</c:v>
                </c:pt>
                <c:pt idx="1">
                  <c:v>5</c:v>
                </c:pt>
                <c:pt idx="2">
                  <c:v>8</c:v>
                </c:pt>
                <c:pt idx="3">
                  <c:v>2</c:v>
                </c:pt>
                <c:pt idx="4">
                  <c:v>2</c:v>
                </c:pt>
                <c:pt idx="5">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9188-E7C4-46FB-8308-DFB7ADF6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8</Pages>
  <Words>3160</Words>
  <Characters>18014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Abdulkadir Çekin</dc:creator>
  <cp:lastModifiedBy>User</cp:lastModifiedBy>
  <cp:revision>104</cp:revision>
  <dcterms:created xsi:type="dcterms:W3CDTF">2014-10-14T08:27:00Z</dcterms:created>
  <dcterms:modified xsi:type="dcterms:W3CDTF">2015-11-27T08:26:00Z</dcterms:modified>
</cp:coreProperties>
</file>