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680" w:rsidRPr="00112C1E" w:rsidRDefault="00320680" w:rsidP="00E00BC8">
      <w:pPr>
        <w:spacing w:line="360" w:lineRule="auto"/>
        <w:jc w:val="center"/>
        <w:rPr>
          <w:rFonts w:ascii="Times New Roman" w:hAnsi="Times New Roman"/>
          <w:b/>
          <w:sz w:val="28"/>
          <w:szCs w:val="28"/>
        </w:rPr>
      </w:pPr>
      <w:r w:rsidRPr="00112C1E">
        <w:rPr>
          <w:rFonts w:ascii="Times New Roman" w:hAnsi="Times New Roman"/>
          <w:b/>
          <w:sz w:val="28"/>
          <w:szCs w:val="28"/>
        </w:rPr>
        <w:t>KÜLTÜR AKTARIMINDA EDEBİYAT EĞİTİMİNİN ÖNEMİ</w:t>
      </w:r>
    </w:p>
    <w:p w:rsidR="00320680" w:rsidRDefault="00DA767E" w:rsidP="00DA767E">
      <w:pPr>
        <w:spacing w:line="360" w:lineRule="auto"/>
        <w:ind w:firstLine="709"/>
        <w:jc w:val="right"/>
        <w:rPr>
          <w:rFonts w:ascii="Times New Roman" w:hAnsi="Times New Roman"/>
          <w:sz w:val="24"/>
          <w:szCs w:val="24"/>
        </w:rPr>
      </w:pPr>
      <w:r>
        <w:rPr>
          <w:rFonts w:ascii="Times New Roman" w:hAnsi="Times New Roman"/>
          <w:sz w:val="24"/>
          <w:szCs w:val="24"/>
        </w:rPr>
        <w:t xml:space="preserve">Ahmet </w:t>
      </w:r>
      <w:proofErr w:type="spellStart"/>
      <w:r>
        <w:rPr>
          <w:rFonts w:ascii="Times New Roman" w:hAnsi="Times New Roman"/>
          <w:sz w:val="24"/>
          <w:szCs w:val="24"/>
        </w:rPr>
        <w:t>Özhan</w:t>
      </w:r>
      <w:proofErr w:type="spellEnd"/>
      <w:r>
        <w:rPr>
          <w:rFonts w:ascii="Times New Roman" w:hAnsi="Times New Roman"/>
          <w:sz w:val="24"/>
          <w:szCs w:val="24"/>
        </w:rPr>
        <w:t xml:space="preserve"> SUCU</w:t>
      </w:r>
      <w:r>
        <w:rPr>
          <w:rStyle w:val="DipnotBavurusu"/>
          <w:rFonts w:ascii="Times New Roman" w:hAnsi="Times New Roman"/>
          <w:sz w:val="24"/>
          <w:szCs w:val="24"/>
        </w:rPr>
        <w:footnoteReference w:id="1"/>
      </w:r>
    </w:p>
    <w:p w:rsidR="00885AEB" w:rsidRPr="007D53F8" w:rsidRDefault="00885AEB" w:rsidP="002411E4">
      <w:pPr>
        <w:spacing w:line="240" w:lineRule="auto"/>
        <w:ind w:firstLine="708"/>
        <w:rPr>
          <w:rFonts w:ascii="Times New Roman" w:hAnsi="Times New Roman"/>
          <w:b/>
          <w:sz w:val="24"/>
          <w:szCs w:val="24"/>
        </w:rPr>
      </w:pPr>
      <w:r w:rsidRPr="007D53F8">
        <w:rPr>
          <w:rFonts w:ascii="Times New Roman" w:hAnsi="Times New Roman"/>
          <w:b/>
          <w:sz w:val="24"/>
          <w:szCs w:val="24"/>
        </w:rPr>
        <w:t>Ö</w:t>
      </w:r>
      <w:r w:rsidR="002411E4" w:rsidRPr="007D53F8">
        <w:rPr>
          <w:rFonts w:ascii="Times New Roman" w:hAnsi="Times New Roman"/>
          <w:b/>
          <w:sz w:val="24"/>
          <w:szCs w:val="24"/>
        </w:rPr>
        <w:t>zet</w:t>
      </w:r>
    </w:p>
    <w:p w:rsidR="00885AEB" w:rsidRPr="007D53F8" w:rsidRDefault="00885AEB" w:rsidP="00885AEB">
      <w:pPr>
        <w:spacing w:line="240" w:lineRule="auto"/>
        <w:ind w:firstLine="708"/>
        <w:jc w:val="both"/>
        <w:rPr>
          <w:rFonts w:ascii="Times New Roman" w:hAnsi="Times New Roman"/>
          <w:sz w:val="24"/>
          <w:szCs w:val="24"/>
        </w:rPr>
      </w:pPr>
      <w:r w:rsidRPr="007D53F8">
        <w:rPr>
          <w:rFonts w:ascii="Times New Roman" w:eastAsia="Times New Roman" w:hAnsi="Times New Roman"/>
          <w:sz w:val="24"/>
          <w:szCs w:val="24"/>
        </w:rPr>
        <w:t>Kültür, bir insan topluluğunun kendi tarihi ve ilerlemesi konusunda sahip olduğu bireysel ve toplumsal bilinç demektir. Ülkemizde günümüzde karşılaşılan problemlerin temelinde sosyal ve kültürel değerler itibariyle yaratılan çok ciddi ve tutarsız değerler yapısının gençlerin zihnine benimsetilme çabası yatmaktadır. Bunun sonucunda ise bireyler arasında iletişimsizlikten kaynaklanan birtakım sorunların ortaya çıktığı görülmektedir.</w:t>
      </w:r>
      <w:r w:rsidRPr="007D53F8">
        <w:rPr>
          <w:rFonts w:ascii="Times New Roman" w:hAnsi="Times New Roman"/>
          <w:sz w:val="24"/>
          <w:szCs w:val="24"/>
        </w:rPr>
        <w:t xml:space="preserve"> </w:t>
      </w:r>
      <w:r w:rsidRPr="007D53F8">
        <w:rPr>
          <w:rFonts w:ascii="Times New Roman" w:eastAsia="Times New Roman" w:hAnsi="Times New Roman"/>
          <w:sz w:val="24"/>
          <w:szCs w:val="24"/>
        </w:rPr>
        <w:t>Dil kültürün, en büyük, en başta gelen unsurudur. Dil, kültürün ilk ve temel unsuru olduğu gibi, diğer kültür unsurlarının da başlıca taşıyıcısı ve hazinesi durumundadır. Kültür varlığımızın büyük bir kısmını dil taşır. Kültür varlıklarının dil ile anlatılması, onların nesilden nesle geçmesini ve milletin ortak bir kültür etrafında şekillenmesini sağlar. Edebiyat dile dayanır. Bir şiirde, hikâyede, romanda bize heyecan veren o derin ve ulvi hisler kafamızın içinde bir dünya yaratan hayaller ve tasvirler, varlıklarını ve tesirlerini kelimelere borçludur.</w:t>
      </w:r>
      <w:r w:rsidRPr="007D53F8">
        <w:rPr>
          <w:rFonts w:ascii="Times New Roman" w:hAnsi="Times New Roman"/>
          <w:sz w:val="24"/>
          <w:szCs w:val="24"/>
        </w:rPr>
        <w:t xml:space="preserve"> </w:t>
      </w:r>
      <w:r w:rsidRPr="007D53F8">
        <w:rPr>
          <w:rFonts w:ascii="Times New Roman" w:eastAsia="Times New Roman" w:hAnsi="Times New Roman"/>
          <w:sz w:val="24"/>
          <w:szCs w:val="24"/>
        </w:rPr>
        <w:t>Çalışmamızda kültür aktarımında edebiyat eğitimi ve edebi metinlerin önemi üzerinde duruldu. Başlangıç olarak kültürün tanımı yapıldı ve daha sonra kültürün dil ile olan münasebetine değinildi. Edebiyat “Dil” e dayanan bir sanat dalı olduğu için çalışmamızda genelde edebiyatın özelde ise edebi metinlerin kültür aktarımında çok önemli bir yerinin olduğu sonucuna ulaş</w:t>
      </w:r>
      <w:r w:rsidRPr="007D53F8">
        <w:rPr>
          <w:rFonts w:ascii="Times New Roman" w:hAnsi="Times New Roman"/>
          <w:sz w:val="24"/>
          <w:szCs w:val="24"/>
        </w:rPr>
        <w:t>ıldı.</w:t>
      </w:r>
    </w:p>
    <w:p w:rsidR="00885AEB" w:rsidRPr="007D53F8" w:rsidRDefault="00885AEB" w:rsidP="002411E4">
      <w:pPr>
        <w:spacing w:line="240" w:lineRule="auto"/>
        <w:ind w:firstLine="708"/>
        <w:rPr>
          <w:rFonts w:ascii="Times New Roman" w:hAnsi="Times New Roman"/>
          <w:sz w:val="24"/>
          <w:szCs w:val="24"/>
        </w:rPr>
      </w:pPr>
      <w:r w:rsidRPr="007D53F8">
        <w:rPr>
          <w:rFonts w:ascii="Times New Roman" w:eastAsia="Times New Roman" w:hAnsi="Times New Roman"/>
          <w:b/>
          <w:sz w:val="24"/>
          <w:szCs w:val="24"/>
        </w:rPr>
        <w:t xml:space="preserve">Anahtar Kelimeler: </w:t>
      </w:r>
      <w:r w:rsidRPr="007D53F8">
        <w:rPr>
          <w:rFonts w:ascii="Times New Roman" w:eastAsia="Times New Roman" w:hAnsi="Times New Roman"/>
          <w:sz w:val="24"/>
          <w:szCs w:val="24"/>
        </w:rPr>
        <w:t>Edebiyat, Dil, Kültür, Eğitim, Kültür Aktarımı.</w:t>
      </w:r>
    </w:p>
    <w:p w:rsidR="007F5AA0" w:rsidRDefault="007F5AA0" w:rsidP="007F5AA0">
      <w:pPr>
        <w:spacing w:line="360" w:lineRule="auto"/>
        <w:jc w:val="both"/>
        <w:rPr>
          <w:rFonts w:ascii="Times New Roman" w:hAnsi="Times New Roman"/>
          <w:sz w:val="24"/>
          <w:szCs w:val="24"/>
        </w:rPr>
      </w:pPr>
    </w:p>
    <w:p w:rsidR="007F5AA0" w:rsidRDefault="007F5AA0" w:rsidP="007F5AA0">
      <w:pPr>
        <w:spacing w:line="360" w:lineRule="auto"/>
        <w:jc w:val="both"/>
        <w:rPr>
          <w:rFonts w:ascii="Times New Roman" w:hAnsi="Times New Roman"/>
          <w:sz w:val="24"/>
          <w:szCs w:val="24"/>
        </w:rPr>
      </w:pPr>
    </w:p>
    <w:p w:rsidR="007F5AA0" w:rsidRPr="002411E4" w:rsidRDefault="007F5AA0" w:rsidP="002411E4">
      <w:pPr>
        <w:spacing w:line="360" w:lineRule="auto"/>
        <w:jc w:val="center"/>
        <w:rPr>
          <w:rFonts w:ascii="Times New Roman" w:hAnsi="Times New Roman"/>
          <w:b/>
          <w:sz w:val="24"/>
          <w:szCs w:val="24"/>
        </w:rPr>
      </w:pPr>
      <w:r w:rsidRPr="002411E4">
        <w:rPr>
          <w:rFonts w:ascii="Times New Roman" w:hAnsi="Times New Roman"/>
          <w:b/>
          <w:sz w:val="24"/>
          <w:szCs w:val="24"/>
        </w:rPr>
        <w:t>THE IMPORTANCE OF LITERATURE EDUCATION IN CULTURAL INHERITANCE</w:t>
      </w:r>
    </w:p>
    <w:p w:rsidR="007F5AA0" w:rsidRDefault="007F5AA0" w:rsidP="002411E4">
      <w:pPr>
        <w:spacing w:after="0" w:line="249" w:lineRule="atLeast"/>
        <w:ind w:firstLine="708"/>
        <w:rPr>
          <w:rFonts w:ascii="Tahoma" w:eastAsia="Times New Roman" w:hAnsi="Tahoma" w:cs="Tahoma"/>
          <w:b/>
          <w:sz w:val="24"/>
          <w:szCs w:val="24"/>
          <w:lang w:eastAsia="tr-TR"/>
        </w:rPr>
      </w:pPr>
      <w:proofErr w:type="spellStart"/>
      <w:r w:rsidRPr="002411E4">
        <w:rPr>
          <w:rFonts w:ascii="Tahoma" w:eastAsia="Times New Roman" w:hAnsi="Tahoma" w:cs="Tahoma"/>
          <w:b/>
          <w:sz w:val="24"/>
          <w:szCs w:val="24"/>
          <w:lang w:eastAsia="tr-TR"/>
        </w:rPr>
        <w:t>Abstract</w:t>
      </w:r>
      <w:proofErr w:type="spellEnd"/>
    </w:p>
    <w:p w:rsidR="002411E4" w:rsidRPr="002411E4" w:rsidRDefault="002411E4" w:rsidP="007F5AA0">
      <w:pPr>
        <w:spacing w:after="0" w:line="249" w:lineRule="atLeast"/>
        <w:rPr>
          <w:rFonts w:ascii="Tahoma" w:eastAsia="Times New Roman" w:hAnsi="Tahoma" w:cs="Tahoma"/>
          <w:b/>
          <w:sz w:val="24"/>
          <w:szCs w:val="24"/>
          <w:lang w:eastAsia="tr-TR"/>
        </w:rPr>
      </w:pPr>
    </w:p>
    <w:p w:rsidR="007F5AA0" w:rsidRPr="009F67E8" w:rsidRDefault="007F5AA0" w:rsidP="002411E4">
      <w:pPr>
        <w:spacing w:line="360" w:lineRule="auto"/>
        <w:ind w:firstLine="708"/>
        <w:jc w:val="both"/>
        <w:rPr>
          <w:rFonts w:ascii="Times New Roman" w:hAnsi="Times New Roman"/>
          <w:sz w:val="24"/>
          <w:szCs w:val="24"/>
        </w:rPr>
      </w:pPr>
      <w:proofErr w:type="spellStart"/>
      <w:r w:rsidRPr="009F67E8">
        <w:rPr>
          <w:rFonts w:ascii="Times New Roman" w:hAnsi="Times New Roman"/>
          <w:sz w:val="24"/>
          <w:szCs w:val="24"/>
        </w:rPr>
        <w:t>Culture</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means</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the</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individual’s</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and</w:t>
      </w:r>
      <w:proofErr w:type="spellEnd"/>
      <w:r w:rsidRPr="009F67E8">
        <w:rPr>
          <w:rFonts w:ascii="Times New Roman" w:hAnsi="Times New Roman"/>
          <w:sz w:val="24"/>
          <w:szCs w:val="24"/>
        </w:rPr>
        <w:t xml:space="preserve"> </w:t>
      </w:r>
      <w:proofErr w:type="spellStart"/>
      <w:proofErr w:type="gramStart"/>
      <w:r w:rsidRPr="009F67E8">
        <w:rPr>
          <w:rFonts w:ascii="Times New Roman" w:hAnsi="Times New Roman"/>
          <w:sz w:val="24"/>
          <w:szCs w:val="24"/>
        </w:rPr>
        <w:t>society’s</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awareness</w:t>
      </w:r>
      <w:proofErr w:type="spellEnd"/>
      <w:proofErr w:type="gramEnd"/>
      <w:r w:rsidRPr="009F67E8">
        <w:rPr>
          <w:rFonts w:ascii="Times New Roman" w:hAnsi="Times New Roman"/>
          <w:sz w:val="24"/>
          <w:szCs w:val="24"/>
        </w:rPr>
        <w:t xml:space="preserve"> </w:t>
      </w:r>
      <w:proofErr w:type="spellStart"/>
      <w:r w:rsidRPr="009F67E8">
        <w:rPr>
          <w:rFonts w:ascii="Times New Roman" w:hAnsi="Times New Roman"/>
          <w:sz w:val="24"/>
          <w:szCs w:val="24"/>
        </w:rPr>
        <w:t>which</w:t>
      </w:r>
      <w:proofErr w:type="spellEnd"/>
      <w:r w:rsidRPr="009F67E8">
        <w:rPr>
          <w:rFonts w:ascii="Times New Roman" w:hAnsi="Times New Roman"/>
          <w:sz w:val="24"/>
          <w:szCs w:val="24"/>
        </w:rPr>
        <w:t xml:space="preserve"> has </w:t>
      </w:r>
      <w:proofErr w:type="spellStart"/>
      <w:r w:rsidRPr="009F67E8">
        <w:rPr>
          <w:rFonts w:ascii="Times New Roman" w:hAnsi="Times New Roman"/>
          <w:sz w:val="24"/>
          <w:szCs w:val="24"/>
        </w:rPr>
        <w:t>its</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own</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history</w:t>
      </w:r>
      <w:proofErr w:type="spellEnd"/>
      <w:r w:rsidRPr="009F67E8">
        <w:rPr>
          <w:rFonts w:ascii="Times New Roman" w:hAnsi="Times New Roman"/>
          <w:sz w:val="24"/>
          <w:szCs w:val="24"/>
        </w:rPr>
        <w:t xml:space="preserve"> of a </w:t>
      </w:r>
      <w:proofErr w:type="spellStart"/>
      <w:r w:rsidRPr="009F67E8">
        <w:rPr>
          <w:rFonts w:ascii="Times New Roman" w:hAnsi="Times New Roman"/>
          <w:sz w:val="24"/>
          <w:szCs w:val="24"/>
        </w:rPr>
        <w:t>group</w:t>
      </w:r>
      <w:proofErr w:type="spellEnd"/>
      <w:r w:rsidRPr="009F67E8">
        <w:rPr>
          <w:rFonts w:ascii="Times New Roman" w:hAnsi="Times New Roman"/>
          <w:sz w:val="24"/>
          <w:szCs w:val="24"/>
        </w:rPr>
        <w:t xml:space="preserve"> of </w:t>
      </w:r>
      <w:proofErr w:type="spellStart"/>
      <w:r w:rsidRPr="009F67E8">
        <w:rPr>
          <w:rFonts w:ascii="Times New Roman" w:hAnsi="Times New Roman"/>
          <w:sz w:val="24"/>
          <w:szCs w:val="24"/>
        </w:rPr>
        <w:t>people</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and</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about</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the</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progression</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In</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our</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country</w:t>
      </w:r>
      <w:proofErr w:type="spellEnd"/>
      <w:r w:rsidRPr="009F67E8">
        <w:rPr>
          <w:rFonts w:ascii="Times New Roman" w:hAnsi="Times New Roman"/>
          <w:sz w:val="24"/>
          <w:szCs w:val="24"/>
        </w:rPr>
        <w:t xml:space="preserve">, in </w:t>
      </w:r>
      <w:proofErr w:type="spellStart"/>
      <w:r w:rsidRPr="009F67E8">
        <w:rPr>
          <w:rFonts w:ascii="Times New Roman" w:hAnsi="Times New Roman"/>
          <w:sz w:val="24"/>
          <w:szCs w:val="24"/>
        </w:rPr>
        <w:t>the</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root</w:t>
      </w:r>
      <w:proofErr w:type="spellEnd"/>
      <w:r w:rsidRPr="009F67E8">
        <w:rPr>
          <w:rFonts w:ascii="Times New Roman" w:hAnsi="Times New Roman"/>
          <w:sz w:val="24"/>
          <w:szCs w:val="24"/>
        </w:rPr>
        <w:t xml:space="preserve"> of </w:t>
      </w:r>
      <w:proofErr w:type="spellStart"/>
      <w:r w:rsidRPr="009F67E8">
        <w:rPr>
          <w:rFonts w:ascii="Times New Roman" w:hAnsi="Times New Roman"/>
          <w:sz w:val="24"/>
          <w:szCs w:val="24"/>
        </w:rPr>
        <w:t>the</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created</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problems</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underlie</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the</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effort</w:t>
      </w:r>
      <w:proofErr w:type="spellEnd"/>
      <w:r w:rsidRPr="009F67E8">
        <w:rPr>
          <w:rFonts w:ascii="Times New Roman" w:hAnsi="Times New Roman"/>
          <w:sz w:val="24"/>
          <w:szCs w:val="24"/>
        </w:rPr>
        <w:t xml:space="preserve"> of </w:t>
      </w:r>
      <w:proofErr w:type="spellStart"/>
      <w:r w:rsidRPr="009F67E8">
        <w:rPr>
          <w:rFonts w:ascii="Times New Roman" w:hAnsi="Times New Roman"/>
          <w:sz w:val="24"/>
          <w:szCs w:val="24"/>
        </w:rPr>
        <w:t>imposing</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upon</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the</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young</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minds</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the</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structure</w:t>
      </w:r>
      <w:proofErr w:type="spellEnd"/>
      <w:r w:rsidRPr="009F67E8">
        <w:rPr>
          <w:rFonts w:ascii="Times New Roman" w:hAnsi="Times New Roman"/>
          <w:sz w:val="24"/>
          <w:szCs w:val="24"/>
        </w:rPr>
        <w:t xml:space="preserve"> of </w:t>
      </w:r>
      <w:proofErr w:type="spellStart"/>
      <w:r w:rsidRPr="009F67E8">
        <w:rPr>
          <w:rFonts w:ascii="Times New Roman" w:hAnsi="Times New Roman"/>
          <w:sz w:val="24"/>
          <w:szCs w:val="24"/>
        </w:rPr>
        <w:t>very</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serious</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and</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inconsistent</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values</w:t>
      </w:r>
      <w:proofErr w:type="spellEnd"/>
      <w:r w:rsidRPr="009F67E8">
        <w:rPr>
          <w:rFonts w:ascii="Times New Roman" w:hAnsi="Times New Roman"/>
          <w:sz w:val="24"/>
          <w:szCs w:val="24"/>
        </w:rPr>
        <w:t xml:space="preserve"> in </w:t>
      </w:r>
      <w:proofErr w:type="spellStart"/>
      <w:r w:rsidRPr="009F67E8">
        <w:rPr>
          <w:rFonts w:ascii="Times New Roman" w:hAnsi="Times New Roman"/>
          <w:sz w:val="24"/>
          <w:szCs w:val="24"/>
        </w:rPr>
        <w:t>terms</w:t>
      </w:r>
      <w:proofErr w:type="spellEnd"/>
      <w:r w:rsidRPr="009F67E8">
        <w:rPr>
          <w:rFonts w:ascii="Times New Roman" w:hAnsi="Times New Roman"/>
          <w:sz w:val="24"/>
          <w:szCs w:val="24"/>
        </w:rPr>
        <w:t xml:space="preserve"> of </w:t>
      </w:r>
      <w:proofErr w:type="spellStart"/>
      <w:r w:rsidRPr="009F67E8">
        <w:rPr>
          <w:rFonts w:ascii="Times New Roman" w:hAnsi="Times New Roman"/>
          <w:sz w:val="24"/>
          <w:szCs w:val="24"/>
        </w:rPr>
        <w:t>social</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and</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cultural</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values</w:t>
      </w:r>
      <w:proofErr w:type="spellEnd"/>
      <w:r w:rsidRPr="009F67E8">
        <w:rPr>
          <w:rFonts w:ascii="Times New Roman" w:hAnsi="Times New Roman"/>
          <w:sz w:val="24"/>
          <w:szCs w:val="24"/>
        </w:rPr>
        <w:t xml:space="preserve">. As a </w:t>
      </w:r>
      <w:proofErr w:type="spellStart"/>
      <w:r w:rsidRPr="009F67E8">
        <w:rPr>
          <w:rFonts w:ascii="Times New Roman" w:hAnsi="Times New Roman"/>
          <w:sz w:val="24"/>
          <w:szCs w:val="24"/>
        </w:rPr>
        <w:t>result</w:t>
      </w:r>
      <w:proofErr w:type="spellEnd"/>
      <w:r w:rsidRPr="009F67E8">
        <w:rPr>
          <w:rFonts w:ascii="Times New Roman" w:hAnsi="Times New Roman"/>
          <w:sz w:val="24"/>
          <w:szCs w:val="24"/>
        </w:rPr>
        <w:t xml:space="preserve"> of </w:t>
      </w:r>
      <w:proofErr w:type="spellStart"/>
      <w:r w:rsidRPr="009F67E8">
        <w:rPr>
          <w:rFonts w:ascii="Times New Roman" w:hAnsi="Times New Roman"/>
          <w:sz w:val="24"/>
          <w:szCs w:val="24"/>
        </w:rPr>
        <w:t>this</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various</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problems</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are</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seen</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to</w:t>
      </w:r>
      <w:proofErr w:type="spellEnd"/>
      <w:r w:rsidRPr="009F67E8">
        <w:rPr>
          <w:rFonts w:ascii="Times New Roman" w:hAnsi="Times New Roman"/>
          <w:sz w:val="24"/>
          <w:szCs w:val="24"/>
        </w:rPr>
        <w:t xml:space="preserve"> be </w:t>
      </w:r>
      <w:proofErr w:type="spellStart"/>
      <w:r w:rsidRPr="009F67E8">
        <w:rPr>
          <w:rFonts w:ascii="Times New Roman" w:hAnsi="Times New Roman"/>
          <w:sz w:val="24"/>
          <w:szCs w:val="24"/>
        </w:rPr>
        <w:t>arising</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from</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the</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non</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communication</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among</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individuals</w:t>
      </w:r>
      <w:proofErr w:type="spellEnd"/>
      <w:r w:rsidRPr="009F67E8">
        <w:rPr>
          <w:rFonts w:ascii="Times New Roman" w:hAnsi="Times New Roman"/>
          <w:sz w:val="24"/>
          <w:szCs w:val="24"/>
        </w:rPr>
        <w:t>.</w:t>
      </w:r>
    </w:p>
    <w:p w:rsidR="007F5AA0" w:rsidRPr="009F67E8" w:rsidRDefault="007F5AA0" w:rsidP="007F5AA0">
      <w:pPr>
        <w:spacing w:line="360" w:lineRule="auto"/>
        <w:jc w:val="both"/>
        <w:rPr>
          <w:rFonts w:ascii="Times New Roman" w:hAnsi="Times New Roman"/>
          <w:sz w:val="24"/>
          <w:szCs w:val="24"/>
        </w:rPr>
      </w:pPr>
      <w:r w:rsidRPr="009F67E8">
        <w:rPr>
          <w:rFonts w:ascii="Times New Roman" w:hAnsi="Times New Roman"/>
          <w:sz w:val="24"/>
          <w:szCs w:val="24"/>
        </w:rPr>
        <w:lastRenderedPageBreak/>
        <w:t xml:space="preserve">     </w:t>
      </w:r>
      <w:proofErr w:type="spellStart"/>
      <w:r w:rsidRPr="009F67E8">
        <w:rPr>
          <w:rFonts w:ascii="Times New Roman" w:hAnsi="Times New Roman"/>
          <w:sz w:val="24"/>
          <w:szCs w:val="24"/>
        </w:rPr>
        <w:t>Language</w:t>
      </w:r>
      <w:proofErr w:type="spellEnd"/>
      <w:r w:rsidRPr="009F67E8">
        <w:rPr>
          <w:rFonts w:ascii="Times New Roman" w:hAnsi="Times New Roman"/>
          <w:sz w:val="24"/>
          <w:szCs w:val="24"/>
        </w:rPr>
        <w:t xml:space="preserve"> is </w:t>
      </w:r>
      <w:proofErr w:type="spellStart"/>
      <w:r w:rsidRPr="009F67E8">
        <w:rPr>
          <w:rFonts w:ascii="Times New Roman" w:hAnsi="Times New Roman"/>
          <w:sz w:val="24"/>
          <w:szCs w:val="24"/>
        </w:rPr>
        <w:t>the</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main</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and</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the</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most</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important</w:t>
      </w:r>
      <w:proofErr w:type="spellEnd"/>
      <w:r w:rsidRPr="009F67E8">
        <w:rPr>
          <w:rFonts w:ascii="Times New Roman" w:hAnsi="Times New Roman"/>
          <w:sz w:val="24"/>
          <w:szCs w:val="24"/>
        </w:rPr>
        <w:t xml:space="preserve"> element of </w:t>
      </w:r>
      <w:proofErr w:type="spellStart"/>
      <w:r w:rsidRPr="009F67E8">
        <w:rPr>
          <w:rFonts w:ascii="Times New Roman" w:hAnsi="Times New Roman"/>
          <w:sz w:val="24"/>
          <w:szCs w:val="24"/>
        </w:rPr>
        <w:t>culture</w:t>
      </w:r>
      <w:proofErr w:type="spellEnd"/>
      <w:r w:rsidRPr="009F67E8">
        <w:rPr>
          <w:rFonts w:ascii="Times New Roman" w:hAnsi="Times New Roman"/>
          <w:sz w:val="24"/>
          <w:szCs w:val="24"/>
        </w:rPr>
        <w:t xml:space="preserve">. As </w:t>
      </w:r>
      <w:proofErr w:type="spellStart"/>
      <w:r w:rsidRPr="009F67E8">
        <w:rPr>
          <w:rFonts w:ascii="Times New Roman" w:hAnsi="Times New Roman"/>
          <w:sz w:val="24"/>
          <w:szCs w:val="24"/>
        </w:rPr>
        <w:t>language</w:t>
      </w:r>
      <w:proofErr w:type="spellEnd"/>
      <w:r w:rsidRPr="009F67E8">
        <w:rPr>
          <w:rFonts w:ascii="Times New Roman" w:hAnsi="Times New Roman"/>
          <w:sz w:val="24"/>
          <w:szCs w:val="24"/>
        </w:rPr>
        <w:t xml:space="preserve"> is </w:t>
      </w:r>
      <w:proofErr w:type="spellStart"/>
      <w:r w:rsidRPr="009F67E8">
        <w:rPr>
          <w:rFonts w:ascii="Times New Roman" w:hAnsi="Times New Roman"/>
          <w:sz w:val="24"/>
          <w:szCs w:val="24"/>
        </w:rPr>
        <w:t>the</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first</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and</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main</w:t>
      </w:r>
      <w:proofErr w:type="spellEnd"/>
      <w:r w:rsidRPr="009F67E8">
        <w:rPr>
          <w:rFonts w:ascii="Times New Roman" w:hAnsi="Times New Roman"/>
          <w:sz w:val="24"/>
          <w:szCs w:val="24"/>
        </w:rPr>
        <w:t xml:space="preserve"> element of </w:t>
      </w:r>
      <w:proofErr w:type="spellStart"/>
      <w:r w:rsidRPr="009F67E8">
        <w:rPr>
          <w:rFonts w:ascii="Times New Roman" w:hAnsi="Times New Roman"/>
          <w:sz w:val="24"/>
          <w:szCs w:val="24"/>
        </w:rPr>
        <w:t>the</w:t>
      </w:r>
      <w:proofErr w:type="spellEnd"/>
      <w:r w:rsidRPr="009F67E8">
        <w:rPr>
          <w:rFonts w:ascii="Times New Roman" w:hAnsi="Times New Roman"/>
          <w:sz w:val="24"/>
          <w:szCs w:val="24"/>
        </w:rPr>
        <w:t xml:space="preserve"> </w:t>
      </w:r>
      <w:proofErr w:type="spellStart"/>
      <w:proofErr w:type="gramStart"/>
      <w:r w:rsidRPr="009F67E8">
        <w:rPr>
          <w:rFonts w:ascii="Times New Roman" w:hAnsi="Times New Roman"/>
          <w:sz w:val="24"/>
          <w:szCs w:val="24"/>
        </w:rPr>
        <w:t>culture</w:t>
      </w:r>
      <w:proofErr w:type="spellEnd"/>
      <w:r w:rsidRPr="009F67E8">
        <w:rPr>
          <w:rFonts w:ascii="Times New Roman" w:hAnsi="Times New Roman"/>
          <w:sz w:val="24"/>
          <w:szCs w:val="24"/>
        </w:rPr>
        <w:t xml:space="preserve"> , it</w:t>
      </w:r>
      <w:proofErr w:type="gramEnd"/>
      <w:r w:rsidRPr="009F67E8">
        <w:rPr>
          <w:rFonts w:ascii="Times New Roman" w:hAnsi="Times New Roman"/>
          <w:sz w:val="24"/>
          <w:szCs w:val="24"/>
        </w:rPr>
        <w:t xml:space="preserve"> is </w:t>
      </w:r>
      <w:proofErr w:type="spellStart"/>
      <w:r w:rsidRPr="009F67E8">
        <w:rPr>
          <w:rFonts w:ascii="Times New Roman" w:hAnsi="Times New Roman"/>
          <w:sz w:val="24"/>
          <w:szCs w:val="24"/>
        </w:rPr>
        <w:t>also</w:t>
      </w:r>
      <w:proofErr w:type="spellEnd"/>
      <w:r w:rsidRPr="009F67E8">
        <w:rPr>
          <w:rFonts w:ascii="Times New Roman" w:hAnsi="Times New Roman"/>
          <w:sz w:val="24"/>
          <w:szCs w:val="24"/>
        </w:rPr>
        <w:t xml:space="preserve"> in </w:t>
      </w:r>
      <w:proofErr w:type="spellStart"/>
      <w:r w:rsidRPr="009F67E8">
        <w:rPr>
          <w:rFonts w:ascii="Times New Roman" w:hAnsi="Times New Roman"/>
          <w:sz w:val="24"/>
          <w:szCs w:val="24"/>
        </w:rPr>
        <w:t>the</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position</w:t>
      </w:r>
      <w:proofErr w:type="spellEnd"/>
      <w:r w:rsidRPr="009F67E8">
        <w:rPr>
          <w:rFonts w:ascii="Times New Roman" w:hAnsi="Times New Roman"/>
          <w:sz w:val="24"/>
          <w:szCs w:val="24"/>
        </w:rPr>
        <w:t xml:space="preserve"> of </w:t>
      </w:r>
      <w:proofErr w:type="spellStart"/>
      <w:r w:rsidRPr="009F67E8">
        <w:rPr>
          <w:rFonts w:ascii="Times New Roman" w:hAnsi="Times New Roman"/>
          <w:sz w:val="24"/>
          <w:szCs w:val="24"/>
        </w:rPr>
        <w:t>being</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the</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main</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carrier</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and</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treasure</w:t>
      </w:r>
      <w:proofErr w:type="spellEnd"/>
      <w:r w:rsidRPr="009F67E8">
        <w:rPr>
          <w:rFonts w:ascii="Times New Roman" w:hAnsi="Times New Roman"/>
          <w:sz w:val="24"/>
          <w:szCs w:val="24"/>
        </w:rPr>
        <w:t xml:space="preserve"> of </w:t>
      </w:r>
      <w:proofErr w:type="spellStart"/>
      <w:r w:rsidRPr="009F67E8">
        <w:rPr>
          <w:rFonts w:ascii="Times New Roman" w:hAnsi="Times New Roman"/>
          <w:sz w:val="24"/>
          <w:szCs w:val="24"/>
        </w:rPr>
        <w:t>other</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cultural</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elements</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Language</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carries</w:t>
      </w:r>
      <w:proofErr w:type="spellEnd"/>
      <w:r w:rsidRPr="009F67E8">
        <w:rPr>
          <w:rFonts w:ascii="Times New Roman" w:hAnsi="Times New Roman"/>
          <w:sz w:val="24"/>
          <w:szCs w:val="24"/>
        </w:rPr>
        <w:t xml:space="preserve"> an </w:t>
      </w:r>
      <w:proofErr w:type="spellStart"/>
      <w:r w:rsidRPr="009F67E8">
        <w:rPr>
          <w:rFonts w:ascii="Times New Roman" w:hAnsi="Times New Roman"/>
          <w:sz w:val="24"/>
          <w:szCs w:val="24"/>
        </w:rPr>
        <w:t>importany</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part</w:t>
      </w:r>
      <w:proofErr w:type="spellEnd"/>
      <w:r w:rsidRPr="009F67E8">
        <w:rPr>
          <w:rFonts w:ascii="Times New Roman" w:hAnsi="Times New Roman"/>
          <w:sz w:val="24"/>
          <w:szCs w:val="24"/>
        </w:rPr>
        <w:t xml:space="preserve"> of </w:t>
      </w:r>
      <w:proofErr w:type="spellStart"/>
      <w:r w:rsidRPr="009F67E8">
        <w:rPr>
          <w:rFonts w:ascii="Times New Roman" w:hAnsi="Times New Roman"/>
          <w:sz w:val="24"/>
          <w:szCs w:val="24"/>
        </w:rPr>
        <w:t>the</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cultural</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heritage</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The</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relating</w:t>
      </w:r>
      <w:proofErr w:type="spellEnd"/>
      <w:r w:rsidRPr="009F67E8">
        <w:rPr>
          <w:rFonts w:ascii="Times New Roman" w:hAnsi="Times New Roman"/>
          <w:sz w:val="24"/>
          <w:szCs w:val="24"/>
        </w:rPr>
        <w:t xml:space="preserve"> of </w:t>
      </w:r>
      <w:proofErr w:type="spellStart"/>
      <w:r w:rsidRPr="009F67E8">
        <w:rPr>
          <w:rFonts w:ascii="Times New Roman" w:hAnsi="Times New Roman"/>
          <w:sz w:val="24"/>
          <w:szCs w:val="24"/>
        </w:rPr>
        <w:t>cultural</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heritage</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through</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language</w:t>
      </w:r>
      <w:proofErr w:type="spellEnd"/>
      <w:r w:rsidRPr="009F67E8">
        <w:rPr>
          <w:rFonts w:ascii="Times New Roman" w:hAnsi="Times New Roman"/>
          <w:sz w:val="24"/>
          <w:szCs w:val="24"/>
        </w:rPr>
        <w:t xml:space="preserve"> </w:t>
      </w:r>
      <w:proofErr w:type="spellStart"/>
      <w:proofErr w:type="gramStart"/>
      <w:r w:rsidRPr="009F67E8">
        <w:rPr>
          <w:rFonts w:ascii="Times New Roman" w:hAnsi="Times New Roman"/>
          <w:sz w:val="24"/>
          <w:szCs w:val="24"/>
        </w:rPr>
        <w:t>provides</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the</w:t>
      </w:r>
      <w:proofErr w:type="spellEnd"/>
      <w:proofErr w:type="gramEnd"/>
      <w:r w:rsidRPr="009F67E8">
        <w:rPr>
          <w:rFonts w:ascii="Times New Roman" w:hAnsi="Times New Roman"/>
          <w:sz w:val="24"/>
          <w:szCs w:val="24"/>
        </w:rPr>
        <w:t xml:space="preserve"> </w:t>
      </w:r>
      <w:proofErr w:type="spellStart"/>
      <w:r w:rsidRPr="009F67E8">
        <w:rPr>
          <w:rFonts w:ascii="Times New Roman" w:hAnsi="Times New Roman"/>
          <w:sz w:val="24"/>
          <w:szCs w:val="24"/>
        </w:rPr>
        <w:t>nation</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to</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shape</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around</w:t>
      </w:r>
      <w:proofErr w:type="spellEnd"/>
      <w:r w:rsidRPr="009F67E8">
        <w:rPr>
          <w:rFonts w:ascii="Times New Roman" w:hAnsi="Times New Roman"/>
          <w:sz w:val="24"/>
          <w:szCs w:val="24"/>
        </w:rPr>
        <w:t xml:space="preserve"> a </w:t>
      </w:r>
      <w:proofErr w:type="spellStart"/>
      <w:r w:rsidRPr="009F67E8">
        <w:rPr>
          <w:rFonts w:ascii="Times New Roman" w:hAnsi="Times New Roman"/>
          <w:sz w:val="24"/>
          <w:szCs w:val="24"/>
        </w:rPr>
        <w:t>common</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culture</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and</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to</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pass</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from</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generation</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to</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generation</w:t>
      </w:r>
      <w:proofErr w:type="spellEnd"/>
      <w:r w:rsidRPr="009F67E8">
        <w:rPr>
          <w:rFonts w:ascii="Times New Roman" w:hAnsi="Times New Roman"/>
          <w:sz w:val="24"/>
          <w:szCs w:val="24"/>
        </w:rPr>
        <w:t>.</w:t>
      </w:r>
    </w:p>
    <w:p w:rsidR="007F5AA0" w:rsidRPr="009F67E8" w:rsidRDefault="007F5AA0" w:rsidP="007F5AA0">
      <w:pPr>
        <w:spacing w:line="360" w:lineRule="auto"/>
        <w:jc w:val="both"/>
        <w:rPr>
          <w:rFonts w:ascii="Times New Roman" w:hAnsi="Times New Roman"/>
          <w:sz w:val="24"/>
          <w:szCs w:val="24"/>
        </w:rPr>
      </w:pPr>
      <w:r w:rsidRPr="009F67E8">
        <w:rPr>
          <w:rFonts w:ascii="Times New Roman" w:hAnsi="Times New Roman"/>
          <w:sz w:val="24"/>
          <w:szCs w:val="24"/>
        </w:rPr>
        <w:t xml:space="preserve">     </w:t>
      </w:r>
      <w:proofErr w:type="spellStart"/>
      <w:r w:rsidRPr="009F67E8">
        <w:rPr>
          <w:rFonts w:ascii="Times New Roman" w:hAnsi="Times New Roman"/>
          <w:sz w:val="24"/>
          <w:szCs w:val="24"/>
        </w:rPr>
        <w:t>Literature</w:t>
      </w:r>
      <w:proofErr w:type="spellEnd"/>
      <w:r w:rsidRPr="009F67E8">
        <w:rPr>
          <w:rFonts w:ascii="Times New Roman" w:hAnsi="Times New Roman"/>
          <w:sz w:val="24"/>
          <w:szCs w:val="24"/>
        </w:rPr>
        <w:t xml:space="preserve"> is </w:t>
      </w:r>
      <w:proofErr w:type="spellStart"/>
      <w:r w:rsidRPr="009F67E8">
        <w:rPr>
          <w:rFonts w:ascii="Times New Roman" w:hAnsi="Times New Roman"/>
          <w:sz w:val="24"/>
          <w:szCs w:val="24"/>
        </w:rPr>
        <w:t>based</w:t>
      </w:r>
      <w:proofErr w:type="spellEnd"/>
      <w:r w:rsidRPr="009F67E8">
        <w:rPr>
          <w:rFonts w:ascii="Times New Roman" w:hAnsi="Times New Roman"/>
          <w:sz w:val="24"/>
          <w:szCs w:val="24"/>
        </w:rPr>
        <w:t xml:space="preserve"> on </w:t>
      </w:r>
      <w:proofErr w:type="spellStart"/>
      <w:r w:rsidRPr="009F67E8">
        <w:rPr>
          <w:rFonts w:ascii="Times New Roman" w:hAnsi="Times New Roman"/>
          <w:sz w:val="24"/>
          <w:szCs w:val="24"/>
        </w:rPr>
        <w:t>language</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That</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deep</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and</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lofty</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feelings</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which</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give</w:t>
      </w:r>
      <w:proofErr w:type="spellEnd"/>
      <w:r w:rsidRPr="009F67E8">
        <w:rPr>
          <w:rFonts w:ascii="Times New Roman" w:hAnsi="Times New Roman"/>
          <w:sz w:val="24"/>
          <w:szCs w:val="24"/>
        </w:rPr>
        <w:t xml:space="preserve"> us in a </w:t>
      </w:r>
      <w:proofErr w:type="spellStart"/>
      <w:r w:rsidRPr="009F67E8">
        <w:rPr>
          <w:rFonts w:ascii="Times New Roman" w:hAnsi="Times New Roman"/>
          <w:sz w:val="24"/>
          <w:szCs w:val="24"/>
        </w:rPr>
        <w:t>poem</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story</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novel</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and</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dreams</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and</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descriptions</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which</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create</w:t>
      </w:r>
      <w:proofErr w:type="spellEnd"/>
      <w:r w:rsidRPr="009F67E8">
        <w:rPr>
          <w:rFonts w:ascii="Times New Roman" w:hAnsi="Times New Roman"/>
          <w:sz w:val="24"/>
          <w:szCs w:val="24"/>
        </w:rPr>
        <w:t xml:space="preserve"> a </w:t>
      </w:r>
      <w:proofErr w:type="spellStart"/>
      <w:r w:rsidRPr="009F67E8">
        <w:rPr>
          <w:rFonts w:ascii="Times New Roman" w:hAnsi="Times New Roman"/>
          <w:sz w:val="24"/>
          <w:szCs w:val="24"/>
        </w:rPr>
        <w:t>world</w:t>
      </w:r>
      <w:proofErr w:type="spellEnd"/>
      <w:r w:rsidRPr="009F67E8">
        <w:rPr>
          <w:rFonts w:ascii="Times New Roman" w:hAnsi="Times New Roman"/>
          <w:sz w:val="24"/>
          <w:szCs w:val="24"/>
        </w:rPr>
        <w:t xml:space="preserve"> in </w:t>
      </w:r>
      <w:proofErr w:type="spellStart"/>
      <w:r w:rsidRPr="009F67E8">
        <w:rPr>
          <w:rFonts w:ascii="Times New Roman" w:hAnsi="Times New Roman"/>
          <w:sz w:val="24"/>
          <w:szCs w:val="24"/>
        </w:rPr>
        <w:t>our</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minds</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owe</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their</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existence</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and</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effects</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to</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the</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words</w:t>
      </w:r>
      <w:proofErr w:type="spellEnd"/>
      <w:r w:rsidRPr="009F67E8">
        <w:rPr>
          <w:rFonts w:ascii="Times New Roman" w:hAnsi="Times New Roman"/>
          <w:sz w:val="24"/>
          <w:szCs w:val="24"/>
        </w:rPr>
        <w:t>.</w:t>
      </w:r>
    </w:p>
    <w:p w:rsidR="007F5AA0" w:rsidRPr="009F67E8" w:rsidRDefault="007F5AA0" w:rsidP="007F5AA0">
      <w:pPr>
        <w:spacing w:line="360" w:lineRule="auto"/>
        <w:jc w:val="both"/>
        <w:rPr>
          <w:rFonts w:ascii="Times New Roman" w:hAnsi="Times New Roman"/>
          <w:sz w:val="24"/>
          <w:szCs w:val="24"/>
        </w:rPr>
      </w:pPr>
      <w:r w:rsidRPr="009F67E8">
        <w:rPr>
          <w:rFonts w:ascii="Times New Roman" w:hAnsi="Times New Roman"/>
          <w:sz w:val="24"/>
          <w:szCs w:val="24"/>
        </w:rPr>
        <w:t xml:space="preserve">     </w:t>
      </w:r>
      <w:proofErr w:type="spellStart"/>
      <w:r w:rsidRPr="009F67E8">
        <w:rPr>
          <w:rFonts w:ascii="Times New Roman" w:hAnsi="Times New Roman"/>
          <w:sz w:val="24"/>
          <w:szCs w:val="24"/>
        </w:rPr>
        <w:t>In</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our</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study</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the</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importance</w:t>
      </w:r>
      <w:proofErr w:type="spellEnd"/>
      <w:r w:rsidRPr="009F67E8">
        <w:rPr>
          <w:rFonts w:ascii="Times New Roman" w:hAnsi="Times New Roman"/>
          <w:sz w:val="24"/>
          <w:szCs w:val="24"/>
        </w:rPr>
        <w:t xml:space="preserve"> of </w:t>
      </w:r>
      <w:proofErr w:type="spellStart"/>
      <w:r w:rsidRPr="009F67E8">
        <w:rPr>
          <w:rFonts w:ascii="Times New Roman" w:hAnsi="Times New Roman"/>
          <w:sz w:val="24"/>
          <w:szCs w:val="24"/>
        </w:rPr>
        <w:t>literature</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education</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and</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literary</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texts</w:t>
      </w:r>
      <w:proofErr w:type="spellEnd"/>
      <w:r w:rsidRPr="009F67E8">
        <w:rPr>
          <w:rFonts w:ascii="Times New Roman" w:hAnsi="Times New Roman"/>
          <w:sz w:val="24"/>
          <w:szCs w:val="24"/>
        </w:rPr>
        <w:t xml:space="preserve"> on </w:t>
      </w:r>
      <w:proofErr w:type="spellStart"/>
      <w:r w:rsidRPr="009F67E8">
        <w:rPr>
          <w:rFonts w:ascii="Times New Roman" w:hAnsi="Times New Roman"/>
          <w:sz w:val="24"/>
          <w:szCs w:val="24"/>
        </w:rPr>
        <w:t>cultural</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inheritance</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were</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focused</w:t>
      </w:r>
      <w:proofErr w:type="spellEnd"/>
      <w:r w:rsidRPr="009F67E8">
        <w:rPr>
          <w:rFonts w:ascii="Times New Roman" w:hAnsi="Times New Roman"/>
          <w:sz w:val="24"/>
          <w:szCs w:val="24"/>
        </w:rPr>
        <w:t xml:space="preserve"> at. As a </w:t>
      </w:r>
      <w:proofErr w:type="spellStart"/>
      <w:r w:rsidRPr="009F67E8">
        <w:rPr>
          <w:rFonts w:ascii="Times New Roman" w:hAnsi="Times New Roman"/>
          <w:sz w:val="24"/>
          <w:szCs w:val="24"/>
        </w:rPr>
        <w:t>starter</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the</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culture</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was</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defined</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and</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afterwards</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the</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relationship</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between</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the</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culture</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and</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language</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was</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referred</w:t>
      </w:r>
      <w:proofErr w:type="spellEnd"/>
      <w:r w:rsidRPr="009F67E8">
        <w:rPr>
          <w:rFonts w:ascii="Times New Roman" w:hAnsi="Times New Roman"/>
          <w:sz w:val="24"/>
          <w:szCs w:val="24"/>
        </w:rPr>
        <w:t xml:space="preserve">. Since </w:t>
      </w:r>
      <w:proofErr w:type="spellStart"/>
      <w:r w:rsidRPr="009F67E8">
        <w:rPr>
          <w:rFonts w:ascii="Times New Roman" w:hAnsi="Times New Roman"/>
          <w:sz w:val="24"/>
          <w:szCs w:val="24"/>
        </w:rPr>
        <w:t>literature</w:t>
      </w:r>
      <w:proofErr w:type="spellEnd"/>
      <w:r w:rsidRPr="009F67E8">
        <w:rPr>
          <w:rFonts w:ascii="Times New Roman" w:hAnsi="Times New Roman"/>
          <w:sz w:val="24"/>
          <w:szCs w:val="24"/>
        </w:rPr>
        <w:t xml:space="preserve"> is a </w:t>
      </w:r>
      <w:proofErr w:type="spellStart"/>
      <w:r w:rsidRPr="009F67E8">
        <w:rPr>
          <w:rFonts w:ascii="Times New Roman" w:hAnsi="Times New Roman"/>
          <w:sz w:val="24"/>
          <w:szCs w:val="24"/>
        </w:rPr>
        <w:t>field</w:t>
      </w:r>
      <w:proofErr w:type="spellEnd"/>
      <w:r w:rsidRPr="009F67E8">
        <w:rPr>
          <w:rFonts w:ascii="Times New Roman" w:hAnsi="Times New Roman"/>
          <w:sz w:val="24"/>
          <w:szCs w:val="24"/>
        </w:rPr>
        <w:t xml:space="preserve"> of art </w:t>
      </w:r>
      <w:proofErr w:type="spellStart"/>
      <w:r w:rsidRPr="009F67E8">
        <w:rPr>
          <w:rFonts w:ascii="Times New Roman" w:hAnsi="Times New Roman"/>
          <w:sz w:val="24"/>
          <w:szCs w:val="24"/>
        </w:rPr>
        <w:t>which</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was</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based</w:t>
      </w:r>
      <w:proofErr w:type="spellEnd"/>
      <w:r w:rsidRPr="009F67E8">
        <w:rPr>
          <w:rFonts w:ascii="Times New Roman" w:hAnsi="Times New Roman"/>
          <w:sz w:val="24"/>
          <w:szCs w:val="24"/>
        </w:rPr>
        <w:t xml:space="preserve"> on “</w:t>
      </w:r>
      <w:proofErr w:type="spellStart"/>
      <w:r w:rsidRPr="009F67E8">
        <w:rPr>
          <w:rFonts w:ascii="Times New Roman" w:hAnsi="Times New Roman"/>
          <w:sz w:val="24"/>
          <w:szCs w:val="24"/>
        </w:rPr>
        <w:t>language</w:t>
      </w:r>
      <w:proofErr w:type="spellEnd"/>
      <w:r w:rsidRPr="009F67E8">
        <w:rPr>
          <w:rFonts w:ascii="Times New Roman" w:hAnsi="Times New Roman"/>
          <w:sz w:val="24"/>
          <w:szCs w:val="24"/>
        </w:rPr>
        <w:t xml:space="preserve">”, in </w:t>
      </w:r>
      <w:proofErr w:type="spellStart"/>
      <w:r w:rsidRPr="009F67E8">
        <w:rPr>
          <w:rFonts w:ascii="Times New Roman" w:hAnsi="Times New Roman"/>
          <w:sz w:val="24"/>
          <w:szCs w:val="24"/>
        </w:rPr>
        <w:t>our</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study</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we</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concluded</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that</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literature</w:t>
      </w:r>
      <w:proofErr w:type="spellEnd"/>
      <w:r w:rsidRPr="009F67E8">
        <w:rPr>
          <w:rFonts w:ascii="Times New Roman" w:hAnsi="Times New Roman"/>
          <w:sz w:val="24"/>
          <w:szCs w:val="24"/>
        </w:rPr>
        <w:t xml:space="preserve"> in general </w:t>
      </w:r>
      <w:proofErr w:type="spellStart"/>
      <w:r w:rsidRPr="009F67E8">
        <w:rPr>
          <w:rFonts w:ascii="Times New Roman" w:hAnsi="Times New Roman"/>
          <w:sz w:val="24"/>
          <w:szCs w:val="24"/>
        </w:rPr>
        <w:t>and</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literal</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texts</w:t>
      </w:r>
      <w:proofErr w:type="spellEnd"/>
      <w:r w:rsidRPr="009F67E8">
        <w:rPr>
          <w:rFonts w:ascii="Times New Roman" w:hAnsi="Times New Roman"/>
          <w:sz w:val="24"/>
          <w:szCs w:val="24"/>
        </w:rPr>
        <w:t xml:space="preserve"> in </w:t>
      </w:r>
      <w:proofErr w:type="spellStart"/>
      <w:r w:rsidRPr="009F67E8">
        <w:rPr>
          <w:rFonts w:ascii="Times New Roman" w:hAnsi="Times New Roman"/>
          <w:sz w:val="24"/>
          <w:szCs w:val="24"/>
        </w:rPr>
        <w:t>particular</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have</w:t>
      </w:r>
      <w:proofErr w:type="spellEnd"/>
      <w:r w:rsidRPr="009F67E8">
        <w:rPr>
          <w:rFonts w:ascii="Times New Roman" w:hAnsi="Times New Roman"/>
          <w:sz w:val="24"/>
          <w:szCs w:val="24"/>
        </w:rPr>
        <w:t xml:space="preserve"> a </w:t>
      </w:r>
      <w:proofErr w:type="spellStart"/>
      <w:r w:rsidRPr="009F67E8">
        <w:rPr>
          <w:rFonts w:ascii="Times New Roman" w:hAnsi="Times New Roman"/>
          <w:sz w:val="24"/>
          <w:szCs w:val="24"/>
        </w:rPr>
        <w:t>very</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important</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place</w:t>
      </w:r>
      <w:proofErr w:type="spellEnd"/>
      <w:r w:rsidRPr="009F67E8">
        <w:rPr>
          <w:rFonts w:ascii="Times New Roman" w:hAnsi="Times New Roman"/>
          <w:sz w:val="24"/>
          <w:szCs w:val="24"/>
        </w:rPr>
        <w:t xml:space="preserve"> on </w:t>
      </w:r>
      <w:proofErr w:type="spellStart"/>
      <w:r w:rsidRPr="009F67E8">
        <w:rPr>
          <w:rFonts w:ascii="Times New Roman" w:hAnsi="Times New Roman"/>
          <w:sz w:val="24"/>
          <w:szCs w:val="24"/>
        </w:rPr>
        <w:t>cultural</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heritage</w:t>
      </w:r>
      <w:proofErr w:type="spellEnd"/>
      <w:r w:rsidRPr="009F67E8">
        <w:rPr>
          <w:rFonts w:ascii="Times New Roman" w:hAnsi="Times New Roman"/>
          <w:sz w:val="24"/>
          <w:szCs w:val="24"/>
        </w:rPr>
        <w:t>.</w:t>
      </w:r>
    </w:p>
    <w:p w:rsidR="00885AEB" w:rsidRDefault="007F5AA0" w:rsidP="007F5AA0">
      <w:pPr>
        <w:spacing w:line="360" w:lineRule="auto"/>
        <w:rPr>
          <w:rFonts w:ascii="Times New Roman" w:hAnsi="Times New Roman"/>
          <w:sz w:val="24"/>
          <w:szCs w:val="24"/>
        </w:rPr>
      </w:pPr>
      <w:proofErr w:type="spellStart"/>
      <w:r w:rsidRPr="007F5AA0">
        <w:rPr>
          <w:rFonts w:ascii="Times New Roman" w:hAnsi="Times New Roman"/>
          <w:b/>
          <w:sz w:val="24"/>
          <w:szCs w:val="24"/>
        </w:rPr>
        <w:t>Key</w:t>
      </w:r>
      <w:proofErr w:type="spellEnd"/>
      <w:r w:rsidRPr="007F5AA0">
        <w:rPr>
          <w:rFonts w:ascii="Times New Roman" w:hAnsi="Times New Roman"/>
          <w:b/>
          <w:sz w:val="24"/>
          <w:szCs w:val="24"/>
        </w:rPr>
        <w:t xml:space="preserve"> </w:t>
      </w:r>
      <w:proofErr w:type="spellStart"/>
      <w:proofErr w:type="gramStart"/>
      <w:r w:rsidRPr="007F5AA0">
        <w:rPr>
          <w:rFonts w:ascii="Times New Roman" w:hAnsi="Times New Roman"/>
          <w:b/>
          <w:sz w:val="24"/>
          <w:szCs w:val="24"/>
        </w:rPr>
        <w:t>words</w:t>
      </w:r>
      <w:proofErr w:type="spellEnd"/>
      <w:r w:rsidRPr="009F67E8">
        <w:rPr>
          <w:rFonts w:ascii="Times New Roman" w:hAnsi="Times New Roman"/>
          <w:sz w:val="24"/>
          <w:szCs w:val="24"/>
        </w:rPr>
        <w:t xml:space="preserve"> : </w:t>
      </w:r>
      <w:proofErr w:type="spellStart"/>
      <w:r w:rsidRPr="009F67E8">
        <w:rPr>
          <w:rFonts w:ascii="Times New Roman" w:hAnsi="Times New Roman"/>
          <w:sz w:val="24"/>
          <w:szCs w:val="24"/>
        </w:rPr>
        <w:t>Literature</w:t>
      </w:r>
      <w:proofErr w:type="spellEnd"/>
      <w:proofErr w:type="gramEnd"/>
      <w:r w:rsidRPr="009F67E8">
        <w:rPr>
          <w:rFonts w:ascii="Times New Roman" w:hAnsi="Times New Roman"/>
          <w:sz w:val="24"/>
          <w:szCs w:val="24"/>
        </w:rPr>
        <w:t xml:space="preserve">, </w:t>
      </w:r>
      <w:proofErr w:type="spellStart"/>
      <w:r w:rsidRPr="009F67E8">
        <w:rPr>
          <w:rFonts w:ascii="Times New Roman" w:hAnsi="Times New Roman"/>
          <w:sz w:val="24"/>
          <w:szCs w:val="24"/>
        </w:rPr>
        <w:t>Language</w:t>
      </w:r>
      <w:proofErr w:type="spellEnd"/>
      <w:r w:rsidRPr="009F67E8">
        <w:rPr>
          <w:rFonts w:ascii="Times New Roman" w:hAnsi="Times New Roman"/>
          <w:sz w:val="24"/>
          <w:szCs w:val="24"/>
        </w:rPr>
        <w:t xml:space="preserve">, </w:t>
      </w:r>
      <w:proofErr w:type="spellStart"/>
      <w:r w:rsidRPr="009F67E8">
        <w:rPr>
          <w:rFonts w:ascii="Times New Roman" w:hAnsi="Times New Roman"/>
          <w:sz w:val="24"/>
          <w:szCs w:val="24"/>
        </w:rPr>
        <w:t>Cultur</w:t>
      </w:r>
      <w:r>
        <w:rPr>
          <w:rFonts w:ascii="Times New Roman" w:hAnsi="Times New Roman"/>
          <w:sz w:val="24"/>
          <w:szCs w:val="24"/>
        </w:rPr>
        <w:t>e</w:t>
      </w:r>
      <w:proofErr w:type="spellEnd"/>
      <w:r>
        <w:rPr>
          <w:rFonts w:ascii="Times New Roman" w:hAnsi="Times New Roman"/>
          <w:sz w:val="24"/>
          <w:szCs w:val="24"/>
        </w:rPr>
        <w:t xml:space="preserve">, </w:t>
      </w:r>
      <w:proofErr w:type="spellStart"/>
      <w:r>
        <w:rPr>
          <w:rFonts w:ascii="Times New Roman" w:hAnsi="Times New Roman"/>
          <w:sz w:val="24"/>
          <w:szCs w:val="24"/>
        </w:rPr>
        <w:t>Education</w:t>
      </w:r>
      <w:proofErr w:type="spellEnd"/>
      <w:r>
        <w:rPr>
          <w:rFonts w:ascii="Times New Roman" w:hAnsi="Times New Roman"/>
          <w:sz w:val="24"/>
          <w:szCs w:val="24"/>
        </w:rPr>
        <w:t xml:space="preserve">, </w:t>
      </w:r>
      <w:proofErr w:type="spellStart"/>
      <w:r>
        <w:rPr>
          <w:rFonts w:ascii="Times New Roman" w:hAnsi="Times New Roman"/>
          <w:sz w:val="24"/>
          <w:szCs w:val="24"/>
        </w:rPr>
        <w:t>Cultural</w:t>
      </w:r>
      <w:proofErr w:type="spellEnd"/>
      <w:r>
        <w:rPr>
          <w:rFonts w:ascii="Times New Roman" w:hAnsi="Times New Roman"/>
          <w:sz w:val="24"/>
          <w:szCs w:val="24"/>
        </w:rPr>
        <w:t xml:space="preserve"> </w:t>
      </w:r>
      <w:proofErr w:type="spellStart"/>
      <w:r>
        <w:rPr>
          <w:rFonts w:ascii="Times New Roman" w:hAnsi="Times New Roman"/>
          <w:sz w:val="24"/>
          <w:szCs w:val="24"/>
        </w:rPr>
        <w:t>Heritage</w:t>
      </w:r>
      <w:proofErr w:type="spellEnd"/>
    </w:p>
    <w:p w:rsidR="002411E4" w:rsidRDefault="002411E4" w:rsidP="002411E4">
      <w:pPr>
        <w:spacing w:after="0" w:line="360" w:lineRule="auto"/>
        <w:ind w:firstLine="709"/>
        <w:rPr>
          <w:rFonts w:ascii="Times New Roman" w:hAnsi="Times New Roman"/>
          <w:b/>
          <w:sz w:val="24"/>
          <w:szCs w:val="24"/>
        </w:rPr>
      </w:pPr>
      <w:r w:rsidRPr="002411E4">
        <w:rPr>
          <w:rFonts w:ascii="Times New Roman" w:hAnsi="Times New Roman"/>
          <w:b/>
          <w:sz w:val="24"/>
          <w:szCs w:val="24"/>
        </w:rPr>
        <w:t>Giriş</w:t>
      </w:r>
    </w:p>
    <w:p w:rsidR="00320680" w:rsidRPr="007360B5" w:rsidRDefault="00320680" w:rsidP="002411E4">
      <w:pPr>
        <w:spacing w:after="0" w:line="360" w:lineRule="auto"/>
        <w:ind w:firstLine="709"/>
        <w:jc w:val="both"/>
        <w:rPr>
          <w:rFonts w:ascii="Times New Roman" w:hAnsi="Times New Roman"/>
          <w:sz w:val="24"/>
          <w:szCs w:val="24"/>
        </w:rPr>
      </w:pPr>
      <w:r w:rsidRPr="007360B5">
        <w:rPr>
          <w:rFonts w:ascii="Times New Roman" w:hAnsi="Times New Roman"/>
          <w:sz w:val="24"/>
          <w:szCs w:val="24"/>
        </w:rPr>
        <w:t xml:space="preserve">Kültür, bir insan topluluğunun kendi tarihi ve ilerlemesi konusunda sahip olduğu bireysel ve toplumsal bilinç demektir. </w:t>
      </w:r>
      <w:r w:rsidR="00B10F2F" w:rsidRPr="007360B5">
        <w:rPr>
          <w:rFonts w:ascii="Times New Roman" w:hAnsi="Times New Roman"/>
          <w:sz w:val="24"/>
          <w:szCs w:val="24"/>
        </w:rPr>
        <w:t xml:space="preserve">Bir toplumun tarihsel süreç içinde ürettiği ve kuşaktan kuşağa aktardığı her türlü maddi ve manevi özelliklerin bütününe </w:t>
      </w:r>
      <w:r w:rsidR="00B10F2F" w:rsidRPr="002411E4">
        <w:rPr>
          <w:rFonts w:ascii="Times New Roman" w:hAnsi="Times New Roman"/>
          <w:bCs/>
          <w:sz w:val="24"/>
          <w:szCs w:val="24"/>
        </w:rPr>
        <w:t>kültür</w:t>
      </w:r>
      <w:r w:rsidR="00B10F2F" w:rsidRPr="007360B5">
        <w:rPr>
          <w:rFonts w:ascii="Times New Roman" w:hAnsi="Times New Roman"/>
          <w:sz w:val="24"/>
          <w:szCs w:val="24"/>
        </w:rPr>
        <w:t xml:space="preserve"> denir.</w:t>
      </w:r>
      <w:r w:rsidR="00B10F2F" w:rsidRPr="007360B5">
        <w:rPr>
          <w:rFonts w:ascii="Times New Roman" w:hAnsi="Times New Roman"/>
          <w:sz w:val="24"/>
          <w:szCs w:val="24"/>
        </w:rPr>
        <w:br/>
        <w:t xml:space="preserve">Kültür, bir toplumun kimliğini oluşturur, onu diğer toplumlardan farklı kılar. Kültür, toplumun yaşayış ve düşünüş tarzıdır. </w:t>
      </w:r>
      <w:r w:rsidRPr="007360B5">
        <w:rPr>
          <w:rFonts w:ascii="Times New Roman" w:hAnsi="Times New Roman"/>
          <w:sz w:val="24"/>
          <w:szCs w:val="24"/>
        </w:rPr>
        <w:t>Ülkemizde günümüzde karşılaşılan problemlerin temelinde sosyal ve kültürel değerler itibariyle yaratılan çok ciddi ve tutarsız değerler yapısının gençlerin zihnine benimsetilme çabası yatmaktadır. Bunun sonucunda ise bireyler arasında iletişimsizlikten kaynaklanan birtakım sorunların ortaya çıktığı görülmektedir.</w:t>
      </w:r>
    </w:p>
    <w:p w:rsidR="00320680" w:rsidRPr="007360B5" w:rsidRDefault="00320680" w:rsidP="007360B5">
      <w:pPr>
        <w:spacing w:line="360" w:lineRule="auto"/>
        <w:ind w:firstLine="709"/>
        <w:jc w:val="both"/>
        <w:rPr>
          <w:rFonts w:ascii="Times New Roman" w:hAnsi="Times New Roman"/>
          <w:sz w:val="24"/>
          <w:szCs w:val="24"/>
        </w:rPr>
      </w:pPr>
      <w:r w:rsidRPr="007360B5">
        <w:rPr>
          <w:rFonts w:ascii="Times New Roman" w:hAnsi="Times New Roman"/>
          <w:sz w:val="24"/>
          <w:szCs w:val="24"/>
        </w:rPr>
        <w:t xml:space="preserve">Dil kültürün, en büyük, en başta gelen unsurudur. Dil, kültürün ilk ve temel unsuru olduğu gibi, diğer kültür unsurlarının da başlıca taşıyıcısı ve hazinesi durumundadır. Kültür varlığımızın büyük bir kısmını dil taşır. Kültür varlıklarının dil ile anlatılması, onların nesilden nesle geçmesini ve milletin ortak bir kültür etrafında şekillenmesini sağlar. </w:t>
      </w:r>
    </w:p>
    <w:p w:rsidR="00320680" w:rsidRPr="007360B5" w:rsidRDefault="00320680" w:rsidP="007360B5">
      <w:pPr>
        <w:spacing w:line="360" w:lineRule="auto"/>
        <w:ind w:firstLine="709"/>
        <w:jc w:val="both"/>
        <w:rPr>
          <w:rFonts w:ascii="Times New Roman" w:hAnsi="Times New Roman"/>
          <w:sz w:val="24"/>
          <w:szCs w:val="24"/>
        </w:rPr>
      </w:pPr>
      <w:r w:rsidRPr="007360B5">
        <w:rPr>
          <w:rFonts w:ascii="Times New Roman" w:hAnsi="Times New Roman"/>
          <w:sz w:val="24"/>
          <w:szCs w:val="24"/>
        </w:rPr>
        <w:lastRenderedPageBreak/>
        <w:t>Edebiyat dile dayanır. Bir şiirde, hikâyede, romanda bize heyecan veren o derin ve ulvi hisler kafamızın içinde bir dünya yaratan hayaller ve tasvirler, varlıklarını ve tesirlerini kelimelere borçludur.</w:t>
      </w:r>
    </w:p>
    <w:p w:rsidR="00320680" w:rsidRPr="007360B5" w:rsidRDefault="00320680" w:rsidP="007360B5">
      <w:pPr>
        <w:spacing w:line="360" w:lineRule="auto"/>
        <w:ind w:firstLine="709"/>
        <w:jc w:val="both"/>
        <w:rPr>
          <w:rFonts w:ascii="Times New Roman" w:hAnsi="Times New Roman"/>
          <w:sz w:val="24"/>
          <w:szCs w:val="24"/>
        </w:rPr>
      </w:pPr>
      <w:r w:rsidRPr="007360B5">
        <w:rPr>
          <w:rFonts w:ascii="Times New Roman" w:hAnsi="Times New Roman"/>
          <w:sz w:val="24"/>
          <w:szCs w:val="24"/>
        </w:rPr>
        <w:t xml:space="preserve">Çalışmamızda kültür aktarımında edebiyat eğitimi ve edebi metinlerin önemi üzerinde duruldu. Edebiyat “Dil” e dayanan bir sanat dalı olduğu için çalışmamızda genelde edebiyatın özelde ise edebi metinlerin kültür aktarımında çok önemli bir yerinin olduğu sonucuna ulaşıldı. </w:t>
      </w:r>
    </w:p>
    <w:p w:rsidR="00320680" w:rsidRPr="007360B5" w:rsidRDefault="00320680" w:rsidP="007360B5">
      <w:pPr>
        <w:pStyle w:val="Balk2"/>
        <w:spacing w:line="360" w:lineRule="auto"/>
        <w:ind w:firstLine="709"/>
        <w:jc w:val="both"/>
        <w:rPr>
          <w:rFonts w:ascii="Times New Roman" w:hAnsi="Times New Roman" w:cs="Times New Roman"/>
          <w:color w:val="auto"/>
          <w:sz w:val="24"/>
          <w:szCs w:val="24"/>
        </w:rPr>
      </w:pPr>
      <w:bookmarkStart w:id="0" w:name="_Toc324149129"/>
      <w:r w:rsidRPr="007360B5">
        <w:rPr>
          <w:rFonts w:ascii="Times New Roman" w:hAnsi="Times New Roman" w:cs="Times New Roman"/>
          <w:color w:val="auto"/>
          <w:sz w:val="24"/>
          <w:szCs w:val="24"/>
        </w:rPr>
        <w:t>EDEBİYAT EĞİTİMİ VE DEĞER EĞİTİMİ</w:t>
      </w:r>
      <w:bookmarkEnd w:id="0"/>
    </w:p>
    <w:p w:rsidR="00320680" w:rsidRPr="007360B5" w:rsidRDefault="00320680" w:rsidP="007360B5">
      <w:pPr>
        <w:pStyle w:val="Balk3"/>
        <w:spacing w:line="360" w:lineRule="auto"/>
        <w:ind w:firstLine="709"/>
        <w:jc w:val="both"/>
        <w:rPr>
          <w:rFonts w:ascii="Times New Roman" w:hAnsi="Times New Roman" w:cs="Times New Roman"/>
          <w:color w:val="auto"/>
          <w:sz w:val="24"/>
          <w:szCs w:val="24"/>
        </w:rPr>
      </w:pPr>
      <w:bookmarkStart w:id="1" w:name="_Toc324149130"/>
      <w:r w:rsidRPr="007360B5">
        <w:rPr>
          <w:rFonts w:ascii="Times New Roman" w:hAnsi="Times New Roman" w:cs="Times New Roman"/>
          <w:color w:val="auto"/>
          <w:sz w:val="24"/>
          <w:szCs w:val="24"/>
        </w:rPr>
        <w:t>Dil ve Eğitim</w:t>
      </w:r>
      <w:bookmarkEnd w:id="1"/>
    </w:p>
    <w:p w:rsidR="00320680" w:rsidRPr="007360B5" w:rsidRDefault="00320680" w:rsidP="007360B5">
      <w:pPr>
        <w:spacing w:line="360" w:lineRule="auto"/>
        <w:ind w:firstLine="709"/>
        <w:jc w:val="both"/>
        <w:rPr>
          <w:rFonts w:ascii="Times New Roman" w:hAnsi="Times New Roman"/>
          <w:sz w:val="24"/>
          <w:szCs w:val="24"/>
        </w:rPr>
      </w:pPr>
      <w:r w:rsidRPr="007360B5">
        <w:rPr>
          <w:rFonts w:ascii="Times New Roman" w:hAnsi="Times New Roman"/>
          <w:sz w:val="24"/>
          <w:szCs w:val="24"/>
        </w:rPr>
        <w:t>Edebiyat ile eğitimin ilgisinden bahsedebilmek için öncelikli olarak edebiyatın dil ile olan ilişkisine değinmemiz yerinde olacaktır. Dil, Türkçe sözlükte: “insanların düşündüklerini ve duyduklarını bildirmek için kelimelerle ve işaretlerle yaptıkları anlaşma (TDK, 2005: 520) şeklinde tarif edilmiştir. Ergin dili: “İnsanlar arasında anlaşmayı sağlayan tabiî bir vasıta; kendi kanunları içinde yaşayan ve gelişen canlı bir varlık; milleti birleştiren, koruyan ve onun ortak malı olan sosyal bir kurum, seslerden örülmüş muazzam bir yapı; temeli bilinmeyen zamanlarda atılmış bir gizli anlaşmalar sistemidir (Ergin, 1999: 3)” şeklinde tanımlar. Tanımlardan da anlaşılacağı gibi dil, kişiler arasında anlaşmayı sağlayan unsurların başında gelmektedir. Dilin, kişilerin anlaşmasında vasıta görevi görmesi doğal olarak oluşmuş bir süreçtir. Yani fertlerin hayatlarıyla birlikte yoğurulmuş; kendiliğinden gelişmiş ve zamanla bir sistem haline gelmiştir. Dilin, değerlerin insandan insana, toplumdan topluma aktarılmasında bir vâsıta olmasından dolayıdır ki dil, insanları bir yığın bir kitle olmaktan kurtarmakta; onlara toplumsal bir ruh</w:t>
      </w:r>
      <w:r w:rsidR="00912025" w:rsidRPr="007360B5">
        <w:rPr>
          <w:rFonts w:ascii="Times New Roman" w:hAnsi="Times New Roman"/>
          <w:sz w:val="24"/>
          <w:szCs w:val="24"/>
        </w:rPr>
        <w:t>, toplumsal bir bakış açısı</w:t>
      </w:r>
      <w:r w:rsidRPr="007360B5">
        <w:rPr>
          <w:rFonts w:ascii="Times New Roman" w:hAnsi="Times New Roman"/>
          <w:sz w:val="24"/>
          <w:szCs w:val="24"/>
        </w:rPr>
        <w:t xml:space="preserve"> üflemektedir. </w:t>
      </w:r>
    </w:p>
    <w:p w:rsidR="00320680" w:rsidRPr="007360B5" w:rsidRDefault="00320680" w:rsidP="007360B5">
      <w:pPr>
        <w:spacing w:line="360" w:lineRule="auto"/>
        <w:ind w:firstLine="709"/>
        <w:jc w:val="both"/>
        <w:rPr>
          <w:rFonts w:ascii="Times New Roman" w:hAnsi="Times New Roman"/>
          <w:sz w:val="24"/>
          <w:szCs w:val="24"/>
        </w:rPr>
      </w:pPr>
      <w:r w:rsidRPr="007360B5">
        <w:rPr>
          <w:rFonts w:ascii="Times New Roman" w:hAnsi="Times New Roman"/>
          <w:sz w:val="24"/>
          <w:szCs w:val="24"/>
        </w:rPr>
        <w:t xml:space="preserve">Ziya Gökalp, dili kültürün temel unsuru sayar. Dil, duygu ve düşüncenin adeta kabıdır. Bir milletin bütün duygu ve düşünce hazinesi, dil kabına veya kalıbına dökülür ve bu dil kabı ile yerden yere, nesilden nesle aktarılır ( Kaplan, 1992: 139). </w:t>
      </w:r>
    </w:p>
    <w:p w:rsidR="00320680" w:rsidRPr="007360B5" w:rsidRDefault="00320680" w:rsidP="007360B5">
      <w:pPr>
        <w:spacing w:line="360" w:lineRule="auto"/>
        <w:ind w:firstLine="709"/>
        <w:jc w:val="both"/>
        <w:rPr>
          <w:rFonts w:ascii="Times New Roman" w:hAnsi="Times New Roman"/>
          <w:sz w:val="24"/>
          <w:szCs w:val="24"/>
        </w:rPr>
      </w:pPr>
      <w:r w:rsidRPr="007360B5">
        <w:rPr>
          <w:rFonts w:ascii="Times New Roman" w:hAnsi="Times New Roman"/>
          <w:sz w:val="24"/>
          <w:szCs w:val="24"/>
        </w:rPr>
        <w:t xml:space="preserve">Kültür varlığımızın büyük bir kısmını dil taşır. Kültür varlıklarının dil ile anlatılması, onların nesilden nesle geçmesini ve milletin ortak bir kültür etrafında şekillenmesini sağlar. </w:t>
      </w:r>
    </w:p>
    <w:p w:rsidR="00320680" w:rsidRPr="007360B5" w:rsidRDefault="00320680" w:rsidP="007360B5">
      <w:pPr>
        <w:spacing w:line="360" w:lineRule="auto"/>
        <w:ind w:firstLine="709"/>
        <w:jc w:val="both"/>
        <w:rPr>
          <w:rFonts w:ascii="Times New Roman" w:hAnsi="Times New Roman"/>
          <w:sz w:val="24"/>
          <w:szCs w:val="24"/>
        </w:rPr>
      </w:pPr>
      <w:r w:rsidRPr="007360B5">
        <w:rPr>
          <w:rFonts w:ascii="Times New Roman" w:hAnsi="Times New Roman"/>
          <w:sz w:val="24"/>
          <w:szCs w:val="24"/>
        </w:rPr>
        <w:lastRenderedPageBreak/>
        <w:t>Yeni nesillere kültür bilinci aşılamak ve nesillerin milletin bir parçası olduğunu benimsetmek, sistemli bir dil eğitimi ile mümkün olabilmektedir. Bu konuyla ilgili olarak Özbay: “Dil kültürün başlıca unsurudur. Milletlerin tarihten günümüze kadar ortaya koyduğu eserlere, yaşam tarzlarına kültür denir. Zamanla milletin yaşam tarzına yönelik olan her şey gelişir değişir, bu değişmeler de dil ile anlatılır. Aynı dili konuşan toplum, çevresini, çevresinde gelişen olayları kendince algılamakta ve ana dilinde oluşmuş kavramlarla anlatmakta kısaca, kendi dilinin penceresinde görmektedir. Bütün bunlar da etkili bir ana dili öğretimiyle sağlanabilir (Özbay, 2011: 24) demiştir.</w:t>
      </w:r>
    </w:p>
    <w:p w:rsidR="00320680" w:rsidRPr="007360B5" w:rsidRDefault="00912025" w:rsidP="007360B5">
      <w:pPr>
        <w:spacing w:line="360" w:lineRule="auto"/>
        <w:ind w:firstLine="709"/>
        <w:jc w:val="both"/>
        <w:rPr>
          <w:rFonts w:ascii="Times New Roman" w:hAnsi="Times New Roman"/>
          <w:sz w:val="24"/>
          <w:szCs w:val="24"/>
        </w:rPr>
      </w:pPr>
      <w:r w:rsidRPr="007360B5">
        <w:rPr>
          <w:rFonts w:ascii="Times New Roman" w:hAnsi="Times New Roman"/>
          <w:sz w:val="24"/>
          <w:szCs w:val="24"/>
        </w:rPr>
        <w:t>T</w:t>
      </w:r>
      <w:r w:rsidR="00320680" w:rsidRPr="007360B5">
        <w:rPr>
          <w:rFonts w:ascii="Times New Roman" w:hAnsi="Times New Roman"/>
          <w:sz w:val="24"/>
          <w:szCs w:val="24"/>
        </w:rPr>
        <w:t>anım</w:t>
      </w:r>
      <w:r w:rsidRPr="007360B5">
        <w:rPr>
          <w:rFonts w:ascii="Times New Roman" w:hAnsi="Times New Roman"/>
          <w:sz w:val="24"/>
          <w:szCs w:val="24"/>
        </w:rPr>
        <w:t xml:space="preserve"> ve ifadelerden de</w:t>
      </w:r>
      <w:r w:rsidR="00320680" w:rsidRPr="007360B5">
        <w:rPr>
          <w:rFonts w:ascii="Times New Roman" w:hAnsi="Times New Roman"/>
          <w:sz w:val="24"/>
          <w:szCs w:val="24"/>
        </w:rPr>
        <w:t xml:space="preserve"> anlaşılacağı gibi anadili öğretiminin, öğrencilere kazandırılması gereken değerlerin benimsetilmesi açısından son derece önemli olduğunu görmekteyiz. Anadili ise gerçek manada milletin oluşturduğu edebiyat ile edebî metinlerle yaşatılır ve geleceğe aktarılır.</w:t>
      </w:r>
      <w:r w:rsidR="007360B5" w:rsidRPr="007360B5">
        <w:rPr>
          <w:rFonts w:ascii="Times New Roman" w:hAnsi="Times New Roman"/>
          <w:sz w:val="24"/>
          <w:szCs w:val="24"/>
        </w:rPr>
        <w:t xml:space="preserve"> Özbay bu konuda</w:t>
      </w:r>
      <w:r w:rsidR="00320680" w:rsidRPr="007360B5">
        <w:rPr>
          <w:rFonts w:ascii="Times New Roman" w:hAnsi="Times New Roman"/>
          <w:sz w:val="24"/>
          <w:szCs w:val="24"/>
        </w:rPr>
        <w:t xml:space="preserve">:  “Ana dili öğretimi, örgün eğitimin en öncelikli amacıdır. İyi bir ana dili eğitimi alan öğrenci, bu derslerde edindiği bilgi, birikim ve beceriyi diğer ders alanlarına da taşıyacaktır. Bu öğretim, sadece bir dil ya da dil bilgisi öğretimi değil, bir millete ait değerlerin benimsetilmesi işidir. Millete ait değerler ise edebî metinlerle yaşatılır ve geleceğe aktarılır. Bu nedenle ana dili öğretiminde temel materyal olarak kullanılan metinlerin özellikle değer aktarımında önemi çok büyüktür.” (Özbay, 2011: 24) </w:t>
      </w:r>
      <w:r w:rsidR="007360B5" w:rsidRPr="007360B5">
        <w:rPr>
          <w:rFonts w:ascii="Times New Roman" w:hAnsi="Times New Roman"/>
          <w:sz w:val="24"/>
          <w:szCs w:val="24"/>
        </w:rPr>
        <w:t>yorumunu yapmıştır</w:t>
      </w:r>
      <w:proofErr w:type="gramStart"/>
      <w:r w:rsidR="007360B5" w:rsidRPr="007360B5">
        <w:rPr>
          <w:rFonts w:ascii="Times New Roman" w:hAnsi="Times New Roman"/>
          <w:sz w:val="24"/>
          <w:szCs w:val="24"/>
        </w:rPr>
        <w:t>.</w:t>
      </w:r>
      <w:r w:rsidR="00320680" w:rsidRPr="007360B5">
        <w:rPr>
          <w:rFonts w:ascii="Times New Roman" w:hAnsi="Times New Roman"/>
          <w:sz w:val="24"/>
          <w:szCs w:val="24"/>
        </w:rPr>
        <w:t>.</w:t>
      </w:r>
      <w:proofErr w:type="gramEnd"/>
    </w:p>
    <w:p w:rsidR="00320680" w:rsidRPr="007360B5" w:rsidRDefault="00320680" w:rsidP="007360B5">
      <w:pPr>
        <w:pStyle w:val="Balk3"/>
        <w:spacing w:line="360" w:lineRule="auto"/>
        <w:ind w:firstLine="709"/>
        <w:jc w:val="both"/>
        <w:rPr>
          <w:rFonts w:ascii="Times New Roman" w:hAnsi="Times New Roman" w:cs="Times New Roman"/>
          <w:color w:val="auto"/>
          <w:sz w:val="24"/>
          <w:szCs w:val="24"/>
        </w:rPr>
      </w:pPr>
      <w:bookmarkStart w:id="2" w:name="_Toc324149131"/>
      <w:r w:rsidRPr="007360B5">
        <w:rPr>
          <w:rFonts w:ascii="Times New Roman" w:hAnsi="Times New Roman" w:cs="Times New Roman"/>
          <w:color w:val="auto"/>
          <w:sz w:val="24"/>
          <w:szCs w:val="24"/>
        </w:rPr>
        <w:t>Edebiyat ve Değer Eğitimi</w:t>
      </w:r>
      <w:bookmarkEnd w:id="2"/>
    </w:p>
    <w:p w:rsidR="00320680" w:rsidRPr="007360B5" w:rsidRDefault="00320680" w:rsidP="007360B5">
      <w:pPr>
        <w:spacing w:line="360" w:lineRule="auto"/>
        <w:ind w:firstLine="709"/>
        <w:jc w:val="both"/>
        <w:rPr>
          <w:rFonts w:ascii="Times New Roman" w:hAnsi="Times New Roman"/>
          <w:sz w:val="24"/>
          <w:szCs w:val="24"/>
        </w:rPr>
      </w:pPr>
      <w:r w:rsidRPr="007360B5">
        <w:rPr>
          <w:rFonts w:ascii="Times New Roman" w:hAnsi="Times New Roman"/>
          <w:sz w:val="24"/>
          <w:szCs w:val="24"/>
        </w:rPr>
        <w:t>Edebiyat kelimesi Arapça bir kelime olup,  “</w:t>
      </w:r>
      <w:proofErr w:type="spellStart"/>
      <w:r w:rsidRPr="007360B5">
        <w:rPr>
          <w:rFonts w:ascii="Times New Roman" w:hAnsi="Times New Roman"/>
          <w:sz w:val="24"/>
          <w:szCs w:val="24"/>
        </w:rPr>
        <w:t>edb</w:t>
      </w:r>
      <w:proofErr w:type="spellEnd"/>
      <w:r w:rsidRPr="007360B5">
        <w:rPr>
          <w:rFonts w:ascii="Times New Roman" w:hAnsi="Times New Roman"/>
          <w:sz w:val="24"/>
          <w:szCs w:val="24"/>
        </w:rPr>
        <w:t>” (</w:t>
      </w:r>
      <w:proofErr w:type="spellStart"/>
      <w:r w:rsidRPr="007360B5">
        <w:rPr>
          <w:rFonts w:ascii="Times New Roman" w:hAnsi="Times New Roman"/>
          <w:sz w:val="24"/>
          <w:szCs w:val="24"/>
        </w:rPr>
        <w:t>edeb</w:t>
      </w:r>
      <w:proofErr w:type="spellEnd"/>
      <w:r w:rsidRPr="007360B5">
        <w:rPr>
          <w:rFonts w:ascii="Times New Roman" w:hAnsi="Times New Roman"/>
          <w:sz w:val="24"/>
          <w:szCs w:val="24"/>
        </w:rPr>
        <w:t>) kökünden türetilmiştir. “</w:t>
      </w:r>
      <w:proofErr w:type="spellStart"/>
      <w:r w:rsidRPr="007360B5">
        <w:rPr>
          <w:rFonts w:ascii="Times New Roman" w:hAnsi="Times New Roman"/>
          <w:sz w:val="24"/>
          <w:szCs w:val="24"/>
        </w:rPr>
        <w:t>Edeb</w:t>
      </w:r>
      <w:proofErr w:type="spellEnd"/>
      <w:r w:rsidRPr="007360B5">
        <w:rPr>
          <w:rFonts w:ascii="Times New Roman" w:hAnsi="Times New Roman"/>
          <w:sz w:val="24"/>
          <w:szCs w:val="24"/>
        </w:rPr>
        <w:t xml:space="preserve">” kelimesinin birçok manası vardır; Edebiyat dile dayanır. Bir şiirde, hikâyede, romanda bize heyecan veren o derin ve ulvi hisler kafamızın içinde bir dünya yaratan hayaller ve tasvirler, varlıklarını ve tesirlerini kelimelere borçludur (Kaplan, 1999: 159).  </w:t>
      </w:r>
    </w:p>
    <w:p w:rsidR="00320680" w:rsidRPr="007360B5" w:rsidRDefault="00320680" w:rsidP="007360B5">
      <w:pPr>
        <w:spacing w:line="360" w:lineRule="auto"/>
        <w:ind w:firstLine="709"/>
        <w:jc w:val="both"/>
        <w:rPr>
          <w:rFonts w:ascii="Times New Roman" w:hAnsi="Times New Roman"/>
          <w:sz w:val="24"/>
          <w:szCs w:val="24"/>
        </w:rPr>
      </w:pPr>
      <w:r w:rsidRPr="007360B5">
        <w:rPr>
          <w:rFonts w:ascii="Times New Roman" w:hAnsi="Times New Roman"/>
          <w:sz w:val="24"/>
          <w:szCs w:val="24"/>
        </w:rPr>
        <w:t>Edebiyat sözcüğünün kökünü oluşturan “terbiye, eğitim” anlamına gelen “</w:t>
      </w:r>
      <w:proofErr w:type="spellStart"/>
      <w:r w:rsidRPr="007360B5">
        <w:rPr>
          <w:rFonts w:ascii="Times New Roman" w:hAnsi="Times New Roman"/>
          <w:sz w:val="24"/>
          <w:szCs w:val="24"/>
        </w:rPr>
        <w:t>edeb</w:t>
      </w:r>
      <w:proofErr w:type="spellEnd"/>
      <w:r w:rsidRPr="007360B5">
        <w:rPr>
          <w:rFonts w:ascii="Times New Roman" w:hAnsi="Times New Roman"/>
          <w:sz w:val="24"/>
          <w:szCs w:val="24"/>
        </w:rPr>
        <w:t xml:space="preserve">” sözcüğünün edebiyatın toplumu eğitme işinde çok büyük bir rolü olmasının delilidir. Geçmişten günümüze kadar edebiyatın her alanı toplumu, bireyleri eğitmek için bir araç olarak kullanılmıştır. Sanat dalları arasında en doğal ve en yaygın olanı edebiyattır. Edebiyatın önemli bir yönü de muhataplarına en kolay ve en doğrudan ulaşan bir sanat dalı olmasıdır. Edebiyatın malzemesi olan söz de hiçbir şekilde değişikliğe uğramadan sanatçıdan, muhatabına ulaşır. Bütün sanat eserlerinin anlatmak istediklerini de edebiyat dile getirir.  </w:t>
      </w:r>
      <w:proofErr w:type="spellStart"/>
      <w:r w:rsidRPr="007360B5">
        <w:rPr>
          <w:rFonts w:ascii="Times New Roman" w:hAnsi="Times New Roman"/>
          <w:sz w:val="24"/>
          <w:szCs w:val="24"/>
        </w:rPr>
        <w:t>Kavcar</w:t>
      </w:r>
      <w:proofErr w:type="spellEnd"/>
      <w:r w:rsidRPr="007360B5">
        <w:rPr>
          <w:rFonts w:ascii="Times New Roman" w:hAnsi="Times New Roman"/>
          <w:sz w:val="24"/>
          <w:szCs w:val="24"/>
        </w:rPr>
        <w:t xml:space="preserve"> bu konuyla ilgili olarak: “ Edebiyat ve eğitim, insanla insan </w:t>
      </w:r>
      <w:r w:rsidRPr="007360B5">
        <w:rPr>
          <w:rFonts w:ascii="Times New Roman" w:hAnsi="Times New Roman"/>
          <w:sz w:val="24"/>
          <w:szCs w:val="24"/>
        </w:rPr>
        <w:lastRenderedPageBreak/>
        <w:t>topluluklarıyla ilgilenip uğraşma bakımından birbirini tamamlayan, birbiriyle yakından ilişkili olan iki alandır. Çünkü edebiyatın da eğitimin de konusu insandır” (</w:t>
      </w:r>
      <w:proofErr w:type="spellStart"/>
      <w:r w:rsidRPr="007360B5">
        <w:rPr>
          <w:rFonts w:ascii="Times New Roman" w:hAnsi="Times New Roman"/>
          <w:sz w:val="24"/>
          <w:szCs w:val="24"/>
        </w:rPr>
        <w:t>Kavcar</w:t>
      </w:r>
      <w:proofErr w:type="spellEnd"/>
      <w:r w:rsidRPr="007360B5">
        <w:rPr>
          <w:rFonts w:ascii="Times New Roman" w:hAnsi="Times New Roman"/>
          <w:sz w:val="24"/>
          <w:szCs w:val="24"/>
        </w:rPr>
        <w:t xml:space="preserve">, 1999: 2)  demektedir. </w:t>
      </w:r>
    </w:p>
    <w:p w:rsidR="00320680" w:rsidRPr="007360B5" w:rsidRDefault="00320680" w:rsidP="007360B5">
      <w:pPr>
        <w:autoSpaceDE w:val="0"/>
        <w:autoSpaceDN w:val="0"/>
        <w:adjustRightInd w:val="0"/>
        <w:spacing w:after="0" w:line="360" w:lineRule="auto"/>
        <w:ind w:firstLine="709"/>
        <w:jc w:val="both"/>
        <w:rPr>
          <w:rFonts w:ascii="Times New Roman" w:hAnsi="Times New Roman"/>
          <w:sz w:val="24"/>
          <w:szCs w:val="24"/>
        </w:rPr>
      </w:pPr>
      <w:proofErr w:type="spellStart"/>
      <w:r w:rsidRPr="007360B5">
        <w:rPr>
          <w:rFonts w:ascii="Times New Roman" w:hAnsi="Times New Roman"/>
          <w:sz w:val="24"/>
          <w:szCs w:val="24"/>
        </w:rPr>
        <w:t>Kavcar</w:t>
      </w:r>
      <w:proofErr w:type="spellEnd"/>
      <w:r w:rsidRPr="007360B5">
        <w:rPr>
          <w:rFonts w:ascii="Times New Roman" w:hAnsi="Times New Roman"/>
          <w:sz w:val="24"/>
          <w:szCs w:val="24"/>
        </w:rPr>
        <w:t xml:space="preserve"> “Edebiyat eseri, insanı ve çevresini tanıtır. İnsanın kendisiyle, başkalarıyla, doğal ve toplumsal çevresiyle çatışmalarını yansıtır. Edebiyat eserleri hem bireysel hem de toplumsal hayatla ilgili olarak iyiye, güzele, doğruya yönelme ve yeni değerler kazandırma yolunda telkinlerde bulunur, insanları bunlar doğrultusunda eğitir” </w:t>
      </w:r>
      <w:r w:rsidR="007360B5" w:rsidRPr="007360B5">
        <w:rPr>
          <w:rFonts w:ascii="Times New Roman" w:hAnsi="Times New Roman"/>
          <w:sz w:val="24"/>
          <w:szCs w:val="24"/>
        </w:rPr>
        <w:t>(</w:t>
      </w:r>
      <w:proofErr w:type="spellStart"/>
      <w:r w:rsidRPr="007360B5">
        <w:rPr>
          <w:rFonts w:ascii="Times New Roman" w:hAnsi="Times New Roman"/>
          <w:sz w:val="24"/>
          <w:szCs w:val="24"/>
        </w:rPr>
        <w:t>Kavcar</w:t>
      </w:r>
      <w:proofErr w:type="spellEnd"/>
      <w:r w:rsidR="007360B5" w:rsidRPr="007360B5">
        <w:rPr>
          <w:rFonts w:ascii="Times New Roman" w:hAnsi="Times New Roman"/>
          <w:sz w:val="24"/>
          <w:szCs w:val="24"/>
        </w:rPr>
        <w:t>,</w:t>
      </w:r>
      <w:r w:rsidRPr="007360B5">
        <w:rPr>
          <w:rFonts w:ascii="Times New Roman" w:hAnsi="Times New Roman"/>
          <w:sz w:val="24"/>
          <w:szCs w:val="24"/>
        </w:rPr>
        <w:t xml:space="preserve"> 1999: 6) diyerek edebiyatın insanın ve toplumun yaşamındaki önemine dikkat çekmiştir. </w:t>
      </w:r>
      <w:r w:rsidRPr="007360B5">
        <w:rPr>
          <w:rFonts w:ascii="Times New Roman" w:hAnsi="Times New Roman"/>
          <w:sz w:val="24"/>
          <w:szCs w:val="24"/>
        </w:rPr>
        <w:tab/>
      </w:r>
    </w:p>
    <w:p w:rsidR="00912025" w:rsidRPr="007360B5" w:rsidRDefault="00912025" w:rsidP="007360B5">
      <w:pPr>
        <w:autoSpaceDE w:val="0"/>
        <w:autoSpaceDN w:val="0"/>
        <w:adjustRightInd w:val="0"/>
        <w:spacing w:after="0" w:line="360" w:lineRule="auto"/>
        <w:ind w:firstLine="709"/>
        <w:jc w:val="both"/>
        <w:rPr>
          <w:rFonts w:ascii="Times New Roman" w:hAnsi="Times New Roman"/>
          <w:sz w:val="24"/>
          <w:szCs w:val="24"/>
        </w:rPr>
      </w:pPr>
    </w:p>
    <w:p w:rsidR="00320680" w:rsidRPr="007360B5" w:rsidRDefault="00320680" w:rsidP="007360B5">
      <w:pPr>
        <w:autoSpaceDE w:val="0"/>
        <w:autoSpaceDN w:val="0"/>
        <w:adjustRightInd w:val="0"/>
        <w:spacing w:after="0" w:line="360" w:lineRule="auto"/>
        <w:ind w:firstLine="709"/>
        <w:jc w:val="both"/>
        <w:rPr>
          <w:rFonts w:ascii="Times New Roman" w:hAnsi="Times New Roman"/>
          <w:sz w:val="24"/>
          <w:szCs w:val="24"/>
        </w:rPr>
      </w:pPr>
      <w:r w:rsidRPr="007360B5">
        <w:rPr>
          <w:rFonts w:ascii="Times New Roman" w:hAnsi="Times New Roman"/>
          <w:sz w:val="24"/>
          <w:szCs w:val="24"/>
        </w:rPr>
        <w:t>Edebiyat eğitimi insanın gerek bireysel yaşamında gerekse sosyal yaşamında insanı iyiye, güzele ve doğruya yöneltme gibi bir özelliğinin olduğunu söyleyebiliriz. Edebi metinlerde karşılaşılan karakterlerle birey doğal bir özdeşim kurar ve sonucunda o karakterin davranışlarını özümser ve kendine örnek rol modeller edinir. Eğer metinde kurgulanan karakter genel olarak iyi ise</w:t>
      </w:r>
      <w:r w:rsidR="00912025" w:rsidRPr="007360B5">
        <w:rPr>
          <w:rFonts w:ascii="Times New Roman" w:hAnsi="Times New Roman"/>
          <w:sz w:val="24"/>
          <w:szCs w:val="24"/>
        </w:rPr>
        <w:t xml:space="preserve"> ya da toplumsal olarak iyi bir rol modelse</w:t>
      </w:r>
      <w:r w:rsidRPr="007360B5">
        <w:rPr>
          <w:rFonts w:ascii="Times New Roman" w:hAnsi="Times New Roman"/>
          <w:sz w:val="24"/>
          <w:szCs w:val="24"/>
        </w:rPr>
        <w:t xml:space="preserve"> </w:t>
      </w:r>
      <w:r w:rsidR="00912025" w:rsidRPr="007360B5">
        <w:rPr>
          <w:rFonts w:ascii="Times New Roman" w:hAnsi="Times New Roman"/>
          <w:sz w:val="24"/>
          <w:szCs w:val="24"/>
        </w:rPr>
        <w:t xml:space="preserve">bu </w:t>
      </w:r>
      <w:r w:rsidRPr="007360B5">
        <w:rPr>
          <w:rFonts w:ascii="Times New Roman" w:hAnsi="Times New Roman"/>
          <w:sz w:val="24"/>
          <w:szCs w:val="24"/>
        </w:rPr>
        <w:t xml:space="preserve">doğrudan ya da dolaylı olarak bireyin yaşamına yansıması kaçınılmaz olacaktır. </w:t>
      </w:r>
      <w:proofErr w:type="gramStart"/>
      <w:r w:rsidRPr="007360B5">
        <w:rPr>
          <w:rFonts w:ascii="Times New Roman" w:hAnsi="Times New Roman"/>
          <w:sz w:val="24"/>
          <w:szCs w:val="24"/>
        </w:rPr>
        <w:t>buna</w:t>
      </w:r>
      <w:proofErr w:type="gramEnd"/>
      <w:r w:rsidRPr="007360B5">
        <w:rPr>
          <w:rFonts w:ascii="Times New Roman" w:hAnsi="Times New Roman"/>
          <w:sz w:val="24"/>
          <w:szCs w:val="24"/>
        </w:rPr>
        <w:t xml:space="preserve"> benzer sebeplerle edebiyat eğitiminin faydalarını özetleyecek olursak; edebiyat eğitiminin, toplumu eğitme işinde, kültür aktarımında, insanlara estetik zevk kazandırmada, bireylere kişilik kazandırmada vb. birçok kazanımın gerçekleştirilmes</w:t>
      </w:r>
      <w:r w:rsidR="00912025" w:rsidRPr="007360B5">
        <w:rPr>
          <w:rFonts w:ascii="Times New Roman" w:hAnsi="Times New Roman"/>
          <w:sz w:val="24"/>
          <w:szCs w:val="24"/>
        </w:rPr>
        <w:t xml:space="preserve">inde çok önemli bir yeri vardır sonucuna ulaşmamız kaçınılmazdır. </w:t>
      </w:r>
      <w:proofErr w:type="gramStart"/>
      <w:r w:rsidR="00912025" w:rsidRPr="007360B5">
        <w:rPr>
          <w:rFonts w:ascii="Times New Roman" w:hAnsi="Times New Roman"/>
          <w:sz w:val="24"/>
          <w:szCs w:val="24"/>
        </w:rPr>
        <w:t>Peki</w:t>
      </w:r>
      <w:proofErr w:type="gramEnd"/>
      <w:r w:rsidR="00912025" w:rsidRPr="007360B5">
        <w:rPr>
          <w:rFonts w:ascii="Times New Roman" w:hAnsi="Times New Roman"/>
          <w:sz w:val="24"/>
          <w:szCs w:val="24"/>
        </w:rPr>
        <w:t xml:space="preserve"> </w:t>
      </w:r>
      <w:r w:rsidR="00080FFE" w:rsidRPr="007360B5">
        <w:rPr>
          <w:rFonts w:ascii="Times New Roman" w:hAnsi="Times New Roman"/>
          <w:sz w:val="24"/>
          <w:szCs w:val="24"/>
        </w:rPr>
        <w:t>kültür aktarımında edebiyat bu kadar önemli ise edebiyatın en önemli unsuru olan edebi metinlerin seçimi de çok büyük bir önem taşımaktadır.</w:t>
      </w:r>
    </w:p>
    <w:p w:rsidR="00320680" w:rsidRPr="007360B5" w:rsidRDefault="00320680" w:rsidP="007360B5">
      <w:pPr>
        <w:autoSpaceDE w:val="0"/>
        <w:autoSpaceDN w:val="0"/>
        <w:adjustRightInd w:val="0"/>
        <w:spacing w:after="0" w:line="360" w:lineRule="auto"/>
        <w:ind w:firstLine="709"/>
        <w:jc w:val="both"/>
        <w:rPr>
          <w:rFonts w:ascii="Times New Roman" w:hAnsi="Times New Roman"/>
          <w:sz w:val="24"/>
          <w:szCs w:val="24"/>
        </w:rPr>
      </w:pPr>
    </w:p>
    <w:p w:rsidR="00320680" w:rsidRPr="007360B5" w:rsidRDefault="00320680" w:rsidP="007360B5">
      <w:pPr>
        <w:pStyle w:val="Balk3"/>
        <w:spacing w:line="360" w:lineRule="auto"/>
        <w:ind w:firstLine="709"/>
        <w:jc w:val="both"/>
        <w:rPr>
          <w:rFonts w:ascii="Times New Roman" w:hAnsi="Times New Roman" w:cs="Times New Roman"/>
          <w:color w:val="auto"/>
          <w:sz w:val="24"/>
          <w:szCs w:val="24"/>
        </w:rPr>
      </w:pPr>
      <w:bookmarkStart w:id="3" w:name="_Toc324149132"/>
      <w:r w:rsidRPr="007360B5">
        <w:rPr>
          <w:rFonts w:ascii="Times New Roman" w:hAnsi="Times New Roman" w:cs="Times New Roman"/>
          <w:color w:val="auto"/>
          <w:sz w:val="24"/>
          <w:szCs w:val="24"/>
        </w:rPr>
        <w:t>Değer Eğitiminde Edebi Metinlerin Önemi</w:t>
      </w:r>
      <w:bookmarkEnd w:id="3"/>
    </w:p>
    <w:p w:rsidR="00320680" w:rsidRPr="007360B5" w:rsidRDefault="00320680" w:rsidP="007360B5">
      <w:pPr>
        <w:tabs>
          <w:tab w:val="left" w:pos="284"/>
          <w:tab w:val="num" w:pos="993"/>
        </w:tabs>
        <w:spacing w:line="360" w:lineRule="auto"/>
        <w:ind w:firstLine="709"/>
        <w:jc w:val="both"/>
        <w:rPr>
          <w:rFonts w:ascii="Times New Roman" w:hAnsi="Times New Roman"/>
          <w:sz w:val="24"/>
          <w:szCs w:val="24"/>
        </w:rPr>
      </w:pPr>
      <w:r w:rsidRPr="007360B5">
        <w:rPr>
          <w:rFonts w:ascii="Times New Roman" w:hAnsi="Times New Roman"/>
          <w:sz w:val="24"/>
          <w:szCs w:val="24"/>
        </w:rPr>
        <w:t xml:space="preserve">Edebi metinlerin içerikleri öğrencinin estetik yönünün, kişiliğinin, toplumsal ve kültürel değerlerinin gelişimine katkıda bulunacaktır. Edebi metinler insana her şeyden önce kişilik verir. Bu kişilik hayat yolunu hazırlar. Bir toplumda ahlakın ilerlemesi toplumun düzelmesinde edebiyatın rolü büyüktür. </w:t>
      </w:r>
    </w:p>
    <w:p w:rsidR="00320680" w:rsidRPr="007360B5" w:rsidRDefault="00320680" w:rsidP="007360B5">
      <w:pPr>
        <w:autoSpaceDE w:val="0"/>
        <w:autoSpaceDN w:val="0"/>
        <w:adjustRightInd w:val="0"/>
        <w:spacing w:after="0" w:line="360" w:lineRule="auto"/>
        <w:ind w:firstLine="709"/>
        <w:jc w:val="both"/>
        <w:rPr>
          <w:rFonts w:ascii="Times New Roman" w:eastAsia="TimesNewRomanPSMT" w:hAnsi="Times New Roman"/>
          <w:sz w:val="24"/>
          <w:szCs w:val="24"/>
        </w:rPr>
      </w:pPr>
      <w:r w:rsidRPr="007360B5">
        <w:rPr>
          <w:rFonts w:ascii="Times New Roman" w:eastAsia="TimesNewRomanPSMT" w:hAnsi="Times New Roman"/>
          <w:sz w:val="24"/>
          <w:szCs w:val="24"/>
        </w:rPr>
        <w:t xml:space="preserve">Çocuğun, gencin edebî metinlerle kurduğu iletişim, her şeyden önce bir duygu ve düşünce eğitimidir. Bu süreç, bir duyarlık oluşumuna, zenginliğine; kültürel bilinçlenmeye olanak sağlar. Edebiyat, demokratik kültür dokusunu oluşturan </w:t>
      </w:r>
      <w:r w:rsidRPr="007360B5">
        <w:rPr>
          <w:rFonts w:ascii="Times New Roman" w:eastAsia="TimesNewRomanPSMT" w:hAnsi="Times New Roman"/>
          <w:sz w:val="24"/>
          <w:szCs w:val="24"/>
        </w:rPr>
        <w:lastRenderedPageBreak/>
        <w:t>davranışların, yaşatılarak, sezinleterek kazandırılmasını sağlayan bir süreçtir. Edebî metinlerin dünyasına girme alışkanlığı edinmiş birey, insanların çok çeşitli duyma, düşünme ve hareket etme örnekleriyle tanışır, kendini başkalarının yerine koyabilir, özdeşim kurma yeteneği oluşturur, insan kişiliğine saygı duyar, hoşgörülülük kazanır,  insanların değişik özelliklerde olabileceği gerçeğini anlar. Bu süreç, insanın yeni yaşantılar edinme, kişiliğini değiştirme ve geliştirme sürecidir (Sever, 1998: 4-5).</w:t>
      </w:r>
    </w:p>
    <w:p w:rsidR="00320680" w:rsidRPr="007360B5" w:rsidRDefault="00320680" w:rsidP="007360B5">
      <w:pPr>
        <w:autoSpaceDE w:val="0"/>
        <w:autoSpaceDN w:val="0"/>
        <w:adjustRightInd w:val="0"/>
        <w:spacing w:after="0" w:line="360" w:lineRule="auto"/>
        <w:ind w:firstLine="709"/>
        <w:jc w:val="both"/>
        <w:rPr>
          <w:rFonts w:ascii="Times New Roman" w:hAnsi="Times New Roman"/>
          <w:sz w:val="24"/>
          <w:szCs w:val="24"/>
        </w:rPr>
      </w:pPr>
    </w:p>
    <w:p w:rsidR="00320680" w:rsidRPr="007360B5" w:rsidRDefault="00320680" w:rsidP="007360B5">
      <w:pPr>
        <w:autoSpaceDE w:val="0"/>
        <w:autoSpaceDN w:val="0"/>
        <w:adjustRightInd w:val="0"/>
        <w:spacing w:after="0" w:line="360" w:lineRule="auto"/>
        <w:ind w:firstLine="709"/>
        <w:jc w:val="both"/>
        <w:rPr>
          <w:rFonts w:ascii="Times New Roman" w:hAnsi="Times New Roman"/>
          <w:sz w:val="24"/>
          <w:szCs w:val="24"/>
        </w:rPr>
      </w:pPr>
      <w:r w:rsidRPr="007360B5">
        <w:rPr>
          <w:rFonts w:ascii="Times New Roman" w:hAnsi="Times New Roman"/>
          <w:sz w:val="24"/>
          <w:szCs w:val="24"/>
        </w:rPr>
        <w:t>Çocukların, gençlerin hikâyeler, şiirler, romanlar</w:t>
      </w:r>
      <w:r w:rsidR="00080FFE" w:rsidRPr="007360B5">
        <w:rPr>
          <w:rFonts w:ascii="Times New Roman" w:hAnsi="Times New Roman"/>
          <w:sz w:val="24"/>
          <w:szCs w:val="24"/>
        </w:rPr>
        <w:t xml:space="preserve"> yani kısaca edebi metin </w:t>
      </w:r>
      <w:r w:rsidRPr="007360B5">
        <w:rPr>
          <w:rFonts w:ascii="Times New Roman" w:hAnsi="Times New Roman"/>
          <w:sz w:val="24"/>
          <w:szCs w:val="24"/>
        </w:rPr>
        <w:t>okuması</w:t>
      </w:r>
      <w:r w:rsidR="00080FFE" w:rsidRPr="007360B5">
        <w:rPr>
          <w:rFonts w:ascii="Times New Roman" w:hAnsi="Times New Roman"/>
          <w:sz w:val="24"/>
          <w:szCs w:val="24"/>
        </w:rPr>
        <w:t xml:space="preserve"> ve</w:t>
      </w:r>
      <w:r w:rsidRPr="007360B5">
        <w:rPr>
          <w:rFonts w:ascii="Times New Roman" w:hAnsi="Times New Roman"/>
          <w:sz w:val="24"/>
          <w:szCs w:val="24"/>
        </w:rPr>
        <w:t xml:space="preserve"> bu edebi eserlerdeki insanlarla tanışmaları, hayal dünyalarında onları yaşatmaları onlarla özdeşim kurmaları gerçek yaşamı daha verimli kullanmalarında büyük önem taşır.  Birçok edebi eserde insanları eğitme gayesi görmekteyiz. Buna örnek vermek gerekirse; Mevlana Mesnevi’sini, Namık kemal tiyatrolarının büyük bir bölümünü, Mehmet Akif Safahat’ını vb. birçok yazar eserlerini insanların nasıl yaşaması gerektiği noktasında birer ufuk, bir hedef göstermek için kaleme almışlardır. </w:t>
      </w:r>
    </w:p>
    <w:p w:rsidR="00320680" w:rsidRPr="007360B5" w:rsidRDefault="00320680" w:rsidP="002411E4">
      <w:pPr>
        <w:spacing w:afterLines="120" w:line="360" w:lineRule="auto"/>
        <w:ind w:firstLine="709"/>
        <w:jc w:val="both"/>
        <w:rPr>
          <w:rFonts w:ascii="Times New Roman" w:hAnsi="Times New Roman"/>
          <w:sz w:val="24"/>
          <w:szCs w:val="24"/>
        </w:rPr>
      </w:pPr>
    </w:p>
    <w:p w:rsidR="00320680" w:rsidRPr="007360B5" w:rsidRDefault="00320680" w:rsidP="002411E4">
      <w:pPr>
        <w:spacing w:afterLines="120" w:line="360" w:lineRule="auto"/>
        <w:ind w:firstLine="709"/>
        <w:jc w:val="both"/>
        <w:rPr>
          <w:rFonts w:ascii="Times New Roman" w:hAnsi="Times New Roman"/>
          <w:sz w:val="24"/>
          <w:szCs w:val="24"/>
        </w:rPr>
      </w:pPr>
      <w:r w:rsidRPr="007360B5">
        <w:rPr>
          <w:rFonts w:ascii="Times New Roman" w:hAnsi="Times New Roman"/>
          <w:sz w:val="24"/>
          <w:szCs w:val="24"/>
        </w:rPr>
        <w:t xml:space="preserve">Edebi metinlerin insanlara sadece ahlaki davranış benimsetmek ve sosyal faydayı temin etmek için oluşturulmadığı da bir gerçektir. Edebi metinlerin bir özelliği kişiye ahlakî değer kazandırmak olsa da diğer bir amacı ise insanlara estetik zevk kazandırmaktır denilebilir. </w:t>
      </w:r>
      <w:r w:rsidRPr="007360B5">
        <w:rPr>
          <w:rFonts w:ascii="Times New Roman" w:hAnsi="Times New Roman"/>
          <w:i/>
          <w:sz w:val="24"/>
          <w:szCs w:val="24"/>
        </w:rPr>
        <w:t>Edebiyat</w:t>
      </w:r>
      <w:r w:rsidRPr="007360B5">
        <w:rPr>
          <w:rFonts w:ascii="Times New Roman" w:hAnsi="Times New Roman"/>
          <w:sz w:val="24"/>
          <w:szCs w:val="24"/>
        </w:rPr>
        <w:t xml:space="preserve">, insanlara, hayvanlara ve etrafımızda gördüğümüz ve anladığımız maddî, manevî şeylerle alakalı hususlarda bir fikir, bir felsefe bulmak ve her türlü vaziyet ve hareketler arasında münasebet aramak, sınırlı gibi görülen halleri alakalarıyla genişletmek, takdir hissi verebilecek derecede izah etmektir (Güzel, 1997: 14). Buradan hareketle diyebiliriz ki edebi eserlerin amacı maddî manevî şeylerle alakalı hususlarda bir fikir verirken takdir hissi verebilecek şekilde izah etmektir. </w:t>
      </w:r>
    </w:p>
    <w:p w:rsidR="00320680" w:rsidRPr="007360B5" w:rsidRDefault="00320680" w:rsidP="007360B5">
      <w:pPr>
        <w:autoSpaceDE w:val="0"/>
        <w:autoSpaceDN w:val="0"/>
        <w:adjustRightInd w:val="0"/>
        <w:spacing w:after="0" w:line="360" w:lineRule="auto"/>
        <w:ind w:firstLine="709"/>
        <w:jc w:val="both"/>
        <w:rPr>
          <w:rFonts w:ascii="Times New Roman" w:hAnsi="Times New Roman"/>
          <w:sz w:val="24"/>
          <w:szCs w:val="24"/>
        </w:rPr>
      </w:pPr>
      <w:r w:rsidRPr="007360B5">
        <w:rPr>
          <w:rFonts w:ascii="Times New Roman" w:hAnsi="Times New Roman"/>
          <w:sz w:val="24"/>
          <w:szCs w:val="24"/>
        </w:rPr>
        <w:t xml:space="preserve">Edebi metinlerin değer aktarımındaki rolü çok büyüktür. Bundan dolayı milli eğitim müfredatında seçilecek metinlerin özellikleri verilirken edebi metinlerin önemi üzerinde durulmuştur. Türk edebiyatı ders kitaplarında bulunan özellikler ve seçilecek metinler aşağıdaki gibidir: </w:t>
      </w:r>
    </w:p>
    <w:p w:rsidR="00320680" w:rsidRPr="007360B5" w:rsidRDefault="00320680" w:rsidP="007360B5">
      <w:pPr>
        <w:autoSpaceDE w:val="0"/>
        <w:autoSpaceDN w:val="0"/>
        <w:adjustRightInd w:val="0"/>
        <w:spacing w:after="0" w:line="360" w:lineRule="auto"/>
        <w:ind w:firstLine="709"/>
        <w:jc w:val="both"/>
        <w:rPr>
          <w:rFonts w:ascii="Times New Roman" w:hAnsi="Times New Roman"/>
          <w:sz w:val="24"/>
          <w:szCs w:val="24"/>
        </w:rPr>
      </w:pPr>
    </w:p>
    <w:p w:rsidR="00320680" w:rsidRPr="007360B5" w:rsidRDefault="00320680" w:rsidP="007360B5">
      <w:pPr>
        <w:autoSpaceDE w:val="0"/>
        <w:autoSpaceDN w:val="0"/>
        <w:adjustRightInd w:val="0"/>
        <w:spacing w:after="0" w:line="360" w:lineRule="auto"/>
        <w:ind w:firstLine="709"/>
        <w:jc w:val="both"/>
        <w:rPr>
          <w:rFonts w:ascii="Times New Roman" w:eastAsia="TimesNewRomanPSMT" w:hAnsi="Times New Roman"/>
          <w:sz w:val="24"/>
          <w:szCs w:val="24"/>
        </w:rPr>
      </w:pPr>
      <w:r w:rsidRPr="007360B5">
        <w:rPr>
          <w:rFonts w:ascii="Times New Roman" w:eastAsia="TimesNewRomanPSMT" w:hAnsi="Times New Roman"/>
          <w:sz w:val="24"/>
          <w:szCs w:val="24"/>
        </w:rPr>
        <w:t>1. Metinler, Türk Millî Eğitiminin genel amaçlarına ve temel ilkelerine uygun olmalıdır.</w:t>
      </w:r>
    </w:p>
    <w:p w:rsidR="00320680" w:rsidRPr="007360B5" w:rsidRDefault="00320680" w:rsidP="007360B5">
      <w:pPr>
        <w:autoSpaceDE w:val="0"/>
        <w:autoSpaceDN w:val="0"/>
        <w:adjustRightInd w:val="0"/>
        <w:spacing w:after="0" w:line="360" w:lineRule="auto"/>
        <w:ind w:firstLine="709"/>
        <w:jc w:val="both"/>
        <w:rPr>
          <w:rFonts w:ascii="Times New Roman" w:eastAsia="TimesNewRomanPSMT" w:hAnsi="Times New Roman"/>
          <w:sz w:val="24"/>
          <w:szCs w:val="24"/>
        </w:rPr>
      </w:pPr>
      <w:r w:rsidRPr="007360B5">
        <w:rPr>
          <w:rFonts w:ascii="Times New Roman" w:eastAsia="TimesNewRomanPSMT" w:hAnsi="Times New Roman"/>
          <w:sz w:val="24"/>
          <w:szCs w:val="24"/>
        </w:rPr>
        <w:lastRenderedPageBreak/>
        <w:t>3. Seçilecek edebî metnin özellikleri, anlatım biçimi ve yapısı gözden uzak tutulmadan millî kültürümüze, ahlâk anlayışımıza, yasalarımıza, geleneklerimize, örf ve âdetlerimize, milletimizin bölünmez bütünlüğüne uygun olmasına özen gösterilmelidir.</w:t>
      </w:r>
    </w:p>
    <w:p w:rsidR="00320680" w:rsidRPr="007360B5" w:rsidRDefault="00320680" w:rsidP="007360B5">
      <w:pPr>
        <w:autoSpaceDE w:val="0"/>
        <w:autoSpaceDN w:val="0"/>
        <w:adjustRightInd w:val="0"/>
        <w:spacing w:after="0" w:line="360" w:lineRule="auto"/>
        <w:ind w:firstLine="709"/>
        <w:jc w:val="both"/>
        <w:rPr>
          <w:rFonts w:ascii="Times New Roman" w:eastAsia="TimesNewRomanPSMT" w:hAnsi="Times New Roman"/>
          <w:sz w:val="24"/>
          <w:szCs w:val="24"/>
        </w:rPr>
      </w:pPr>
      <w:r w:rsidRPr="007360B5">
        <w:rPr>
          <w:rFonts w:ascii="Times New Roman" w:eastAsia="TimesNewRomanPSMT" w:hAnsi="Times New Roman"/>
          <w:sz w:val="24"/>
          <w:szCs w:val="24"/>
        </w:rPr>
        <w:t>7. Seçilen metinler öğrencileri iyiye, güzele, doğruya yöneltmeli; onlara iyi alışkanlıklar kazandırmalıdır.</w:t>
      </w:r>
    </w:p>
    <w:p w:rsidR="00320680" w:rsidRPr="007360B5" w:rsidRDefault="00320680" w:rsidP="007360B5">
      <w:pPr>
        <w:autoSpaceDE w:val="0"/>
        <w:autoSpaceDN w:val="0"/>
        <w:adjustRightInd w:val="0"/>
        <w:spacing w:after="0" w:line="360" w:lineRule="auto"/>
        <w:ind w:firstLine="709"/>
        <w:jc w:val="both"/>
        <w:rPr>
          <w:rFonts w:ascii="Times New Roman" w:eastAsia="TimesNewRomanPSMT" w:hAnsi="Times New Roman"/>
          <w:sz w:val="24"/>
          <w:szCs w:val="24"/>
        </w:rPr>
      </w:pPr>
      <w:r w:rsidRPr="007360B5">
        <w:rPr>
          <w:rFonts w:ascii="Times New Roman" w:eastAsia="TimesNewRomanPSMT" w:hAnsi="Times New Roman"/>
          <w:sz w:val="24"/>
          <w:szCs w:val="24"/>
        </w:rPr>
        <w:t>15. Metin seçiminde öğrencilerin dil zevkini ve bilincini geliştirme, hayal dünyalarını zenginleştirme, ilgi ve yeteneklerini ortaya çıkarma gibi özellikler göz önünde bulundurulmalıdır.</w:t>
      </w:r>
    </w:p>
    <w:p w:rsidR="00320680" w:rsidRPr="007360B5" w:rsidRDefault="00320680" w:rsidP="007360B5">
      <w:pPr>
        <w:autoSpaceDE w:val="0"/>
        <w:autoSpaceDN w:val="0"/>
        <w:adjustRightInd w:val="0"/>
        <w:spacing w:after="0" w:line="360" w:lineRule="auto"/>
        <w:ind w:firstLine="709"/>
        <w:jc w:val="both"/>
        <w:rPr>
          <w:rFonts w:ascii="Times New Roman" w:eastAsia="TimesNewRomanPSMT" w:hAnsi="Times New Roman"/>
          <w:sz w:val="24"/>
          <w:szCs w:val="24"/>
        </w:rPr>
      </w:pPr>
      <w:r w:rsidRPr="007360B5">
        <w:rPr>
          <w:rFonts w:ascii="Times New Roman" w:eastAsia="TimesNewRomanPSMT" w:hAnsi="Times New Roman"/>
          <w:sz w:val="24"/>
          <w:szCs w:val="24"/>
        </w:rPr>
        <w:t>17. Sanat metinlerinin sanat değerleriyle; öğretici metinlerin de öğreticilik işlevleriyle dönemlerini en iyi temsil eden eserler arasından seçilmesine özen gösterilmelidir.</w:t>
      </w:r>
    </w:p>
    <w:p w:rsidR="00320680" w:rsidRPr="007360B5" w:rsidRDefault="00320680" w:rsidP="007360B5">
      <w:pPr>
        <w:autoSpaceDE w:val="0"/>
        <w:autoSpaceDN w:val="0"/>
        <w:adjustRightInd w:val="0"/>
        <w:spacing w:after="0" w:line="360" w:lineRule="auto"/>
        <w:ind w:firstLine="709"/>
        <w:jc w:val="both"/>
        <w:rPr>
          <w:rFonts w:ascii="Times New Roman" w:hAnsi="Times New Roman"/>
          <w:sz w:val="24"/>
          <w:szCs w:val="24"/>
        </w:rPr>
      </w:pPr>
      <w:r w:rsidRPr="007360B5">
        <w:rPr>
          <w:rFonts w:ascii="Times New Roman" w:eastAsia="TimesNewRomanPSMT" w:hAnsi="Times New Roman"/>
          <w:sz w:val="24"/>
          <w:szCs w:val="24"/>
        </w:rPr>
        <w:t>19. Metinlerde çeşitliliği sağlamak ve öğrencilerin daha farklı metinlerle karşılaşmasını sağlamak amacıyla aynı sınıfta aynı sanatçıdan zorunluluk olmadıkça bir metin seçilmelidir.</w:t>
      </w:r>
    </w:p>
    <w:p w:rsidR="00080FFE" w:rsidRPr="007360B5" w:rsidRDefault="00080FFE" w:rsidP="007360B5">
      <w:pPr>
        <w:autoSpaceDE w:val="0"/>
        <w:autoSpaceDN w:val="0"/>
        <w:adjustRightInd w:val="0"/>
        <w:spacing w:after="0" w:line="360" w:lineRule="auto"/>
        <w:ind w:firstLine="709"/>
        <w:jc w:val="both"/>
        <w:rPr>
          <w:rFonts w:ascii="Times New Roman" w:hAnsi="Times New Roman"/>
          <w:sz w:val="24"/>
          <w:szCs w:val="24"/>
        </w:rPr>
      </w:pPr>
    </w:p>
    <w:p w:rsidR="00320680" w:rsidRPr="007360B5" w:rsidRDefault="00320680" w:rsidP="007360B5">
      <w:pPr>
        <w:autoSpaceDE w:val="0"/>
        <w:autoSpaceDN w:val="0"/>
        <w:adjustRightInd w:val="0"/>
        <w:spacing w:after="0" w:line="360" w:lineRule="auto"/>
        <w:ind w:firstLine="709"/>
        <w:jc w:val="both"/>
        <w:rPr>
          <w:rFonts w:ascii="Times New Roman" w:hAnsi="Times New Roman"/>
          <w:sz w:val="24"/>
          <w:szCs w:val="24"/>
        </w:rPr>
      </w:pPr>
      <w:r w:rsidRPr="007360B5">
        <w:rPr>
          <w:rFonts w:ascii="Times New Roman" w:hAnsi="Times New Roman"/>
          <w:sz w:val="24"/>
          <w:szCs w:val="24"/>
        </w:rPr>
        <w:t xml:space="preserve">Tüm bunlardan hareketle ders kitaplarına seçilecek edebi metinlerin genel olarak; iyi, güzel ve yararlı olanı estetik bir şekilde verme çabasının olması; seçilen edebi metinlerin toplumun eğitilmesine katkıda bulunması; toplum olarak iyiyi ve güzeli öğütlemesi gibi özelliklerinin olması gerekmektedir. </w:t>
      </w:r>
    </w:p>
    <w:p w:rsidR="00080FFE" w:rsidRPr="007360B5" w:rsidRDefault="00080FFE" w:rsidP="007360B5">
      <w:pPr>
        <w:autoSpaceDE w:val="0"/>
        <w:autoSpaceDN w:val="0"/>
        <w:adjustRightInd w:val="0"/>
        <w:spacing w:after="0" w:line="360" w:lineRule="auto"/>
        <w:ind w:firstLine="709"/>
        <w:jc w:val="both"/>
        <w:rPr>
          <w:rFonts w:ascii="Times New Roman" w:hAnsi="Times New Roman"/>
          <w:sz w:val="24"/>
          <w:szCs w:val="24"/>
        </w:rPr>
      </w:pPr>
    </w:p>
    <w:p w:rsidR="00320680" w:rsidRPr="007360B5" w:rsidRDefault="00080FFE" w:rsidP="007360B5">
      <w:pPr>
        <w:spacing w:line="360" w:lineRule="auto"/>
        <w:ind w:firstLine="709"/>
        <w:jc w:val="both"/>
        <w:rPr>
          <w:rFonts w:ascii="Times New Roman" w:hAnsi="Times New Roman"/>
          <w:sz w:val="24"/>
          <w:szCs w:val="24"/>
        </w:rPr>
      </w:pPr>
      <w:r w:rsidRPr="007360B5">
        <w:rPr>
          <w:rFonts w:ascii="Times New Roman" w:hAnsi="Times New Roman"/>
          <w:sz w:val="24"/>
          <w:szCs w:val="24"/>
        </w:rPr>
        <w:t xml:space="preserve">Kültür aktarımında edebiyat eğitiminin önemini vurgulamak </w:t>
      </w:r>
      <w:r w:rsidR="002E6863" w:rsidRPr="007360B5">
        <w:rPr>
          <w:rFonts w:ascii="Times New Roman" w:hAnsi="Times New Roman"/>
          <w:sz w:val="24"/>
          <w:szCs w:val="24"/>
        </w:rPr>
        <w:t xml:space="preserve">anlattıklarımızı somutlaştırmak için </w:t>
      </w:r>
      <w:r w:rsidRPr="007360B5">
        <w:rPr>
          <w:rFonts w:ascii="Times New Roman" w:hAnsi="Times New Roman"/>
          <w:sz w:val="24"/>
          <w:szCs w:val="24"/>
        </w:rPr>
        <w:t>birkaç örnek vermenin yerinde olacağı kanaatindeyiz:</w:t>
      </w:r>
    </w:p>
    <w:p w:rsidR="00320680" w:rsidRPr="007360B5" w:rsidRDefault="00320680" w:rsidP="007360B5">
      <w:pPr>
        <w:autoSpaceDE w:val="0"/>
        <w:autoSpaceDN w:val="0"/>
        <w:adjustRightInd w:val="0"/>
        <w:spacing w:after="0" w:line="360" w:lineRule="auto"/>
        <w:ind w:firstLine="709"/>
        <w:jc w:val="both"/>
        <w:rPr>
          <w:rFonts w:ascii="Times New Roman" w:hAnsi="Times New Roman"/>
          <w:sz w:val="24"/>
          <w:szCs w:val="24"/>
        </w:rPr>
      </w:pPr>
    </w:p>
    <w:p w:rsidR="00320680" w:rsidRPr="007360B5" w:rsidRDefault="00320680" w:rsidP="007360B5">
      <w:pPr>
        <w:spacing w:line="360" w:lineRule="auto"/>
        <w:ind w:firstLine="709"/>
        <w:jc w:val="both"/>
        <w:rPr>
          <w:rFonts w:ascii="Times New Roman" w:hAnsi="Times New Roman"/>
          <w:sz w:val="24"/>
          <w:szCs w:val="24"/>
        </w:rPr>
      </w:pPr>
      <w:bookmarkStart w:id="4" w:name="_GoBack"/>
      <w:bookmarkEnd w:id="4"/>
      <w:r w:rsidRPr="007360B5">
        <w:rPr>
          <w:rFonts w:ascii="Times New Roman" w:hAnsi="Times New Roman"/>
          <w:sz w:val="24"/>
          <w:szCs w:val="24"/>
        </w:rPr>
        <w:t>ÖRNEKLER</w:t>
      </w:r>
    </w:p>
    <w:p w:rsidR="002E6863" w:rsidRPr="007360B5" w:rsidRDefault="002E6863" w:rsidP="007360B5">
      <w:pPr>
        <w:spacing w:line="360" w:lineRule="auto"/>
        <w:ind w:firstLine="709"/>
        <w:jc w:val="both"/>
        <w:rPr>
          <w:rFonts w:ascii="Times New Roman" w:hAnsi="Times New Roman"/>
          <w:sz w:val="24"/>
          <w:szCs w:val="24"/>
        </w:rPr>
      </w:pPr>
      <w:r w:rsidRPr="007360B5">
        <w:rPr>
          <w:rFonts w:ascii="Times New Roman" w:hAnsi="Times New Roman"/>
          <w:sz w:val="24"/>
          <w:szCs w:val="24"/>
        </w:rPr>
        <w:t xml:space="preserve">İlk örnek olarak Dede Korkut </w:t>
      </w:r>
      <w:proofErr w:type="gramStart"/>
      <w:r w:rsidRPr="007360B5">
        <w:rPr>
          <w:rFonts w:ascii="Times New Roman" w:hAnsi="Times New Roman"/>
          <w:sz w:val="24"/>
          <w:szCs w:val="24"/>
        </w:rPr>
        <w:t>hikayelerini</w:t>
      </w:r>
      <w:proofErr w:type="gramEnd"/>
      <w:r w:rsidRPr="007360B5">
        <w:rPr>
          <w:rFonts w:ascii="Times New Roman" w:hAnsi="Times New Roman"/>
          <w:sz w:val="24"/>
          <w:szCs w:val="24"/>
        </w:rPr>
        <w:t xml:space="preserve"> verebiliriz. Dede korkut </w:t>
      </w:r>
      <w:proofErr w:type="gramStart"/>
      <w:r w:rsidRPr="007360B5">
        <w:rPr>
          <w:rFonts w:ascii="Times New Roman" w:hAnsi="Times New Roman"/>
          <w:sz w:val="24"/>
          <w:szCs w:val="24"/>
        </w:rPr>
        <w:t>hikayelerinde</w:t>
      </w:r>
      <w:proofErr w:type="gramEnd"/>
      <w:r w:rsidRPr="007360B5">
        <w:rPr>
          <w:rFonts w:ascii="Times New Roman" w:hAnsi="Times New Roman"/>
          <w:sz w:val="24"/>
          <w:szCs w:val="24"/>
        </w:rPr>
        <w:t xml:space="preserve"> Türk kültürünün en gizli kalmış hususiyetleri bir cevher gibi parlamaktadır. </w:t>
      </w:r>
      <w:proofErr w:type="spellStart"/>
      <w:r w:rsidRPr="007360B5">
        <w:rPr>
          <w:rFonts w:ascii="Times New Roman" w:hAnsi="Times New Roman"/>
          <w:sz w:val="24"/>
          <w:szCs w:val="24"/>
        </w:rPr>
        <w:t>Fuad</w:t>
      </w:r>
      <w:proofErr w:type="spellEnd"/>
      <w:r w:rsidRPr="007360B5">
        <w:rPr>
          <w:rFonts w:ascii="Times New Roman" w:hAnsi="Times New Roman"/>
          <w:sz w:val="24"/>
          <w:szCs w:val="24"/>
        </w:rPr>
        <w:t xml:space="preserve"> Köprülünün: Tüm Türk edebiyatını bir kefeye, Dede korkut </w:t>
      </w:r>
      <w:proofErr w:type="gramStart"/>
      <w:r w:rsidRPr="007360B5">
        <w:rPr>
          <w:rFonts w:ascii="Times New Roman" w:hAnsi="Times New Roman"/>
          <w:sz w:val="24"/>
          <w:szCs w:val="24"/>
        </w:rPr>
        <w:t>hikayelerini</w:t>
      </w:r>
      <w:proofErr w:type="gramEnd"/>
      <w:r w:rsidRPr="007360B5">
        <w:rPr>
          <w:rFonts w:ascii="Times New Roman" w:hAnsi="Times New Roman"/>
          <w:sz w:val="24"/>
          <w:szCs w:val="24"/>
        </w:rPr>
        <w:t xml:space="preserve"> bir kefeye koysanız hikayeler ağır basar” ifadesi hikayelerin Türk kültür tarihi için ne kadar önemli olduğunu göstermesi bakımından önemlidir. Dede Korkut </w:t>
      </w:r>
      <w:proofErr w:type="gramStart"/>
      <w:r w:rsidRPr="007360B5">
        <w:rPr>
          <w:rFonts w:ascii="Times New Roman" w:hAnsi="Times New Roman"/>
          <w:sz w:val="24"/>
          <w:szCs w:val="24"/>
        </w:rPr>
        <w:t>hikayelerinde</w:t>
      </w:r>
      <w:proofErr w:type="gramEnd"/>
      <w:r w:rsidRPr="007360B5">
        <w:rPr>
          <w:rFonts w:ascii="Times New Roman" w:hAnsi="Times New Roman"/>
          <w:sz w:val="24"/>
          <w:szCs w:val="24"/>
        </w:rPr>
        <w:t xml:space="preserve"> örnek olarak aşağıya aldığımız ifadelerde kültürümüzde yoğun olarak yaşatılan sevgi, misafirperverlik, dayanışma vb. kültürel unsurların yer aldığını görmekteyiz:</w:t>
      </w:r>
    </w:p>
    <w:p w:rsidR="002E6863" w:rsidRPr="007360B5" w:rsidRDefault="002E6863" w:rsidP="007360B5">
      <w:pPr>
        <w:autoSpaceDE w:val="0"/>
        <w:autoSpaceDN w:val="0"/>
        <w:adjustRightInd w:val="0"/>
        <w:spacing w:after="0" w:line="360" w:lineRule="auto"/>
        <w:ind w:firstLine="709"/>
        <w:jc w:val="both"/>
        <w:rPr>
          <w:rFonts w:ascii="Times New Roman" w:hAnsi="Times New Roman"/>
          <w:sz w:val="24"/>
          <w:szCs w:val="24"/>
        </w:rPr>
      </w:pPr>
      <w:r w:rsidRPr="007360B5">
        <w:rPr>
          <w:rFonts w:ascii="Times New Roman" w:hAnsi="Times New Roman"/>
          <w:i/>
          <w:iCs/>
          <w:sz w:val="24"/>
          <w:szCs w:val="24"/>
        </w:rPr>
        <w:lastRenderedPageBreak/>
        <w:t xml:space="preserve">Oğlan anasının sözünü kırmadı. </w:t>
      </w:r>
      <w:r w:rsidRPr="007360B5">
        <w:rPr>
          <w:rFonts w:ascii="Times New Roman" w:hAnsi="Times New Roman"/>
          <w:sz w:val="24"/>
          <w:szCs w:val="24"/>
        </w:rPr>
        <w:t xml:space="preserve">(1- </w:t>
      </w:r>
      <w:proofErr w:type="spellStart"/>
      <w:r w:rsidRPr="007360B5">
        <w:rPr>
          <w:rFonts w:ascii="Times New Roman" w:hAnsi="Times New Roman"/>
          <w:sz w:val="24"/>
          <w:szCs w:val="24"/>
        </w:rPr>
        <w:t>Dirse</w:t>
      </w:r>
      <w:proofErr w:type="spellEnd"/>
      <w:r w:rsidRPr="007360B5">
        <w:rPr>
          <w:rFonts w:ascii="Times New Roman" w:hAnsi="Times New Roman"/>
          <w:sz w:val="24"/>
          <w:szCs w:val="24"/>
        </w:rPr>
        <w:t xml:space="preserve"> Han Oğlu </w:t>
      </w:r>
      <w:proofErr w:type="spellStart"/>
      <w:r w:rsidRPr="007360B5">
        <w:rPr>
          <w:rFonts w:ascii="Times New Roman" w:hAnsi="Times New Roman"/>
          <w:sz w:val="24"/>
          <w:szCs w:val="24"/>
        </w:rPr>
        <w:t>Boğaç</w:t>
      </w:r>
      <w:proofErr w:type="spellEnd"/>
      <w:r w:rsidRPr="007360B5">
        <w:rPr>
          <w:rFonts w:ascii="Times New Roman" w:hAnsi="Times New Roman"/>
          <w:sz w:val="24"/>
          <w:szCs w:val="24"/>
        </w:rPr>
        <w:t xml:space="preserve"> Han Destanı)</w:t>
      </w:r>
    </w:p>
    <w:p w:rsidR="002E6863" w:rsidRPr="007360B5" w:rsidRDefault="002E6863" w:rsidP="007360B5">
      <w:pPr>
        <w:autoSpaceDE w:val="0"/>
        <w:autoSpaceDN w:val="0"/>
        <w:adjustRightInd w:val="0"/>
        <w:spacing w:after="0" w:line="360" w:lineRule="auto"/>
        <w:ind w:firstLine="709"/>
        <w:jc w:val="both"/>
        <w:rPr>
          <w:rFonts w:ascii="Times New Roman" w:hAnsi="Times New Roman"/>
          <w:sz w:val="24"/>
          <w:szCs w:val="24"/>
        </w:rPr>
      </w:pPr>
      <w:r w:rsidRPr="007360B5">
        <w:rPr>
          <w:rFonts w:ascii="Times New Roman" w:hAnsi="Times New Roman"/>
          <w:sz w:val="24"/>
          <w:szCs w:val="24"/>
        </w:rPr>
        <w:t>Aileye verilen önemi</w:t>
      </w:r>
    </w:p>
    <w:p w:rsidR="002E6863" w:rsidRPr="007360B5" w:rsidRDefault="002E6863" w:rsidP="007360B5">
      <w:pPr>
        <w:autoSpaceDE w:val="0"/>
        <w:autoSpaceDN w:val="0"/>
        <w:adjustRightInd w:val="0"/>
        <w:spacing w:after="0" w:line="360" w:lineRule="auto"/>
        <w:ind w:firstLine="709"/>
        <w:jc w:val="both"/>
        <w:rPr>
          <w:rFonts w:ascii="Times New Roman" w:hAnsi="Times New Roman"/>
          <w:sz w:val="24"/>
          <w:szCs w:val="24"/>
        </w:rPr>
      </w:pPr>
    </w:p>
    <w:p w:rsidR="002E6863" w:rsidRPr="007360B5" w:rsidRDefault="002E6863" w:rsidP="007360B5">
      <w:pPr>
        <w:autoSpaceDE w:val="0"/>
        <w:autoSpaceDN w:val="0"/>
        <w:adjustRightInd w:val="0"/>
        <w:spacing w:after="0" w:line="360" w:lineRule="auto"/>
        <w:ind w:firstLine="709"/>
        <w:jc w:val="both"/>
        <w:rPr>
          <w:rFonts w:ascii="Times New Roman" w:hAnsi="Times New Roman"/>
          <w:sz w:val="24"/>
          <w:szCs w:val="24"/>
        </w:rPr>
      </w:pPr>
      <w:r w:rsidRPr="007360B5">
        <w:rPr>
          <w:rFonts w:ascii="Times New Roman" w:hAnsi="Times New Roman"/>
          <w:i/>
          <w:iCs/>
          <w:sz w:val="24"/>
          <w:szCs w:val="24"/>
        </w:rPr>
        <w:t xml:space="preserve">... </w:t>
      </w:r>
      <w:proofErr w:type="gramStart"/>
      <w:r w:rsidRPr="007360B5">
        <w:rPr>
          <w:rFonts w:ascii="Times New Roman" w:hAnsi="Times New Roman"/>
          <w:i/>
          <w:iCs/>
          <w:sz w:val="24"/>
          <w:szCs w:val="24"/>
        </w:rPr>
        <w:t>edeple</w:t>
      </w:r>
      <w:proofErr w:type="gramEnd"/>
      <w:r w:rsidRPr="007360B5">
        <w:rPr>
          <w:rFonts w:ascii="Times New Roman" w:hAnsi="Times New Roman"/>
          <w:i/>
          <w:iCs/>
          <w:sz w:val="24"/>
          <w:szCs w:val="24"/>
        </w:rPr>
        <w:t xml:space="preserve"> usul </w:t>
      </w:r>
      <w:proofErr w:type="spellStart"/>
      <w:r w:rsidRPr="007360B5">
        <w:rPr>
          <w:rFonts w:ascii="Times New Roman" w:hAnsi="Times New Roman"/>
          <w:i/>
          <w:iCs/>
          <w:sz w:val="24"/>
          <w:szCs w:val="24"/>
        </w:rPr>
        <w:t>usul</w:t>
      </w:r>
      <w:proofErr w:type="spellEnd"/>
      <w:r w:rsidRPr="007360B5">
        <w:rPr>
          <w:rFonts w:ascii="Times New Roman" w:hAnsi="Times New Roman"/>
          <w:i/>
          <w:iCs/>
          <w:sz w:val="24"/>
          <w:szCs w:val="24"/>
        </w:rPr>
        <w:t xml:space="preserve"> geri döndü </w:t>
      </w:r>
      <w:r w:rsidRPr="007360B5">
        <w:rPr>
          <w:rFonts w:ascii="Times New Roman" w:hAnsi="Times New Roman"/>
          <w:sz w:val="24"/>
          <w:szCs w:val="24"/>
        </w:rPr>
        <w:t xml:space="preserve">(3- Kam Püre’nin Oğlu </w:t>
      </w:r>
      <w:proofErr w:type="spellStart"/>
      <w:r w:rsidRPr="007360B5">
        <w:rPr>
          <w:rFonts w:ascii="Times New Roman" w:hAnsi="Times New Roman"/>
          <w:sz w:val="24"/>
          <w:szCs w:val="24"/>
        </w:rPr>
        <w:t>Bamsı</w:t>
      </w:r>
      <w:proofErr w:type="spellEnd"/>
      <w:r w:rsidRPr="007360B5">
        <w:rPr>
          <w:rFonts w:ascii="Times New Roman" w:hAnsi="Times New Roman"/>
          <w:sz w:val="24"/>
          <w:szCs w:val="24"/>
        </w:rPr>
        <w:t xml:space="preserve"> </w:t>
      </w:r>
      <w:proofErr w:type="spellStart"/>
      <w:r w:rsidRPr="007360B5">
        <w:rPr>
          <w:rFonts w:ascii="Times New Roman" w:hAnsi="Times New Roman"/>
          <w:sz w:val="24"/>
          <w:szCs w:val="24"/>
        </w:rPr>
        <w:t>Beyrek</w:t>
      </w:r>
      <w:proofErr w:type="spellEnd"/>
      <w:r w:rsidRPr="007360B5">
        <w:rPr>
          <w:rFonts w:ascii="Times New Roman" w:hAnsi="Times New Roman"/>
          <w:sz w:val="24"/>
          <w:szCs w:val="24"/>
        </w:rPr>
        <w:t xml:space="preserve"> Destanı).</w:t>
      </w:r>
    </w:p>
    <w:p w:rsidR="002E6863" w:rsidRPr="007360B5" w:rsidRDefault="002E6863" w:rsidP="007360B5">
      <w:pPr>
        <w:autoSpaceDE w:val="0"/>
        <w:autoSpaceDN w:val="0"/>
        <w:adjustRightInd w:val="0"/>
        <w:spacing w:after="0" w:line="360" w:lineRule="auto"/>
        <w:ind w:firstLine="709"/>
        <w:jc w:val="both"/>
        <w:rPr>
          <w:rFonts w:ascii="Times New Roman" w:hAnsi="Times New Roman"/>
          <w:i/>
          <w:iCs/>
          <w:sz w:val="24"/>
          <w:szCs w:val="24"/>
        </w:rPr>
      </w:pPr>
    </w:p>
    <w:p w:rsidR="002E6863" w:rsidRPr="007360B5" w:rsidRDefault="002E6863" w:rsidP="007360B5">
      <w:pPr>
        <w:autoSpaceDE w:val="0"/>
        <w:autoSpaceDN w:val="0"/>
        <w:adjustRightInd w:val="0"/>
        <w:spacing w:after="0" w:line="360" w:lineRule="auto"/>
        <w:ind w:firstLine="709"/>
        <w:jc w:val="both"/>
        <w:rPr>
          <w:rFonts w:ascii="Times New Roman" w:hAnsi="Times New Roman"/>
          <w:sz w:val="24"/>
          <w:szCs w:val="24"/>
        </w:rPr>
      </w:pPr>
      <w:r w:rsidRPr="007360B5">
        <w:rPr>
          <w:rFonts w:ascii="Times New Roman" w:hAnsi="Times New Roman"/>
          <w:i/>
          <w:iCs/>
          <w:sz w:val="24"/>
          <w:szCs w:val="24"/>
        </w:rPr>
        <w:t xml:space="preserve">Pay Püre Bey der: Oğul kudretli oğuz beylerini evimize çağıralım, nasıl uygun görürlerse ona göre iş edelim dedi </w:t>
      </w:r>
      <w:r w:rsidRPr="007360B5">
        <w:rPr>
          <w:rFonts w:ascii="Times New Roman" w:hAnsi="Times New Roman"/>
          <w:sz w:val="24"/>
          <w:szCs w:val="24"/>
        </w:rPr>
        <w:t xml:space="preserve">(3- Kam Püre’nin Oğlu </w:t>
      </w:r>
      <w:proofErr w:type="spellStart"/>
      <w:r w:rsidRPr="007360B5">
        <w:rPr>
          <w:rFonts w:ascii="Times New Roman" w:hAnsi="Times New Roman"/>
          <w:sz w:val="24"/>
          <w:szCs w:val="24"/>
        </w:rPr>
        <w:t>Bamsı</w:t>
      </w:r>
      <w:proofErr w:type="spellEnd"/>
      <w:r w:rsidRPr="007360B5">
        <w:rPr>
          <w:rFonts w:ascii="Times New Roman" w:hAnsi="Times New Roman"/>
          <w:sz w:val="24"/>
          <w:szCs w:val="24"/>
        </w:rPr>
        <w:t xml:space="preserve"> </w:t>
      </w:r>
      <w:proofErr w:type="spellStart"/>
      <w:r w:rsidRPr="007360B5">
        <w:rPr>
          <w:rFonts w:ascii="Times New Roman" w:hAnsi="Times New Roman"/>
          <w:sz w:val="24"/>
          <w:szCs w:val="24"/>
        </w:rPr>
        <w:t>Beyrek</w:t>
      </w:r>
      <w:proofErr w:type="spellEnd"/>
      <w:r w:rsidRPr="007360B5">
        <w:rPr>
          <w:rFonts w:ascii="Times New Roman" w:hAnsi="Times New Roman"/>
          <w:sz w:val="24"/>
          <w:szCs w:val="24"/>
        </w:rPr>
        <w:t xml:space="preserve"> Destanı).</w:t>
      </w:r>
    </w:p>
    <w:p w:rsidR="002E6863" w:rsidRPr="007360B5" w:rsidRDefault="002E6863" w:rsidP="007360B5">
      <w:pPr>
        <w:autoSpaceDE w:val="0"/>
        <w:autoSpaceDN w:val="0"/>
        <w:adjustRightInd w:val="0"/>
        <w:spacing w:after="0" w:line="360" w:lineRule="auto"/>
        <w:ind w:firstLine="709"/>
        <w:jc w:val="both"/>
        <w:rPr>
          <w:rFonts w:ascii="Times New Roman" w:hAnsi="Times New Roman"/>
          <w:sz w:val="24"/>
          <w:szCs w:val="24"/>
        </w:rPr>
      </w:pPr>
      <w:proofErr w:type="gramStart"/>
      <w:r w:rsidRPr="007360B5">
        <w:rPr>
          <w:rFonts w:ascii="Times New Roman" w:hAnsi="Times New Roman"/>
          <w:sz w:val="24"/>
          <w:szCs w:val="24"/>
        </w:rPr>
        <w:t>İstişare ve dayanışmanın önemi.</w:t>
      </w:r>
      <w:proofErr w:type="gramEnd"/>
    </w:p>
    <w:p w:rsidR="002E6863" w:rsidRPr="007360B5" w:rsidRDefault="002E6863" w:rsidP="007360B5">
      <w:pPr>
        <w:spacing w:line="360" w:lineRule="auto"/>
        <w:ind w:firstLine="709"/>
        <w:jc w:val="both"/>
        <w:rPr>
          <w:rFonts w:ascii="Times New Roman" w:hAnsi="Times New Roman"/>
          <w:sz w:val="24"/>
          <w:szCs w:val="24"/>
        </w:rPr>
      </w:pPr>
    </w:p>
    <w:p w:rsidR="002E6863" w:rsidRPr="007360B5" w:rsidRDefault="002E6863" w:rsidP="007360B5">
      <w:pPr>
        <w:autoSpaceDE w:val="0"/>
        <w:autoSpaceDN w:val="0"/>
        <w:adjustRightInd w:val="0"/>
        <w:spacing w:after="0" w:line="360" w:lineRule="auto"/>
        <w:ind w:firstLine="709"/>
        <w:jc w:val="both"/>
        <w:rPr>
          <w:rFonts w:ascii="Times New Roman" w:hAnsi="Times New Roman"/>
          <w:sz w:val="24"/>
          <w:szCs w:val="24"/>
        </w:rPr>
      </w:pPr>
      <w:r w:rsidRPr="007360B5">
        <w:rPr>
          <w:rFonts w:ascii="Times New Roman" w:hAnsi="Times New Roman"/>
          <w:i/>
          <w:iCs/>
          <w:sz w:val="24"/>
          <w:szCs w:val="24"/>
        </w:rPr>
        <w:t xml:space="preserve">Han da </w:t>
      </w:r>
      <w:proofErr w:type="spellStart"/>
      <w:r w:rsidRPr="007360B5">
        <w:rPr>
          <w:rFonts w:ascii="Times New Roman" w:hAnsi="Times New Roman"/>
          <w:i/>
          <w:iCs/>
          <w:sz w:val="24"/>
          <w:szCs w:val="24"/>
        </w:rPr>
        <w:t>Begil’i</w:t>
      </w:r>
      <w:proofErr w:type="spellEnd"/>
      <w:r w:rsidRPr="007360B5">
        <w:rPr>
          <w:rFonts w:ascii="Times New Roman" w:hAnsi="Times New Roman"/>
          <w:i/>
          <w:iCs/>
          <w:sz w:val="24"/>
          <w:szCs w:val="24"/>
        </w:rPr>
        <w:t xml:space="preserve"> misafir etti, güzel at güzel kaftan, bol harçlık verdi. Üç gün de </w:t>
      </w:r>
      <w:proofErr w:type="spellStart"/>
      <w:r w:rsidRPr="007360B5">
        <w:rPr>
          <w:rFonts w:ascii="Times New Roman" w:hAnsi="Times New Roman"/>
          <w:i/>
          <w:iCs/>
          <w:sz w:val="24"/>
          <w:szCs w:val="24"/>
        </w:rPr>
        <w:t>Begil’i</w:t>
      </w:r>
      <w:proofErr w:type="spellEnd"/>
      <w:r w:rsidRPr="007360B5">
        <w:rPr>
          <w:rFonts w:ascii="Times New Roman" w:hAnsi="Times New Roman"/>
          <w:i/>
          <w:iCs/>
          <w:sz w:val="24"/>
          <w:szCs w:val="24"/>
        </w:rPr>
        <w:t xml:space="preserve"> av şikâr etiyle misafir edelim beyler dedi </w:t>
      </w:r>
      <w:r w:rsidRPr="007360B5">
        <w:rPr>
          <w:rFonts w:ascii="Times New Roman" w:hAnsi="Times New Roman"/>
          <w:sz w:val="24"/>
          <w:szCs w:val="24"/>
        </w:rPr>
        <w:t>(</w:t>
      </w:r>
      <w:proofErr w:type="spellStart"/>
      <w:r w:rsidRPr="007360B5">
        <w:rPr>
          <w:rFonts w:ascii="Times New Roman" w:hAnsi="Times New Roman"/>
          <w:sz w:val="24"/>
          <w:szCs w:val="24"/>
        </w:rPr>
        <w:t>Begil</w:t>
      </w:r>
      <w:proofErr w:type="spellEnd"/>
      <w:r w:rsidRPr="007360B5">
        <w:rPr>
          <w:rFonts w:ascii="Times New Roman" w:hAnsi="Times New Roman"/>
          <w:sz w:val="24"/>
          <w:szCs w:val="24"/>
        </w:rPr>
        <w:t xml:space="preserve"> Oğlu Emre’nin Destanı).</w:t>
      </w:r>
    </w:p>
    <w:p w:rsidR="00320680" w:rsidRPr="007360B5" w:rsidRDefault="002E6863" w:rsidP="007360B5">
      <w:pPr>
        <w:autoSpaceDE w:val="0"/>
        <w:autoSpaceDN w:val="0"/>
        <w:adjustRightInd w:val="0"/>
        <w:spacing w:after="0" w:line="360" w:lineRule="auto"/>
        <w:ind w:firstLine="709"/>
        <w:jc w:val="both"/>
        <w:rPr>
          <w:rFonts w:ascii="Times New Roman" w:hAnsi="Times New Roman"/>
          <w:sz w:val="24"/>
          <w:szCs w:val="24"/>
        </w:rPr>
      </w:pPr>
      <w:r w:rsidRPr="007360B5">
        <w:rPr>
          <w:rFonts w:ascii="Times New Roman" w:hAnsi="Times New Roman"/>
          <w:sz w:val="24"/>
          <w:szCs w:val="24"/>
        </w:rPr>
        <w:t>Misafirperverliğin önemi</w:t>
      </w:r>
    </w:p>
    <w:p w:rsidR="002E6863" w:rsidRPr="007360B5" w:rsidRDefault="002E6863" w:rsidP="007360B5">
      <w:pPr>
        <w:autoSpaceDE w:val="0"/>
        <w:autoSpaceDN w:val="0"/>
        <w:adjustRightInd w:val="0"/>
        <w:spacing w:after="0" w:line="360" w:lineRule="auto"/>
        <w:ind w:firstLine="709"/>
        <w:jc w:val="both"/>
        <w:rPr>
          <w:rFonts w:ascii="Times New Roman" w:hAnsi="Times New Roman"/>
          <w:sz w:val="24"/>
          <w:szCs w:val="24"/>
        </w:rPr>
      </w:pPr>
    </w:p>
    <w:p w:rsidR="00320680" w:rsidRPr="007360B5" w:rsidRDefault="00320680" w:rsidP="007360B5">
      <w:pPr>
        <w:autoSpaceDE w:val="0"/>
        <w:autoSpaceDN w:val="0"/>
        <w:adjustRightInd w:val="0"/>
        <w:spacing w:after="0" w:line="360" w:lineRule="auto"/>
        <w:ind w:firstLine="709"/>
        <w:jc w:val="both"/>
        <w:rPr>
          <w:rFonts w:ascii="Times New Roman" w:eastAsiaTheme="minorHAnsi" w:hAnsi="Times New Roman"/>
          <w:sz w:val="24"/>
          <w:szCs w:val="24"/>
        </w:rPr>
      </w:pPr>
      <w:r w:rsidRPr="007360B5">
        <w:rPr>
          <w:rFonts w:ascii="Times New Roman" w:eastAsiaTheme="minorHAnsi" w:hAnsi="Times New Roman"/>
          <w:i/>
          <w:iCs/>
          <w:sz w:val="24"/>
          <w:szCs w:val="24"/>
        </w:rPr>
        <w:t xml:space="preserve">… </w:t>
      </w:r>
      <w:proofErr w:type="gramStart"/>
      <w:r w:rsidRPr="007360B5">
        <w:rPr>
          <w:rFonts w:ascii="Times New Roman" w:eastAsiaTheme="minorHAnsi" w:hAnsi="Times New Roman"/>
          <w:i/>
          <w:iCs/>
          <w:sz w:val="24"/>
          <w:szCs w:val="24"/>
        </w:rPr>
        <w:t>babasının</w:t>
      </w:r>
      <w:proofErr w:type="gramEnd"/>
      <w:r w:rsidRPr="007360B5">
        <w:rPr>
          <w:rFonts w:ascii="Times New Roman" w:eastAsiaTheme="minorHAnsi" w:hAnsi="Times New Roman"/>
          <w:i/>
          <w:iCs/>
          <w:sz w:val="24"/>
          <w:szCs w:val="24"/>
        </w:rPr>
        <w:t xml:space="preserve"> elini öptü, </w:t>
      </w:r>
      <w:proofErr w:type="spellStart"/>
      <w:r w:rsidRPr="007360B5">
        <w:rPr>
          <w:rFonts w:ascii="Times New Roman" w:eastAsiaTheme="minorHAnsi" w:hAnsi="Times New Roman"/>
          <w:i/>
          <w:iCs/>
          <w:sz w:val="24"/>
          <w:szCs w:val="24"/>
        </w:rPr>
        <w:t>helallaştı</w:t>
      </w:r>
      <w:proofErr w:type="spellEnd"/>
      <w:r w:rsidRPr="007360B5">
        <w:rPr>
          <w:rFonts w:ascii="Times New Roman" w:eastAsiaTheme="minorHAnsi" w:hAnsi="Times New Roman"/>
          <w:i/>
          <w:iCs/>
          <w:sz w:val="24"/>
          <w:szCs w:val="24"/>
        </w:rPr>
        <w:t>, hoşça kalın</w:t>
      </w:r>
      <w:r w:rsidR="002E6863" w:rsidRPr="007360B5">
        <w:rPr>
          <w:rFonts w:ascii="Times New Roman" w:eastAsiaTheme="minorHAnsi" w:hAnsi="Times New Roman"/>
          <w:i/>
          <w:iCs/>
          <w:sz w:val="24"/>
          <w:szCs w:val="24"/>
        </w:rPr>
        <w:t xml:space="preserve"> </w:t>
      </w:r>
      <w:r w:rsidRPr="007360B5">
        <w:rPr>
          <w:rFonts w:ascii="Times New Roman" w:eastAsiaTheme="minorHAnsi" w:hAnsi="Times New Roman"/>
          <w:i/>
          <w:iCs/>
          <w:sz w:val="24"/>
          <w:szCs w:val="24"/>
        </w:rPr>
        <w:t xml:space="preserve">dedi </w:t>
      </w:r>
      <w:r w:rsidRPr="007360B5">
        <w:rPr>
          <w:rFonts w:ascii="Times New Roman" w:eastAsiaTheme="minorHAnsi" w:hAnsi="Times New Roman"/>
          <w:sz w:val="24"/>
          <w:szCs w:val="24"/>
        </w:rPr>
        <w:t xml:space="preserve">(8- </w:t>
      </w:r>
      <w:proofErr w:type="spellStart"/>
      <w:r w:rsidRPr="007360B5">
        <w:rPr>
          <w:rFonts w:ascii="Times New Roman" w:eastAsiaTheme="minorHAnsi" w:hAnsi="Times New Roman"/>
          <w:sz w:val="24"/>
          <w:szCs w:val="24"/>
        </w:rPr>
        <w:t>Basat’ın</w:t>
      </w:r>
      <w:proofErr w:type="spellEnd"/>
      <w:r w:rsidRPr="007360B5">
        <w:rPr>
          <w:rFonts w:ascii="Times New Roman" w:eastAsiaTheme="minorHAnsi" w:hAnsi="Times New Roman"/>
          <w:sz w:val="24"/>
          <w:szCs w:val="24"/>
        </w:rPr>
        <w:t xml:space="preserve"> Tepe Göz’ü Öldürdüğü Destanı).</w:t>
      </w:r>
    </w:p>
    <w:p w:rsidR="00320680" w:rsidRPr="007360B5" w:rsidRDefault="00320680" w:rsidP="007360B5">
      <w:pPr>
        <w:autoSpaceDE w:val="0"/>
        <w:autoSpaceDN w:val="0"/>
        <w:adjustRightInd w:val="0"/>
        <w:spacing w:after="0" w:line="360" w:lineRule="auto"/>
        <w:ind w:firstLine="709"/>
        <w:jc w:val="both"/>
        <w:rPr>
          <w:rFonts w:ascii="Times New Roman" w:eastAsiaTheme="minorHAnsi" w:hAnsi="Times New Roman"/>
          <w:sz w:val="24"/>
          <w:szCs w:val="24"/>
        </w:rPr>
      </w:pPr>
      <w:r w:rsidRPr="007360B5">
        <w:rPr>
          <w:rFonts w:ascii="Times New Roman" w:eastAsiaTheme="minorHAnsi" w:hAnsi="Times New Roman"/>
          <w:i/>
          <w:iCs/>
          <w:sz w:val="24"/>
          <w:szCs w:val="24"/>
        </w:rPr>
        <w:t xml:space="preserve">Babası ile anası ile geldi görüştü, ellerini öptü </w:t>
      </w:r>
      <w:proofErr w:type="gramStart"/>
      <w:r w:rsidRPr="007360B5">
        <w:rPr>
          <w:rFonts w:ascii="Times New Roman" w:eastAsiaTheme="minorHAnsi" w:hAnsi="Times New Roman"/>
          <w:sz w:val="24"/>
          <w:szCs w:val="24"/>
        </w:rPr>
        <w:t>(</w:t>
      </w:r>
      <w:proofErr w:type="gramEnd"/>
      <w:r w:rsidRPr="007360B5">
        <w:rPr>
          <w:rFonts w:ascii="Times New Roman" w:eastAsiaTheme="minorHAnsi" w:hAnsi="Times New Roman"/>
          <w:sz w:val="24"/>
          <w:szCs w:val="24"/>
        </w:rPr>
        <w:t>9-</w:t>
      </w:r>
    </w:p>
    <w:p w:rsidR="00320680" w:rsidRPr="007360B5" w:rsidRDefault="00320680" w:rsidP="007360B5">
      <w:pPr>
        <w:autoSpaceDE w:val="0"/>
        <w:autoSpaceDN w:val="0"/>
        <w:adjustRightInd w:val="0"/>
        <w:spacing w:after="0" w:line="360" w:lineRule="auto"/>
        <w:ind w:firstLine="709"/>
        <w:jc w:val="both"/>
        <w:rPr>
          <w:rFonts w:ascii="Times New Roman" w:eastAsiaTheme="minorHAnsi" w:hAnsi="Times New Roman"/>
          <w:sz w:val="24"/>
          <w:szCs w:val="24"/>
        </w:rPr>
      </w:pPr>
      <w:proofErr w:type="spellStart"/>
      <w:r w:rsidRPr="007360B5">
        <w:rPr>
          <w:rFonts w:ascii="Times New Roman" w:eastAsiaTheme="minorHAnsi" w:hAnsi="Times New Roman"/>
          <w:sz w:val="24"/>
          <w:szCs w:val="24"/>
        </w:rPr>
        <w:t>Begil</w:t>
      </w:r>
      <w:proofErr w:type="spellEnd"/>
      <w:r w:rsidRPr="007360B5">
        <w:rPr>
          <w:rFonts w:ascii="Times New Roman" w:eastAsiaTheme="minorHAnsi" w:hAnsi="Times New Roman"/>
          <w:sz w:val="24"/>
          <w:szCs w:val="24"/>
        </w:rPr>
        <w:t xml:space="preserve"> Oğlu Emre’nin Destanı</w:t>
      </w:r>
      <w:proofErr w:type="gramStart"/>
      <w:r w:rsidRPr="007360B5">
        <w:rPr>
          <w:rFonts w:ascii="Times New Roman" w:eastAsiaTheme="minorHAnsi" w:hAnsi="Times New Roman"/>
          <w:sz w:val="24"/>
          <w:szCs w:val="24"/>
        </w:rPr>
        <w:t>)</w:t>
      </w:r>
      <w:proofErr w:type="gramEnd"/>
      <w:r w:rsidRPr="007360B5">
        <w:rPr>
          <w:rFonts w:ascii="Times New Roman" w:eastAsiaTheme="minorHAnsi" w:hAnsi="Times New Roman"/>
          <w:sz w:val="24"/>
          <w:szCs w:val="24"/>
        </w:rPr>
        <w:t>.</w:t>
      </w:r>
    </w:p>
    <w:p w:rsidR="002E6863" w:rsidRPr="007360B5" w:rsidRDefault="002E6863" w:rsidP="007360B5">
      <w:pPr>
        <w:autoSpaceDE w:val="0"/>
        <w:autoSpaceDN w:val="0"/>
        <w:adjustRightInd w:val="0"/>
        <w:spacing w:after="0" w:line="360" w:lineRule="auto"/>
        <w:ind w:firstLine="709"/>
        <w:jc w:val="both"/>
        <w:rPr>
          <w:rFonts w:ascii="Times New Roman" w:eastAsiaTheme="minorHAnsi" w:hAnsi="Times New Roman"/>
          <w:sz w:val="24"/>
          <w:szCs w:val="24"/>
        </w:rPr>
      </w:pPr>
    </w:p>
    <w:p w:rsidR="00320680" w:rsidRPr="007360B5" w:rsidRDefault="00320680" w:rsidP="007360B5">
      <w:pPr>
        <w:autoSpaceDE w:val="0"/>
        <w:autoSpaceDN w:val="0"/>
        <w:adjustRightInd w:val="0"/>
        <w:spacing w:after="0" w:line="360" w:lineRule="auto"/>
        <w:ind w:firstLine="709"/>
        <w:jc w:val="both"/>
        <w:rPr>
          <w:rFonts w:ascii="Times New Roman" w:eastAsiaTheme="minorHAnsi" w:hAnsi="Times New Roman"/>
          <w:sz w:val="24"/>
          <w:szCs w:val="24"/>
        </w:rPr>
      </w:pPr>
      <w:r w:rsidRPr="007360B5">
        <w:rPr>
          <w:rFonts w:ascii="Times New Roman" w:eastAsiaTheme="minorHAnsi" w:hAnsi="Times New Roman"/>
          <w:sz w:val="24"/>
          <w:szCs w:val="24"/>
        </w:rPr>
        <w:t>Metinde</w:t>
      </w:r>
      <w:r w:rsidR="002E6863" w:rsidRPr="007360B5">
        <w:rPr>
          <w:rFonts w:ascii="Times New Roman" w:eastAsiaTheme="minorHAnsi" w:hAnsi="Times New Roman"/>
          <w:sz w:val="24"/>
          <w:szCs w:val="24"/>
        </w:rPr>
        <w:t xml:space="preserve"> bir kültür unsuru olarak</w:t>
      </w:r>
      <w:r w:rsidRPr="007360B5">
        <w:rPr>
          <w:rFonts w:ascii="Times New Roman" w:eastAsiaTheme="minorHAnsi" w:hAnsi="Times New Roman"/>
          <w:sz w:val="24"/>
          <w:szCs w:val="24"/>
        </w:rPr>
        <w:t xml:space="preserve"> saygı değe</w:t>
      </w:r>
      <w:r w:rsidR="002E6863" w:rsidRPr="007360B5">
        <w:rPr>
          <w:rFonts w:ascii="Times New Roman" w:eastAsiaTheme="minorHAnsi" w:hAnsi="Times New Roman"/>
          <w:sz w:val="24"/>
          <w:szCs w:val="24"/>
        </w:rPr>
        <w:t>rinden sonra tespit edilen başka bir değer olarak karşılıklı birbirini sevmeyi örnek olarak verebiliriz.</w:t>
      </w:r>
      <w:r w:rsidRPr="007360B5">
        <w:rPr>
          <w:rFonts w:ascii="Times New Roman" w:eastAsiaTheme="minorHAnsi" w:hAnsi="Times New Roman"/>
          <w:sz w:val="24"/>
          <w:szCs w:val="24"/>
        </w:rPr>
        <w:t xml:space="preserve"> Sevgi değeri, toplumda huzuru, saadeti,</w:t>
      </w:r>
    </w:p>
    <w:p w:rsidR="00320680" w:rsidRPr="007360B5" w:rsidRDefault="00320680" w:rsidP="007360B5">
      <w:pPr>
        <w:autoSpaceDE w:val="0"/>
        <w:autoSpaceDN w:val="0"/>
        <w:adjustRightInd w:val="0"/>
        <w:spacing w:after="0" w:line="360" w:lineRule="auto"/>
        <w:ind w:firstLine="709"/>
        <w:jc w:val="both"/>
        <w:rPr>
          <w:rFonts w:ascii="Times New Roman" w:eastAsiaTheme="minorHAnsi" w:hAnsi="Times New Roman"/>
          <w:sz w:val="24"/>
          <w:szCs w:val="24"/>
        </w:rPr>
      </w:pPr>
      <w:proofErr w:type="gramStart"/>
      <w:r w:rsidRPr="007360B5">
        <w:rPr>
          <w:rFonts w:ascii="Times New Roman" w:eastAsiaTheme="minorHAnsi" w:hAnsi="Times New Roman"/>
          <w:sz w:val="24"/>
          <w:szCs w:val="24"/>
        </w:rPr>
        <w:t>kardeşliği</w:t>
      </w:r>
      <w:proofErr w:type="gramEnd"/>
      <w:r w:rsidRPr="007360B5">
        <w:rPr>
          <w:rFonts w:ascii="Times New Roman" w:eastAsiaTheme="minorHAnsi" w:hAnsi="Times New Roman"/>
          <w:sz w:val="24"/>
          <w:szCs w:val="24"/>
        </w:rPr>
        <w:t>, millî birliği, sosyal dayanışmayı sağlar.</w:t>
      </w:r>
      <w:r w:rsidR="002E6863" w:rsidRPr="007360B5">
        <w:rPr>
          <w:rFonts w:ascii="Times New Roman" w:eastAsiaTheme="minorHAnsi" w:hAnsi="Times New Roman"/>
          <w:sz w:val="24"/>
          <w:szCs w:val="24"/>
        </w:rPr>
        <w:t xml:space="preserve"> </w:t>
      </w:r>
      <w:r w:rsidRPr="007360B5">
        <w:rPr>
          <w:rFonts w:ascii="Times New Roman" w:eastAsiaTheme="minorHAnsi" w:hAnsi="Times New Roman"/>
          <w:sz w:val="24"/>
          <w:szCs w:val="24"/>
        </w:rPr>
        <w:t>Birbirini sevmeyen insanların bir arada yaşayıp sosyal</w:t>
      </w:r>
      <w:r w:rsidR="002E6863" w:rsidRPr="007360B5">
        <w:rPr>
          <w:rFonts w:ascii="Times New Roman" w:eastAsiaTheme="minorHAnsi" w:hAnsi="Times New Roman"/>
          <w:sz w:val="24"/>
          <w:szCs w:val="24"/>
        </w:rPr>
        <w:t xml:space="preserve"> </w:t>
      </w:r>
      <w:r w:rsidRPr="007360B5">
        <w:rPr>
          <w:rFonts w:ascii="Times New Roman" w:eastAsiaTheme="minorHAnsi" w:hAnsi="Times New Roman"/>
          <w:sz w:val="24"/>
          <w:szCs w:val="24"/>
        </w:rPr>
        <w:t>düzeni sağlamaları imkânsızdır. Bu yüzden hikâyelerde</w:t>
      </w:r>
    </w:p>
    <w:p w:rsidR="00320680" w:rsidRPr="007360B5" w:rsidRDefault="00320680" w:rsidP="007360B5">
      <w:pPr>
        <w:autoSpaceDE w:val="0"/>
        <w:autoSpaceDN w:val="0"/>
        <w:adjustRightInd w:val="0"/>
        <w:spacing w:after="0" w:line="360" w:lineRule="auto"/>
        <w:ind w:firstLine="709"/>
        <w:jc w:val="both"/>
        <w:rPr>
          <w:rFonts w:ascii="Times New Roman" w:eastAsiaTheme="minorHAnsi" w:hAnsi="Times New Roman"/>
          <w:sz w:val="24"/>
          <w:szCs w:val="24"/>
        </w:rPr>
      </w:pPr>
      <w:proofErr w:type="gramStart"/>
      <w:r w:rsidRPr="007360B5">
        <w:rPr>
          <w:rFonts w:ascii="Times New Roman" w:eastAsiaTheme="minorHAnsi" w:hAnsi="Times New Roman"/>
          <w:sz w:val="24"/>
          <w:szCs w:val="24"/>
        </w:rPr>
        <w:t>anne</w:t>
      </w:r>
      <w:proofErr w:type="gramEnd"/>
      <w:r w:rsidRPr="007360B5">
        <w:rPr>
          <w:rFonts w:ascii="Times New Roman" w:eastAsiaTheme="minorHAnsi" w:hAnsi="Times New Roman"/>
          <w:sz w:val="24"/>
          <w:szCs w:val="24"/>
        </w:rPr>
        <w:t>, baba, eş, kardeş, arkadaş sevgisi vurgulanmıştır.</w:t>
      </w:r>
    </w:p>
    <w:p w:rsidR="00320680" w:rsidRPr="007360B5" w:rsidRDefault="00320680" w:rsidP="007360B5">
      <w:pPr>
        <w:autoSpaceDE w:val="0"/>
        <w:autoSpaceDN w:val="0"/>
        <w:adjustRightInd w:val="0"/>
        <w:spacing w:after="0" w:line="360" w:lineRule="auto"/>
        <w:ind w:firstLine="709"/>
        <w:jc w:val="both"/>
        <w:rPr>
          <w:rFonts w:ascii="Times New Roman" w:eastAsiaTheme="minorHAnsi" w:hAnsi="Times New Roman"/>
          <w:sz w:val="24"/>
          <w:szCs w:val="24"/>
        </w:rPr>
      </w:pPr>
      <w:r w:rsidRPr="007360B5">
        <w:rPr>
          <w:rFonts w:ascii="Times New Roman" w:eastAsiaTheme="minorHAnsi" w:hAnsi="Times New Roman"/>
          <w:i/>
          <w:iCs/>
          <w:sz w:val="24"/>
          <w:szCs w:val="24"/>
        </w:rPr>
        <w:t xml:space="preserve">Babası ile </w:t>
      </w:r>
      <w:proofErr w:type="spellStart"/>
      <w:r w:rsidRPr="007360B5">
        <w:rPr>
          <w:rFonts w:ascii="Times New Roman" w:eastAsiaTheme="minorHAnsi" w:hAnsi="Times New Roman"/>
          <w:i/>
          <w:iCs/>
          <w:sz w:val="24"/>
          <w:szCs w:val="24"/>
        </w:rPr>
        <w:t>Yigenek</w:t>
      </w:r>
      <w:proofErr w:type="spellEnd"/>
      <w:r w:rsidRPr="007360B5">
        <w:rPr>
          <w:rFonts w:ascii="Times New Roman" w:eastAsiaTheme="minorHAnsi" w:hAnsi="Times New Roman"/>
          <w:i/>
          <w:iCs/>
          <w:sz w:val="24"/>
          <w:szCs w:val="24"/>
        </w:rPr>
        <w:t xml:space="preserve"> gizli yaka tutarak koklaştılar.</w:t>
      </w:r>
      <w:r w:rsidR="002E6863" w:rsidRPr="007360B5">
        <w:rPr>
          <w:rFonts w:ascii="Times New Roman" w:eastAsiaTheme="minorHAnsi" w:hAnsi="Times New Roman"/>
          <w:i/>
          <w:iCs/>
          <w:sz w:val="24"/>
          <w:szCs w:val="24"/>
        </w:rPr>
        <w:t xml:space="preserve"> </w:t>
      </w:r>
      <w:r w:rsidRPr="007360B5">
        <w:rPr>
          <w:rFonts w:ascii="Times New Roman" w:eastAsiaTheme="minorHAnsi" w:hAnsi="Times New Roman"/>
          <w:i/>
          <w:iCs/>
          <w:sz w:val="24"/>
          <w:szCs w:val="24"/>
        </w:rPr>
        <w:t>İki hasret birbiriyle buluştular, ıssız yerin kurdu gibi</w:t>
      </w:r>
      <w:r w:rsidR="002E6863" w:rsidRPr="007360B5">
        <w:rPr>
          <w:rFonts w:ascii="Times New Roman" w:eastAsiaTheme="minorHAnsi" w:hAnsi="Times New Roman"/>
          <w:i/>
          <w:iCs/>
          <w:sz w:val="24"/>
          <w:szCs w:val="24"/>
        </w:rPr>
        <w:t xml:space="preserve"> </w:t>
      </w:r>
      <w:r w:rsidRPr="007360B5">
        <w:rPr>
          <w:rFonts w:ascii="Times New Roman" w:eastAsiaTheme="minorHAnsi" w:hAnsi="Times New Roman"/>
          <w:i/>
          <w:iCs/>
          <w:sz w:val="24"/>
          <w:szCs w:val="24"/>
        </w:rPr>
        <w:t xml:space="preserve">uluştular, Tanrı’ya şükürler kıldılar </w:t>
      </w:r>
      <w:r w:rsidRPr="007360B5">
        <w:rPr>
          <w:rFonts w:ascii="Times New Roman" w:eastAsiaTheme="minorHAnsi" w:hAnsi="Times New Roman"/>
          <w:sz w:val="24"/>
          <w:szCs w:val="24"/>
        </w:rPr>
        <w:t>(Salur Kazan’ın</w:t>
      </w:r>
      <w:r w:rsidR="00305A08" w:rsidRPr="007360B5">
        <w:rPr>
          <w:rFonts w:ascii="Times New Roman" w:eastAsiaTheme="minorHAnsi" w:hAnsi="Times New Roman"/>
          <w:sz w:val="24"/>
          <w:szCs w:val="24"/>
        </w:rPr>
        <w:t xml:space="preserve"> </w:t>
      </w:r>
      <w:r w:rsidRPr="007360B5">
        <w:rPr>
          <w:rFonts w:ascii="Times New Roman" w:eastAsiaTheme="minorHAnsi" w:hAnsi="Times New Roman"/>
          <w:sz w:val="24"/>
          <w:szCs w:val="24"/>
        </w:rPr>
        <w:t xml:space="preserve">Evinin Yağmalandığı </w:t>
      </w:r>
      <w:proofErr w:type="spellStart"/>
      <w:r w:rsidRPr="007360B5">
        <w:rPr>
          <w:rFonts w:ascii="Times New Roman" w:eastAsiaTheme="minorHAnsi" w:hAnsi="Times New Roman"/>
          <w:sz w:val="24"/>
          <w:szCs w:val="24"/>
        </w:rPr>
        <w:t>estanı</w:t>
      </w:r>
      <w:proofErr w:type="spellEnd"/>
      <w:r w:rsidRPr="007360B5">
        <w:rPr>
          <w:rFonts w:ascii="Times New Roman" w:eastAsiaTheme="minorHAnsi" w:hAnsi="Times New Roman"/>
          <w:sz w:val="24"/>
          <w:szCs w:val="24"/>
        </w:rPr>
        <w:t>).</w:t>
      </w:r>
    </w:p>
    <w:p w:rsidR="00305A08" w:rsidRPr="007360B5" w:rsidRDefault="00305A08" w:rsidP="007360B5">
      <w:pPr>
        <w:autoSpaceDE w:val="0"/>
        <w:autoSpaceDN w:val="0"/>
        <w:adjustRightInd w:val="0"/>
        <w:spacing w:after="0" w:line="360" w:lineRule="auto"/>
        <w:ind w:firstLine="709"/>
        <w:jc w:val="both"/>
        <w:rPr>
          <w:rFonts w:ascii="Times New Roman" w:eastAsiaTheme="minorHAnsi" w:hAnsi="Times New Roman"/>
          <w:i/>
          <w:iCs/>
          <w:sz w:val="24"/>
          <w:szCs w:val="24"/>
        </w:rPr>
      </w:pPr>
    </w:p>
    <w:p w:rsidR="00320680" w:rsidRPr="007360B5" w:rsidRDefault="00320680" w:rsidP="007360B5">
      <w:pPr>
        <w:autoSpaceDE w:val="0"/>
        <w:autoSpaceDN w:val="0"/>
        <w:adjustRightInd w:val="0"/>
        <w:spacing w:after="0" w:line="360" w:lineRule="auto"/>
        <w:ind w:firstLine="709"/>
        <w:jc w:val="both"/>
        <w:rPr>
          <w:rFonts w:ascii="Times New Roman" w:eastAsiaTheme="minorHAnsi" w:hAnsi="Times New Roman"/>
          <w:i/>
          <w:iCs/>
          <w:sz w:val="24"/>
          <w:szCs w:val="24"/>
        </w:rPr>
      </w:pPr>
      <w:r w:rsidRPr="007360B5">
        <w:rPr>
          <w:rFonts w:ascii="Times New Roman" w:eastAsiaTheme="minorHAnsi" w:hAnsi="Times New Roman"/>
          <w:i/>
          <w:iCs/>
          <w:sz w:val="24"/>
          <w:szCs w:val="24"/>
        </w:rPr>
        <w:t>Işıl ışıl ışıldayan ince elbiselim</w:t>
      </w:r>
    </w:p>
    <w:p w:rsidR="00320680" w:rsidRPr="007360B5" w:rsidRDefault="00320680" w:rsidP="007360B5">
      <w:pPr>
        <w:autoSpaceDE w:val="0"/>
        <w:autoSpaceDN w:val="0"/>
        <w:adjustRightInd w:val="0"/>
        <w:spacing w:after="0" w:line="360" w:lineRule="auto"/>
        <w:ind w:firstLine="709"/>
        <w:jc w:val="both"/>
        <w:rPr>
          <w:rFonts w:ascii="Times New Roman" w:eastAsiaTheme="minorHAnsi" w:hAnsi="Times New Roman"/>
          <w:i/>
          <w:iCs/>
          <w:sz w:val="24"/>
          <w:szCs w:val="24"/>
        </w:rPr>
      </w:pPr>
      <w:r w:rsidRPr="007360B5">
        <w:rPr>
          <w:rFonts w:ascii="Times New Roman" w:eastAsiaTheme="minorHAnsi" w:hAnsi="Times New Roman"/>
          <w:i/>
          <w:iCs/>
          <w:sz w:val="24"/>
          <w:szCs w:val="24"/>
        </w:rPr>
        <w:t>Yere basmayıp yürüyen servi boylum</w:t>
      </w:r>
    </w:p>
    <w:p w:rsidR="00320680" w:rsidRPr="007360B5" w:rsidRDefault="00320680" w:rsidP="007360B5">
      <w:pPr>
        <w:autoSpaceDE w:val="0"/>
        <w:autoSpaceDN w:val="0"/>
        <w:adjustRightInd w:val="0"/>
        <w:spacing w:after="0" w:line="360" w:lineRule="auto"/>
        <w:ind w:firstLine="709"/>
        <w:jc w:val="both"/>
        <w:rPr>
          <w:rFonts w:ascii="Times New Roman" w:eastAsiaTheme="minorHAnsi" w:hAnsi="Times New Roman"/>
          <w:i/>
          <w:iCs/>
          <w:sz w:val="24"/>
          <w:szCs w:val="24"/>
        </w:rPr>
      </w:pPr>
      <w:r w:rsidRPr="007360B5">
        <w:rPr>
          <w:rFonts w:ascii="Times New Roman" w:eastAsiaTheme="minorHAnsi" w:hAnsi="Times New Roman"/>
          <w:i/>
          <w:iCs/>
          <w:sz w:val="24"/>
          <w:szCs w:val="24"/>
        </w:rPr>
        <w:t>Kar üzerine kan damlamış gibi kızıl yanaklım</w:t>
      </w:r>
    </w:p>
    <w:p w:rsidR="00320680" w:rsidRPr="007360B5" w:rsidRDefault="00320680" w:rsidP="007360B5">
      <w:pPr>
        <w:autoSpaceDE w:val="0"/>
        <w:autoSpaceDN w:val="0"/>
        <w:adjustRightInd w:val="0"/>
        <w:spacing w:after="0" w:line="360" w:lineRule="auto"/>
        <w:ind w:firstLine="709"/>
        <w:jc w:val="both"/>
        <w:rPr>
          <w:rFonts w:ascii="Times New Roman" w:eastAsiaTheme="minorHAnsi" w:hAnsi="Times New Roman"/>
          <w:i/>
          <w:iCs/>
          <w:sz w:val="24"/>
          <w:szCs w:val="24"/>
        </w:rPr>
      </w:pPr>
      <w:r w:rsidRPr="007360B5">
        <w:rPr>
          <w:rFonts w:ascii="Times New Roman" w:eastAsiaTheme="minorHAnsi" w:hAnsi="Times New Roman"/>
          <w:i/>
          <w:iCs/>
          <w:sz w:val="24"/>
          <w:szCs w:val="24"/>
        </w:rPr>
        <w:t>Çift badem sığmayan dar ağızlım</w:t>
      </w:r>
    </w:p>
    <w:p w:rsidR="00320680" w:rsidRPr="007360B5" w:rsidRDefault="00320680" w:rsidP="007360B5">
      <w:pPr>
        <w:autoSpaceDE w:val="0"/>
        <w:autoSpaceDN w:val="0"/>
        <w:adjustRightInd w:val="0"/>
        <w:spacing w:after="0" w:line="360" w:lineRule="auto"/>
        <w:ind w:firstLine="709"/>
        <w:jc w:val="both"/>
        <w:rPr>
          <w:rFonts w:ascii="Times New Roman" w:eastAsiaTheme="minorHAnsi" w:hAnsi="Times New Roman"/>
          <w:i/>
          <w:iCs/>
          <w:sz w:val="24"/>
          <w:szCs w:val="24"/>
        </w:rPr>
      </w:pPr>
      <w:r w:rsidRPr="007360B5">
        <w:rPr>
          <w:rFonts w:ascii="Times New Roman" w:eastAsiaTheme="minorHAnsi" w:hAnsi="Times New Roman"/>
          <w:i/>
          <w:iCs/>
          <w:sz w:val="24"/>
          <w:szCs w:val="24"/>
        </w:rPr>
        <w:lastRenderedPageBreak/>
        <w:t xml:space="preserve">Ressamların çizdiği </w:t>
      </w:r>
      <w:proofErr w:type="gramStart"/>
      <w:r w:rsidRPr="007360B5">
        <w:rPr>
          <w:rFonts w:ascii="Times New Roman" w:eastAsiaTheme="minorHAnsi" w:hAnsi="Times New Roman"/>
          <w:i/>
          <w:iCs/>
          <w:sz w:val="24"/>
          <w:szCs w:val="24"/>
        </w:rPr>
        <w:t>kara kaşlım</w:t>
      </w:r>
      <w:proofErr w:type="gramEnd"/>
    </w:p>
    <w:p w:rsidR="00320680" w:rsidRPr="007360B5" w:rsidRDefault="00320680" w:rsidP="007360B5">
      <w:pPr>
        <w:autoSpaceDE w:val="0"/>
        <w:autoSpaceDN w:val="0"/>
        <w:adjustRightInd w:val="0"/>
        <w:spacing w:after="0" w:line="360" w:lineRule="auto"/>
        <w:ind w:firstLine="709"/>
        <w:jc w:val="both"/>
        <w:rPr>
          <w:rFonts w:ascii="Times New Roman" w:eastAsiaTheme="minorHAnsi" w:hAnsi="Times New Roman"/>
          <w:i/>
          <w:iCs/>
          <w:sz w:val="24"/>
          <w:szCs w:val="24"/>
        </w:rPr>
      </w:pPr>
      <w:r w:rsidRPr="007360B5">
        <w:rPr>
          <w:rFonts w:ascii="Times New Roman" w:eastAsiaTheme="minorHAnsi" w:hAnsi="Times New Roman"/>
          <w:i/>
          <w:iCs/>
          <w:sz w:val="24"/>
          <w:szCs w:val="24"/>
        </w:rPr>
        <w:t>Kurumsu kırk tutam kara saçlım</w:t>
      </w:r>
    </w:p>
    <w:p w:rsidR="00320680" w:rsidRPr="007360B5" w:rsidRDefault="00320680" w:rsidP="007360B5">
      <w:pPr>
        <w:autoSpaceDE w:val="0"/>
        <w:autoSpaceDN w:val="0"/>
        <w:adjustRightInd w:val="0"/>
        <w:spacing w:after="0" w:line="360" w:lineRule="auto"/>
        <w:ind w:firstLine="709"/>
        <w:jc w:val="both"/>
        <w:rPr>
          <w:rFonts w:ascii="Times New Roman" w:eastAsiaTheme="minorHAnsi" w:hAnsi="Times New Roman"/>
          <w:i/>
          <w:iCs/>
          <w:sz w:val="24"/>
          <w:szCs w:val="24"/>
        </w:rPr>
      </w:pPr>
      <w:r w:rsidRPr="007360B5">
        <w:rPr>
          <w:rFonts w:ascii="Times New Roman" w:eastAsiaTheme="minorHAnsi" w:hAnsi="Times New Roman"/>
          <w:i/>
          <w:iCs/>
          <w:sz w:val="24"/>
          <w:szCs w:val="24"/>
        </w:rPr>
        <w:t>Aslan soyu sultanın kızı</w:t>
      </w:r>
    </w:p>
    <w:p w:rsidR="00320680" w:rsidRPr="007360B5" w:rsidRDefault="00320680" w:rsidP="007360B5">
      <w:pPr>
        <w:autoSpaceDE w:val="0"/>
        <w:autoSpaceDN w:val="0"/>
        <w:adjustRightInd w:val="0"/>
        <w:spacing w:after="0" w:line="360" w:lineRule="auto"/>
        <w:ind w:firstLine="709"/>
        <w:jc w:val="both"/>
        <w:rPr>
          <w:rFonts w:ascii="Times New Roman" w:eastAsiaTheme="minorHAnsi" w:hAnsi="Times New Roman"/>
          <w:i/>
          <w:iCs/>
          <w:sz w:val="24"/>
          <w:szCs w:val="24"/>
        </w:rPr>
      </w:pPr>
      <w:proofErr w:type="gramStart"/>
      <w:r w:rsidRPr="007360B5">
        <w:rPr>
          <w:rFonts w:ascii="Times New Roman" w:eastAsiaTheme="minorHAnsi" w:hAnsi="Times New Roman"/>
          <w:i/>
          <w:iCs/>
          <w:sz w:val="24"/>
          <w:szCs w:val="24"/>
        </w:rPr>
        <w:t>Öldürmeye ben seni kıyar mıydım</w:t>
      </w:r>
      <w:proofErr w:type="gramEnd"/>
    </w:p>
    <w:p w:rsidR="00320680" w:rsidRPr="007360B5" w:rsidRDefault="00320680" w:rsidP="007360B5">
      <w:pPr>
        <w:autoSpaceDE w:val="0"/>
        <w:autoSpaceDN w:val="0"/>
        <w:adjustRightInd w:val="0"/>
        <w:spacing w:after="0" w:line="360" w:lineRule="auto"/>
        <w:ind w:firstLine="709"/>
        <w:jc w:val="both"/>
        <w:rPr>
          <w:rFonts w:ascii="Times New Roman" w:eastAsiaTheme="minorHAnsi" w:hAnsi="Times New Roman"/>
          <w:i/>
          <w:iCs/>
          <w:sz w:val="24"/>
          <w:szCs w:val="24"/>
        </w:rPr>
      </w:pPr>
      <w:r w:rsidRPr="007360B5">
        <w:rPr>
          <w:rFonts w:ascii="Times New Roman" w:eastAsiaTheme="minorHAnsi" w:hAnsi="Times New Roman"/>
          <w:i/>
          <w:iCs/>
          <w:sz w:val="24"/>
          <w:szCs w:val="24"/>
        </w:rPr>
        <w:t>Kendi canıma kıyarım ben sana kıymam</w:t>
      </w:r>
    </w:p>
    <w:p w:rsidR="00320680" w:rsidRPr="007360B5" w:rsidRDefault="00320680" w:rsidP="007360B5">
      <w:pPr>
        <w:autoSpaceDE w:val="0"/>
        <w:autoSpaceDN w:val="0"/>
        <w:adjustRightInd w:val="0"/>
        <w:spacing w:after="0" w:line="360" w:lineRule="auto"/>
        <w:ind w:firstLine="709"/>
        <w:jc w:val="both"/>
        <w:rPr>
          <w:rFonts w:ascii="Times New Roman" w:eastAsiaTheme="minorHAnsi" w:hAnsi="Times New Roman"/>
          <w:sz w:val="24"/>
          <w:szCs w:val="24"/>
        </w:rPr>
      </w:pPr>
      <w:r w:rsidRPr="007360B5">
        <w:rPr>
          <w:rFonts w:ascii="Times New Roman" w:eastAsiaTheme="minorHAnsi" w:hAnsi="Times New Roman"/>
          <w:sz w:val="24"/>
          <w:szCs w:val="24"/>
        </w:rPr>
        <w:t>(</w:t>
      </w:r>
      <w:proofErr w:type="spellStart"/>
      <w:r w:rsidRPr="007360B5">
        <w:rPr>
          <w:rFonts w:ascii="Times New Roman" w:eastAsiaTheme="minorHAnsi" w:hAnsi="Times New Roman"/>
          <w:sz w:val="24"/>
          <w:szCs w:val="24"/>
        </w:rPr>
        <w:t>Kanglı</w:t>
      </w:r>
      <w:proofErr w:type="spellEnd"/>
      <w:r w:rsidRPr="007360B5">
        <w:rPr>
          <w:rFonts w:ascii="Times New Roman" w:eastAsiaTheme="minorHAnsi" w:hAnsi="Times New Roman"/>
          <w:sz w:val="24"/>
          <w:szCs w:val="24"/>
        </w:rPr>
        <w:t xml:space="preserve"> Koca Oğlu Kan Turalı Destanı).</w:t>
      </w:r>
    </w:p>
    <w:p w:rsidR="0078602E" w:rsidRPr="007360B5" w:rsidRDefault="0078602E" w:rsidP="007360B5">
      <w:pPr>
        <w:autoSpaceDE w:val="0"/>
        <w:autoSpaceDN w:val="0"/>
        <w:adjustRightInd w:val="0"/>
        <w:spacing w:after="0" w:line="360" w:lineRule="auto"/>
        <w:ind w:firstLine="709"/>
        <w:jc w:val="both"/>
        <w:rPr>
          <w:rFonts w:ascii="Times New Roman" w:eastAsiaTheme="minorHAnsi" w:hAnsi="Times New Roman"/>
          <w:sz w:val="24"/>
          <w:szCs w:val="24"/>
        </w:rPr>
      </w:pPr>
    </w:p>
    <w:p w:rsidR="00305A08" w:rsidRPr="007360B5" w:rsidRDefault="00305A08" w:rsidP="007360B5">
      <w:pPr>
        <w:autoSpaceDE w:val="0"/>
        <w:autoSpaceDN w:val="0"/>
        <w:adjustRightInd w:val="0"/>
        <w:spacing w:after="0" w:line="360" w:lineRule="auto"/>
        <w:ind w:firstLine="709"/>
        <w:jc w:val="both"/>
        <w:rPr>
          <w:rFonts w:ascii="Times New Roman" w:hAnsi="Times New Roman"/>
          <w:sz w:val="24"/>
          <w:szCs w:val="24"/>
        </w:rPr>
      </w:pPr>
      <w:r w:rsidRPr="007360B5">
        <w:rPr>
          <w:rFonts w:ascii="Times New Roman" w:hAnsi="Times New Roman"/>
          <w:sz w:val="24"/>
          <w:szCs w:val="24"/>
        </w:rPr>
        <w:t>14. yy. mesnevilerinden olan Süheyl ü Nevbahar mesnevisinde de kültürel unsur olarak birçok değerimize rastlamamız mümkündür:</w:t>
      </w:r>
    </w:p>
    <w:p w:rsidR="00305A08" w:rsidRPr="007360B5" w:rsidRDefault="00305A08" w:rsidP="007360B5">
      <w:pPr>
        <w:autoSpaceDE w:val="0"/>
        <w:autoSpaceDN w:val="0"/>
        <w:adjustRightInd w:val="0"/>
        <w:spacing w:after="0" w:line="360" w:lineRule="auto"/>
        <w:ind w:firstLine="709"/>
        <w:jc w:val="both"/>
        <w:rPr>
          <w:rFonts w:ascii="Times New Roman" w:hAnsi="Times New Roman"/>
          <w:sz w:val="24"/>
          <w:szCs w:val="24"/>
        </w:rPr>
      </w:pPr>
      <w:r w:rsidRPr="007360B5">
        <w:rPr>
          <w:rFonts w:ascii="Times New Roman" w:hAnsi="Times New Roman"/>
          <w:sz w:val="24"/>
          <w:szCs w:val="24"/>
        </w:rPr>
        <w:t>Yalan söylememek ile ilgili olarak örneğin:</w:t>
      </w:r>
    </w:p>
    <w:p w:rsidR="00305A08" w:rsidRPr="007360B5" w:rsidRDefault="00305A08" w:rsidP="007360B5">
      <w:pPr>
        <w:autoSpaceDE w:val="0"/>
        <w:autoSpaceDN w:val="0"/>
        <w:adjustRightInd w:val="0"/>
        <w:spacing w:after="0" w:line="360" w:lineRule="auto"/>
        <w:ind w:firstLine="709"/>
        <w:jc w:val="both"/>
        <w:rPr>
          <w:rFonts w:ascii="Times New Roman" w:hAnsi="Times New Roman"/>
          <w:sz w:val="24"/>
          <w:szCs w:val="24"/>
        </w:rPr>
      </w:pPr>
    </w:p>
    <w:p w:rsidR="00305A08" w:rsidRPr="007360B5" w:rsidRDefault="00305A08" w:rsidP="007360B5">
      <w:pPr>
        <w:autoSpaceDE w:val="0"/>
        <w:autoSpaceDN w:val="0"/>
        <w:adjustRightInd w:val="0"/>
        <w:spacing w:after="0" w:line="360" w:lineRule="auto"/>
        <w:ind w:firstLine="709"/>
        <w:jc w:val="both"/>
        <w:rPr>
          <w:rFonts w:ascii="Times New Roman" w:hAnsi="Times New Roman"/>
          <w:sz w:val="24"/>
          <w:szCs w:val="24"/>
        </w:rPr>
      </w:pPr>
      <w:proofErr w:type="spellStart"/>
      <w:r w:rsidRPr="007360B5">
        <w:rPr>
          <w:rFonts w:ascii="Times New Roman" w:hAnsi="Times New Roman"/>
          <w:sz w:val="24"/>
          <w:szCs w:val="24"/>
        </w:rPr>
        <w:t>Kimün</w:t>
      </w:r>
      <w:proofErr w:type="spellEnd"/>
      <w:r w:rsidRPr="007360B5">
        <w:rPr>
          <w:rFonts w:ascii="Times New Roman" w:hAnsi="Times New Roman"/>
          <w:sz w:val="24"/>
          <w:szCs w:val="24"/>
        </w:rPr>
        <w:t xml:space="preserve"> ki yalancılık ola işi</w:t>
      </w:r>
    </w:p>
    <w:p w:rsidR="00305A08" w:rsidRPr="007360B5" w:rsidRDefault="00305A08" w:rsidP="007360B5">
      <w:pPr>
        <w:autoSpaceDE w:val="0"/>
        <w:autoSpaceDN w:val="0"/>
        <w:adjustRightInd w:val="0"/>
        <w:spacing w:after="0" w:line="360" w:lineRule="auto"/>
        <w:ind w:firstLine="709"/>
        <w:jc w:val="both"/>
        <w:rPr>
          <w:rFonts w:ascii="Times New Roman" w:hAnsi="Times New Roman"/>
          <w:sz w:val="24"/>
          <w:szCs w:val="24"/>
        </w:rPr>
      </w:pPr>
      <w:proofErr w:type="spellStart"/>
      <w:r w:rsidRPr="007360B5">
        <w:rPr>
          <w:rFonts w:ascii="Times New Roman" w:hAnsi="Times New Roman"/>
          <w:sz w:val="24"/>
          <w:szCs w:val="24"/>
        </w:rPr>
        <w:t>Dahı</w:t>
      </w:r>
      <w:proofErr w:type="spellEnd"/>
      <w:r w:rsidRPr="007360B5">
        <w:rPr>
          <w:rFonts w:ascii="Times New Roman" w:hAnsi="Times New Roman"/>
          <w:sz w:val="24"/>
          <w:szCs w:val="24"/>
        </w:rPr>
        <w:t xml:space="preserve"> </w:t>
      </w:r>
      <w:proofErr w:type="spellStart"/>
      <w:r w:rsidRPr="007360B5">
        <w:rPr>
          <w:rFonts w:ascii="Times New Roman" w:hAnsi="Times New Roman"/>
          <w:sz w:val="24"/>
          <w:szCs w:val="24"/>
        </w:rPr>
        <w:t>girçeğine</w:t>
      </w:r>
      <w:proofErr w:type="spellEnd"/>
      <w:r w:rsidRPr="007360B5">
        <w:rPr>
          <w:rFonts w:ascii="Times New Roman" w:hAnsi="Times New Roman"/>
          <w:sz w:val="24"/>
          <w:szCs w:val="24"/>
        </w:rPr>
        <w:t xml:space="preserve"> inanmaz kişi (Süheyl ü </w:t>
      </w:r>
      <w:proofErr w:type="spellStart"/>
      <w:r w:rsidRPr="007360B5">
        <w:rPr>
          <w:rFonts w:ascii="Times New Roman" w:hAnsi="Times New Roman"/>
          <w:sz w:val="24"/>
          <w:szCs w:val="24"/>
        </w:rPr>
        <w:t>Nev</w:t>
      </w:r>
      <w:proofErr w:type="spellEnd"/>
      <w:r w:rsidRPr="007360B5">
        <w:rPr>
          <w:rFonts w:ascii="Times New Roman" w:hAnsi="Times New Roman"/>
          <w:sz w:val="24"/>
          <w:szCs w:val="24"/>
        </w:rPr>
        <w:t>-bahar 277)</w:t>
      </w:r>
    </w:p>
    <w:p w:rsidR="00305A08" w:rsidRPr="007360B5" w:rsidRDefault="00305A08" w:rsidP="007360B5">
      <w:pPr>
        <w:autoSpaceDE w:val="0"/>
        <w:autoSpaceDN w:val="0"/>
        <w:adjustRightInd w:val="0"/>
        <w:spacing w:after="0" w:line="360" w:lineRule="auto"/>
        <w:ind w:firstLine="709"/>
        <w:jc w:val="both"/>
        <w:rPr>
          <w:rFonts w:ascii="Times New Roman" w:hAnsi="Times New Roman"/>
          <w:sz w:val="24"/>
          <w:szCs w:val="24"/>
        </w:rPr>
      </w:pPr>
      <w:r w:rsidRPr="007360B5">
        <w:rPr>
          <w:rFonts w:ascii="Times New Roman" w:hAnsi="Times New Roman"/>
          <w:sz w:val="24"/>
          <w:szCs w:val="24"/>
        </w:rPr>
        <w:t>Kimin işi yalancılık olur ise, kimse onun gerçek sözüne inanmaz.</w:t>
      </w:r>
    </w:p>
    <w:p w:rsidR="00305A08" w:rsidRPr="007360B5" w:rsidRDefault="00305A08" w:rsidP="007360B5">
      <w:pPr>
        <w:autoSpaceDE w:val="0"/>
        <w:autoSpaceDN w:val="0"/>
        <w:adjustRightInd w:val="0"/>
        <w:spacing w:after="0" w:line="360" w:lineRule="auto"/>
        <w:ind w:firstLine="709"/>
        <w:jc w:val="both"/>
        <w:rPr>
          <w:rFonts w:ascii="Times New Roman" w:hAnsi="Times New Roman"/>
          <w:sz w:val="24"/>
          <w:szCs w:val="24"/>
        </w:rPr>
      </w:pPr>
    </w:p>
    <w:p w:rsidR="00305A08" w:rsidRPr="007360B5" w:rsidRDefault="00305A08" w:rsidP="007360B5">
      <w:pPr>
        <w:autoSpaceDE w:val="0"/>
        <w:autoSpaceDN w:val="0"/>
        <w:adjustRightInd w:val="0"/>
        <w:spacing w:after="0" w:line="360" w:lineRule="auto"/>
        <w:ind w:firstLine="709"/>
        <w:jc w:val="both"/>
        <w:rPr>
          <w:rFonts w:ascii="Times New Roman" w:hAnsi="Times New Roman"/>
          <w:sz w:val="24"/>
          <w:szCs w:val="24"/>
        </w:rPr>
      </w:pPr>
      <w:r w:rsidRPr="007360B5">
        <w:rPr>
          <w:rFonts w:ascii="Times New Roman" w:hAnsi="Times New Roman"/>
          <w:sz w:val="24"/>
          <w:szCs w:val="24"/>
        </w:rPr>
        <w:t xml:space="preserve">Değişik örnek olması bakımından 14. Mesnevi </w:t>
      </w:r>
      <w:proofErr w:type="gramStart"/>
      <w:r w:rsidRPr="007360B5">
        <w:rPr>
          <w:rFonts w:ascii="Times New Roman" w:hAnsi="Times New Roman"/>
          <w:sz w:val="24"/>
          <w:szCs w:val="24"/>
        </w:rPr>
        <w:t>hikayelerinden</w:t>
      </w:r>
      <w:proofErr w:type="gramEnd"/>
      <w:r w:rsidRPr="007360B5">
        <w:rPr>
          <w:rFonts w:ascii="Times New Roman" w:hAnsi="Times New Roman"/>
          <w:sz w:val="24"/>
          <w:szCs w:val="24"/>
        </w:rPr>
        <w:t xml:space="preserve"> birkaç örnek vermek gerekirse; Ya da yine 14. Mesnevilerinden olan </w:t>
      </w:r>
      <w:proofErr w:type="spellStart"/>
      <w:r w:rsidRPr="007360B5">
        <w:rPr>
          <w:rFonts w:ascii="Times New Roman" w:hAnsi="Times New Roman"/>
          <w:sz w:val="24"/>
          <w:szCs w:val="24"/>
        </w:rPr>
        <w:t>Matık</w:t>
      </w:r>
      <w:proofErr w:type="spellEnd"/>
      <w:r w:rsidRPr="007360B5">
        <w:rPr>
          <w:rFonts w:ascii="Times New Roman" w:hAnsi="Times New Roman"/>
          <w:sz w:val="24"/>
          <w:szCs w:val="24"/>
        </w:rPr>
        <w:t xml:space="preserve">-ut </w:t>
      </w:r>
      <w:proofErr w:type="spellStart"/>
      <w:r w:rsidRPr="007360B5">
        <w:rPr>
          <w:rFonts w:ascii="Times New Roman" w:hAnsi="Times New Roman"/>
          <w:sz w:val="24"/>
          <w:szCs w:val="24"/>
        </w:rPr>
        <w:t>tayr’da</w:t>
      </w:r>
      <w:proofErr w:type="spellEnd"/>
      <w:r w:rsidRPr="007360B5">
        <w:rPr>
          <w:rFonts w:ascii="Times New Roman" w:hAnsi="Times New Roman"/>
          <w:sz w:val="24"/>
          <w:szCs w:val="24"/>
        </w:rPr>
        <w:t xml:space="preserve"> </w:t>
      </w:r>
      <w:proofErr w:type="spellStart"/>
      <w:r w:rsidRPr="007360B5">
        <w:rPr>
          <w:rFonts w:ascii="Times New Roman" w:hAnsi="Times New Roman"/>
          <w:sz w:val="24"/>
          <w:szCs w:val="24"/>
        </w:rPr>
        <w:t>gülşehrî</w:t>
      </w:r>
      <w:proofErr w:type="spellEnd"/>
      <w:r w:rsidRPr="007360B5">
        <w:rPr>
          <w:rFonts w:ascii="Times New Roman" w:hAnsi="Times New Roman"/>
          <w:sz w:val="24"/>
          <w:szCs w:val="24"/>
        </w:rPr>
        <w:t xml:space="preserve"> vefalı olmak gerektiği ile ilgili olarak:</w:t>
      </w:r>
    </w:p>
    <w:p w:rsidR="00305A08" w:rsidRPr="007360B5" w:rsidRDefault="00305A08" w:rsidP="007360B5">
      <w:pPr>
        <w:pStyle w:val="Default"/>
        <w:spacing w:line="360" w:lineRule="auto"/>
        <w:ind w:firstLine="709"/>
        <w:jc w:val="both"/>
        <w:rPr>
          <w:i/>
        </w:rPr>
      </w:pPr>
      <w:proofErr w:type="spellStart"/>
      <w:r w:rsidRPr="007360B5">
        <w:rPr>
          <w:i/>
        </w:rPr>
        <w:t>Hüdhüd</w:t>
      </w:r>
      <w:proofErr w:type="spellEnd"/>
      <w:r w:rsidRPr="007360B5">
        <w:rPr>
          <w:i/>
        </w:rPr>
        <w:t xml:space="preserve"> </w:t>
      </w:r>
      <w:proofErr w:type="spellStart"/>
      <w:r w:rsidRPr="007360B5">
        <w:rPr>
          <w:i/>
        </w:rPr>
        <w:t>eydür</w:t>
      </w:r>
      <w:proofErr w:type="spellEnd"/>
      <w:r w:rsidRPr="007360B5">
        <w:rPr>
          <w:i/>
        </w:rPr>
        <w:t xml:space="preserve"> </w:t>
      </w:r>
      <w:proofErr w:type="spellStart"/>
      <w:r w:rsidRPr="007360B5">
        <w:rPr>
          <w:i/>
        </w:rPr>
        <w:t>bî</w:t>
      </w:r>
      <w:proofErr w:type="spellEnd"/>
      <w:r w:rsidRPr="007360B5">
        <w:rPr>
          <w:i/>
        </w:rPr>
        <w:t>-</w:t>
      </w:r>
      <w:proofErr w:type="spellStart"/>
      <w:r w:rsidRPr="007360B5">
        <w:rPr>
          <w:i/>
        </w:rPr>
        <w:t>vefâyı</w:t>
      </w:r>
      <w:proofErr w:type="spellEnd"/>
      <w:r w:rsidRPr="007360B5">
        <w:rPr>
          <w:i/>
        </w:rPr>
        <w:t xml:space="preserve"> </w:t>
      </w:r>
      <w:proofErr w:type="spellStart"/>
      <w:r w:rsidRPr="007360B5">
        <w:rPr>
          <w:i/>
        </w:rPr>
        <w:t>sevmegil</w:t>
      </w:r>
      <w:proofErr w:type="spellEnd"/>
      <w:r w:rsidRPr="007360B5">
        <w:rPr>
          <w:i/>
        </w:rPr>
        <w:t xml:space="preserve"> </w:t>
      </w:r>
    </w:p>
    <w:p w:rsidR="00305A08" w:rsidRPr="007360B5" w:rsidRDefault="00305A08" w:rsidP="007360B5">
      <w:pPr>
        <w:spacing w:after="0" w:line="360" w:lineRule="auto"/>
        <w:ind w:firstLine="709"/>
        <w:jc w:val="both"/>
        <w:rPr>
          <w:rFonts w:ascii="Times New Roman" w:hAnsi="Times New Roman"/>
          <w:i/>
          <w:sz w:val="24"/>
          <w:szCs w:val="24"/>
        </w:rPr>
      </w:pPr>
      <w:proofErr w:type="spellStart"/>
      <w:r w:rsidRPr="007360B5">
        <w:rPr>
          <w:rFonts w:ascii="Times New Roman" w:hAnsi="Times New Roman"/>
          <w:i/>
          <w:sz w:val="24"/>
          <w:szCs w:val="24"/>
        </w:rPr>
        <w:t>Yil</w:t>
      </w:r>
      <w:proofErr w:type="spellEnd"/>
      <w:r w:rsidRPr="007360B5">
        <w:rPr>
          <w:rFonts w:ascii="Times New Roman" w:hAnsi="Times New Roman"/>
          <w:i/>
          <w:sz w:val="24"/>
          <w:szCs w:val="24"/>
        </w:rPr>
        <w:t xml:space="preserve">-durur ‘ahdi </w:t>
      </w:r>
      <w:proofErr w:type="spellStart"/>
      <w:r w:rsidRPr="007360B5">
        <w:rPr>
          <w:rFonts w:ascii="Times New Roman" w:hAnsi="Times New Roman"/>
          <w:i/>
          <w:sz w:val="24"/>
          <w:szCs w:val="24"/>
        </w:rPr>
        <w:t>vü</w:t>
      </w:r>
      <w:proofErr w:type="spellEnd"/>
      <w:r w:rsidRPr="007360B5">
        <w:rPr>
          <w:rFonts w:ascii="Times New Roman" w:hAnsi="Times New Roman"/>
          <w:i/>
          <w:sz w:val="24"/>
          <w:szCs w:val="24"/>
        </w:rPr>
        <w:t xml:space="preserve"> sen </w:t>
      </w:r>
      <w:proofErr w:type="spellStart"/>
      <w:r w:rsidRPr="007360B5">
        <w:rPr>
          <w:rFonts w:ascii="Times New Roman" w:hAnsi="Times New Roman"/>
          <w:i/>
          <w:sz w:val="24"/>
          <w:szCs w:val="24"/>
        </w:rPr>
        <w:t>yil</w:t>
      </w:r>
      <w:proofErr w:type="spellEnd"/>
      <w:r w:rsidRPr="007360B5">
        <w:rPr>
          <w:rFonts w:ascii="Times New Roman" w:hAnsi="Times New Roman"/>
          <w:i/>
          <w:sz w:val="24"/>
          <w:szCs w:val="24"/>
        </w:rPr>
        <w:t xml:space="preserve"> </w:t>
      </w:r>
      <w:proofErr w:type="spellStart"/>
      <w:r w:rsidRPr="007360B5">
        <w:rPr>
          <w:rFonts w:ascii="Times New Roman" w:hAnsi="Times New Roman"/>
          <w:i/>
          <w:sz w:val="24"/>
          <w:szCs w:val="24"/>
        </w:rPr>
        <w:t>kovmagıl</w:t>
      </w:r>
      <w:proofErr w:type="spellEnd"/>
      <w:r w:rsidRPr="007360B5">
        <w:rPr>
          <w:rFonts w:ascii="Times New Roman" w:hAnsi="Times New Roman"/>
          <w:i/>
          <w:sz w:val="24"/>
          <w:szCs w:val="24"/>
        </w:rPr>
        <w:t xml:space="preserve"> (</w:t>
      </w:r>
      <w:proofErr w:type="spellStart"/>
      <w:r w:rsidRPr="007360B5">
        <w:rPr>
          <w:rFonts w:ascii="Times New Roman" w:hAnsi="Times New Roman"/>
          <w:i/>
          <w:sz w:val="24"/>
          <w:szCs w:val="24"/>
        </w:rPr>
        <w:t>Mantıkut</w:t>
      </w:r>
      <w:proofErr w:type="spellEnd"/>
      <w:r w:rsidRPr="007360B5">
        <w:rPr>
          <w:rFonts w:ascii="Times New Roman" w:hAnsi="Times New Roman"/>
          <w:i/>
          <w:sz w:val="24"/>
          <w:szCs w:val="24"/>
        </w:rPr>
        <w:t>-</w:t>
      </w:r>
      <w:proofErr w:type="spellStart"/>
      <w:r w:rsidRPr="007360B5">
        <w:rPr>
          <w:rFonts w:ascii="Times New Roman" w:hAnsi="Times New Roman"/>
          <w:i/>
          <w:sz w:val="24"/>
          <w:szCs w:val="24"/>
        </w:rPr>
        <w:t>tayr</w:t>
      </w:r>
      <w:proofErr w:type="spellEnd"/>
      <w:r w:rsidRPr="007360B5">
        <w:rPr>
          <w:rFonts w:ascii="Times New Roman" w:hAnsi="Times New Roman"/>
          <w:i/>
          <w:sz w:val="24"/>
          <w:szCs w:val="24"/>
        </w:rPr>
        <w:t xml:space="preserve"> 3497)</w:t>
      </w:r>
    </w:p>
    <w:p w:rsidR="00305A08" w:rsidRPr="007360B5" w:rsidRDefault="00305A08" w:rsidP="007360B5">
      <w:pPr>
        <w:spacing w:after="0" w:line="360" w:lineRule="auto"/>
        <w:ind w:firstLine="709"/>
        <w:jc w:val="both"/>
        <w:rPr>
          <w:rFonts w:ascii="Times New Roman" w:hAnsi="Times New Roman"/>
          <w:i/>
          <w:sz w:val="24"/>
          <w:szCs w:val="24"/>
        </w:rPr>
      </w:pPr>
      <w:proofErr w:type="spellStart"/>
      <w:r w:rsidRPr="007360B5">
        <w:rPr>
          <w:rFonts w:ascii="Times New Roman" w:hAnsi="Times New Roman"/>
          <w:i/>
          <w:sz w:val="24"/>
          <w:szCs w:val="24"/>
        </w:rPr>
        <w:t>Hüdhüd</w:t>
      </w:r>
      <w:proofErr w:type="spellEnd"/>
      <w:r w:rsidRPr="007360B5">
        <w:rPr>
          <w:rFonts w:ascii="Times New Roman" w:hAnsi="Times New Roman"/>
          <w:i/>
          <w:sz w:val="24"/>
          <w:szCs w:val="24"/>
        </w:rPr>
        <w:t xml:space="preserve"> der ki vefasızları sen sevme, onun sözü yeldir sen yelin peşinden gitme.</w:t>
      </w:r>
    </w:p>
    <w:p w:rsidR="0078602E" w:rsidRPr="007360B5" w:rsidRDefault="00305A08" w:rsidP="007360B5">
      <w:pPr>
        <w:autoSpaceDE w:val="0"/>
        <w:autoSpaceDN w:val="0"/>
        <w:adjustRightInd w:val="0"/>
        <w:spacing w:after="0" w:line="360" w:lineRule="auto"/>
        <w:ind w:firstLine="709"/>
        <w:jc w:val="both"/>
        <w:rPr>
          <w:rFonts w:ascii="Times New Roman" w:hAnsi="Times New Roman"/>
          <w:i/>
          <w:sz w:val="24"/>
          <w:szCs w:val="24"/>
        </w:rPr>
      </w:pPr>
      <w:r w:rsidRPr="007360B5">
        <w:rPr>
          <w:rFonts w:ascii="Times New Roman" w:eastAsiaTheme="minorHAnsi" w:hAnsi="Times New Roman"/>
          <w:sz w:val="24"/>
          <w:szCs w:val="24"/>
        </w:rPr>
        <w:t>Ya da</w:t>
      </w:r>
    </w:p>
    <w:p w:rsidR="0078602E" w:rsidRPr="007360B5" w:rsidRDefault="0078602E" w:rsidP="007360B5">
      <w:pPr>
        <w:pStyle w:val="Default"/>
        <w:spacing w:line="360" w:lineRule="auto"/>
        <w:ind w:firstLine="709"/>
        <w:jc w:val="both"/>
        <w:rPr>
          <w:i/>
        </w:rPr>
      </w:pPr>
    </w:p>
    <w:p w:rsidR="0078602E" w:rsidRPr="007360B5" w:rsidRDefault="0078602E" w:rsidP="007360B5">
      <w:pPr>
        <w:pStyle w:val="Default"/>
        <w:spacing w:line="360" w:lineRule="auto"/>
        <w:ind w:firstLine="709"/>
        <w:jc w:val="both"/>
        <w:rPr>
          <w:i/>
        </w:rPr>
      </w:pPr>
      <w:proofErr w:type="spellStart"/>
      <w:r w:rsidRPr="007360B5">
        <w:rPr>
          <w:i/>
        </w:rPr>
        <w:t>Togru</w:t>
      </w:r>
      <w:proofErr w:type="spellEnd"/>
      <w:r w:rsidRPr="007360B5">
        <w:rPr>
          <w:i/>
        </w:rPr>
        <w:t xml:space="preserve"> sözlü kişi anda </w:t>
      </w:r>
      <w:proofErr w:type="spellStart"/>
      <w:r w:rsidRPr="007360B5">
        <w:rPr>
          <w:i/>
        </w:rPr>
        <w:t>merd</w:t>
      </w:r>
      <w:proofErr w:type="spellEnd"/>
      <w:r w:rsidRPr="007360B5">
        <w:rPr>
          <w:i/>
        </w:rPr>
        <w:t xml:space="preserve"> ola </w:t>
      </w:r>
    </w:p>
    <w:p w:rsidR="0078602E" w:rsidRPr="007360B5" w:rsidRDefault="0078602E" w:rsidP="007360B5">
      <w:pPr>
        <w:pStyle w:val="Default"/>
        <w:spacing w:line="360" w:lineRule="auto"/>
        <w:ind w:firstLine="709"/>
        <w:jc w:val="both"/>
        <w:rPr>
          <w:i/>
        </w:rPr>
      </w:pPr>
      <w:proofErr w:type="spellStart"/>
      <w:r w:rsidRPr="007360B5">
        <w:rPr>
          <w:i/>
        </w:rPr>
        <w:t>Egri</w:t>
      </w:r>
      <w:proofErr w:type="spellEnd"/>
      <w:r w:rsidRPr="007360B5">
        <w:rPr>
          <w:i/>
        </w:rPr>
        <w:t xml:space="preserve"> sözlü </w:t>
      </w:r>
      <w:proofErr w:type="spellStart"/>
      <w:r w:rsidRPr="007360B5">
        <w:rPr>
          <w:i/>
        </w:rPr>
        <w:t>âdemî</w:t>
      </w:r>
      <w:proofErr w:type="spellEnd"/>
      <w:r w:rsidRPr="007360B5">
        <w:rPr>
          <w:i/>
        </w:rPr>
        <w:t xml:space="preserve"> </w:t>
      </w:r>
      <w:proofErr w:type="spellStart"/>
      <w:r w:rsidRPr="007360B5">
        <w:rPr>
          <w:i/>
        </w:rPr>
        <w:t>nâ</w:t>
      </w:r>
      <w:proofErr w:type="spellEnd"/>
      <w:r w:rsidRPr="007360B5">
        <w:rPr>
          <w:i/>
        </w:rPr>
        <w:t>-</w:t>
      </w:r>
      <w:proofErr w:type="spellStart"/>
      <w:r w:rsidRPr="007360B5">
        <w:rPr>
          <w:i/>
        </w:rPr>
        <w:t>merd</w:t>
      </w:r>
      <w:proofErr w:type="spellEnd"/>
      <w:r w:rsidRPr="007360B5">
        <w:rPr>
          <w:i/>
        </w:rPr>
        <w:t xml:space="preserve"> ola (</w:t>
      </w:r>
      <w:proofErr w:type="spellStart"/>
      <w:r w:rsidRPr="007360B5">
        <w:rPr>
          <w:i/>
        </w:rPr>
        <w:t>Mantıku’t</w:t>
      </w:r>
      <w:proofErr w:type="spellEnd"/>
      <w:r w:rsidRPr="007360B5">
        <w:rPr>
          <w:i/>
        </w:rPr>
        <w:t>-</w:t>
      </w:r>
      <w:proofErr w:type="spellStart"/>
      <w:r w:rsidRPr="007360B5">
        <w:rPr>
          <w:i/>
        </w:rPr>
        <w:t>tayr</w:t>
      </w:r>
      <w:proofErr w:type="spellEnd"/>
      <w:r w:rsidRPr="007360B5">
        <w:rPr>
          <w:i/>
        </w:rPr>
        <w:t xml:space="preserve"> 2223)</w:t>
      </w:r>
    </w:p>
    <w:p w:rsidR="0078602E" w:rsidRPr="007360B5" w:rsidRDefault="0078602E" w:rsidP="007360B5">
      <w:pPr>
        <w:pStyle w:val="Default"/>
        <w:spacing w:line="360" w:lineRule="auto"/>
        <w:ind w:firstLine="709"/>
        <w:jc w:val="both"/>
        <w:rPr>
          <w:i/>
        </w:rPr>
      </w:pPr>
      <w:r w:rsidRPr="007360B5">
        <w:rPr>
          <w:i/>
        </w:rPr>
        <w:t>Doğru sözlü kişi mert ola, eğri sözlüler ise namert ola!</w:t>
      </w:r>
    </w:p>
    <w:p w:rsidR="0078602E" w:rsidRPr="007360B5" w:rsidRDefault="0078602E" w:rsidP="007360B5">
      <w:pPr>
        <w:pStyle w:val="Default"/>
        <w:spacing w:line="360" w:lineRule="auto"/>
        <w:ind w:firstLine="709"/>
        <w:jc w:val="both"/>
      </w:pPr>
    </w:p>
    <w:p w:rsidR="0078602E" w:rsidRPr="007360B5" w:rsidRDefault="00305A08" w:rsidP="007360B5">
      <w:pPr>
        <w:autoSpaceDE w:val="0"/>
        <w:autoSpaceDN w:val="0"/>
        <w:adjustRightInd w:val="0"/>
        <w:spacing w:after="0" w:line="360" w:lineRule="auto"/>
        <w:ind w:firstLine="709"/>
        <w:jc w:val="both"/>
        <w:rPr>
          <w:rFonts w:ascii="Times New Roman" w:hAnsi="Times New Roman"/>
          <w:sz w:val="24"/>
          <w:szCs w:val="24"/>
        </w:rPr>
      </w:pPr>
      <w:r w:rsidRPr="007360B5">
        <w:rPr>
          <w:rFonts w:ascii="Times New Roman" w:hAnsi="Times New Roman"/>
          <w:sz w:val="24"/>
          <w:szCs w:val="24"/>
        </w:rPr>
        <w:t xml:space="preserve">Ya da günümüzde de kullanılan tuz ekmek hakkı için </w:t>
      </w:r>
      <w:proofErr w:type="spellStart"/>
      <w:r w:rsidRPr="007360B5">
        <w:rPr>
          <w:rFonts w:ascii="Times New Roman" w:hAnsi="Times New Roman"/>
          <w:sz w:val="24"/>
          <w:szCs w:val="24"/>
        </w:rPr>
        <w:t>garipnamede</w:t>
      </w:r>
      <w:proofErr w:type="spellEnd"/>
      <w:r w:rsidRPr="007360B5">
        <w:rPr>
          <w:rFonts w:ascii="Times New Roman" w:hAnsi="Times New Roman"/>
          <w:sz w:val="24"/>
          <w:szCs w:val="24"/>
        </w:rPr>
        <w:t xml:space="preserve"> geçen</w:t>
      </w:r>
    </w:p>
    <w:p w:rsidR="00305A08" w:rsidRPr="007360B5" w:rsidRDefault="00305A08" w:rsidP="007360B5">
      <w:pPr>
        <w:autoSpaceDE w:val="0"/>
        <w:autoSpaceDN w:val="0"/>
        <w:adjustRightInd w:val="0"/>
        <w:spacing w:after="0" w:line="360" w:lineRule="auto"/>
        <w:ind w:firstLine="709"/>
        <w:jc w:val="both"/>
        <w:rPr>
          <w:rFonts w:ascii="Times New Roman" w:hAnsi="Times New Roman"/>
          <w:sz w:val="24"/>
          <w:szCs w:val="24"/>
        </w:rPr>
      </w:pPr>
    </w:p>
    <w:p w:rsidR="0078602E" w:rsidRPr="007360B5" w:rsidRDefault="0078602E" w:rsidP="007360B5">
      <w:pPr>
        <w:pStyle w:val="ListeParagraf"/>
        <w:spacing w:line="360" w:lineRule="auto"/>
        <w:ind w:left="0" w:firstLine="709"/>
        <w:jc w:val="both"/>
        <w:rPr>
          <w:rFonts w:ascii="Times New Roman" w:hAnsi="Times New Roman" w:cs="Times New Roman"/>
          <w:i/>
          <w:color w:val="000000"/>
          <w:sz w:val="24"/>
          <w:szCs w:val="24"/>
        </w:rPr>
      </w:pPr>
      <w:r w:rsidRPr="007360B5">
        <w:rPr>
          <w:rFonts w:ascii="Times New Roman" w:hAnsi="Times New Roman" w:cs="Times New Roman"/>
          <w:i/>
          <w:color w:val="000000"/>
          <w:sz w:val="24"/>
          <w:szCs w:val="24"/>
        </w:rPr>
        <w:t xml:space="preserve">Ne </w:t>
      </w:r>
      <w:proofErr w:type="spellStart"/>
      <w:r w:rsidRPr="007360B5">
        <w:rPr>
          <w:rFonts w:ascii="Times New Roman" w:hAnsi="Times New Roman" w:cs="Times New Roman"/>
          <w:i/>
          <w:sz w:val="24"/>
          <w:szCs w:val="24"/>
        </w:rPr>
        <w:t>duz</w:t>
      </w:r>
      <w:proofErr w:type="spellEnd"/>
      <w:r w:rsidRPr="007360B5">
        <w:rPr>
          <w:rFonts w:ascii="Times New Roman" w:hAnsi="Times New Roman" w:cs="Times New Roman"/>
          <w:i/>
          <w:sz w:val="24"/>
          <w:szCs w:val="24"/>
        </w:rPr>
        <w:t xml:space="preserve"> etmek </w:t>
      </w:r>
      <w:proofErr w:type="spellStart"/>
      <w:r w:rsidRPr="007360B5">
        <w:rPr>
          <w:rFonts w:ascii="Times New Roman" w:hAnsi="Times New Roman" w:cs="Times New Roman"/>
          <w:i/>
          <w:sz w:val="24"/>
          <w:szCs w:val="24"/>
        </w:rPr>
        <w:t>bilür</w:t>
      </w:r>
      <w:proofErr w:type="spellEnd"/>
      <w:r w:rsidRPr="007360B5">
        <w:rPr>
          <w:rFonts w:ascii="Times New Roman" w:hAnsi="Times New Roman" w:cs="Times New Roman"/>
          <w:i/>
          <w:sz w:val="24"/>
          <w:szCs w:val="24"/>
        </w:rPr>
        <w:t xml:space="preserve"> ü ne </w:t>
      </w:r>
      <w:proofErr w:type="spellStart"/>
      <w:r w:rsidRPr="007360B5">
        <w:rPr>
          <w:rFonts w:ascii="Times New Roman" w:hAnsi="Times New Roman" w:cs="Times New Roman"/>
          <w:i/>
          <w:sz w:val="24"/>
          <w:szCs w:val="24"/>
        </w:rPr>
        <w:t>konşılık</w:t>
      </w:r>
      <w:proofErr w:type="spellEnd"/>
      <w:r w:rsidRPr="007360B5">
        <w:rPr>
          <w:rFonts w:ascii="Times New Roman" w:hAnsi="Times New Roman" w:cs="Times New Roman"/>
          <w:i/>
          <w:color w:val="000000"/>
          <w:sz w:val="24"/>
          <w:szCs w:val="24"/>
        </w:rPr>
        <w:t xml:space="preserve"> </w:t>
      </w:r>
    </w:p>
    <w:p w:rsidR="0078602E" w:rsidRPr="007360B5" w:rsidRDefault="0078602E" w:rsidP="007360B5">
      <w:pPr>
        <w:pStyle w:val="ListeParagraf"/>
        <w:spacing w:line="360" w:lineRule="auto"/>
        <w:ind w:left="0" w:firstLine="709"/>
        <w:jc w:val="both"/>
        <w:rPr>
          <w:rFonts w:ascii="Times New Roman" w:hAnsi="Times New Roman" w:cs="Times New Roman"/>
          <w:i/>
          <w:color w:val="000000"/>
          <w:sz w:val="24"/>
          <w:szCs w:val="24"/>
        </w:rPr>
      </w:pPr>
      <w:proofErr w:type="spellStart"/>
      <w:r w:rsidRPr="007360B5">
        <w:rPr>
          <w:rFonts w:ascii="Times New Roman" w:hAnsi="Times New Roman" w:cs="Times New Roman"/>
          <w:i/>
          <w:color w:val="000000"/>
          <w:sz w:val="24"/>
          <w:szCs w:val="24"/>
        </w:rPr>
        <w:t>Tamarında</w:t>
      </w:r>
      <w:proofErr w:type="spellEnd"/>
      <w:r w:rsidRPr="007360B5">
        <w:rPr>
          <w:rFonts w:ascii="Times New Roman" w:hAnsi="Times New Roman" w:cs="Times New Roman"/>
          <w:i/>
          <w:color w:val="000000"/>
          <w:sz w:val="24"/>
          <w:szCs w:val="24"/>
        </w:rPr>
        <w:t xml:space="preserve"> yok-durur </w:t>
      </w:r>
      <w:proofErr w:type="spellStart"/>
      <w:r w:rsidRPr="007360B5">
        <w:rPr>
          <w:rFonts w:ascii="Times New Roman" w:hAnsi="Times New Roman" w:cs="Times New Roman"/>
          <w:i/>
          <w:color w:val="000000"/>
          <w:sz w:val="24"/>
          <w:szCs w:val="24"/>
        </w:rPr>
        <w:t>hîç</w:t>
      </w:r>
      <w:proofErr w:type="spellEnd"/>
      <w:r w:rsidRPr="007360B5">
        <w:rPr>
          <w:rFonts w:ascii="Times New Roman" w:hAnsi="Times New Roman" w:cs="Times New Roman"/>
          <w:i/>
          <w:color w:val="000000"/>
          <w:sz w:val="24"/>
          <w:szCs w:val="24"/>
        </w:rPr>
        <w:t xml:space="preserve"> </w:t>
      </w:r>
      <w:proofErr w:type="spellStart"/>
      <w:r w:rsidRPr="007360B5">
        <w:rPr>
          <w:rFonts w:ascii="Times New Roman" w:hAnsi="Times New Roman" w:cs="Times New Roman"/>
          <w:i/>
          <w:color w:val="000000"/>
          <w:sz w:val="24"/>
          <w:szCs w:val="24"/>
        </w:rPr>
        <w:t>togrulık</w:t>
      </w:r>
      <w:proofErr w:type="spellEnd"/>
      <w:r w:rsidRPr="007360B5">
        <w:rPr>
          <w:rFonts w:ascii="Times New Roman" w:hAnsi="Times New Roman" w:cs="Times New Roman"/>
          <w:i/>
          <w:color w:val="000000"/>
          <w:sz w:val="24"/>
          <w:szCs w:val="24"/>
        </w:rPr>
        <w:t xml:space="preserve"> (</w:t>
      </w:r>
      <w:proofErr w:type="spellStart"/>
      <w:r w:rsidRPr="007360B5">
        <w:rPr>
          <w:rFonts w:ascii="Times New Roman" w:hAnsi="Times New Roman" w:cs="Times New Roman"/>
          <w:i/>
          <w:color w:val="000000"/>
          <w:sz w:val="24"/>
          <w:szCs w:val="24"/>
        </w:rPr>
        <w:t>Garipname</w:t>
      </w:r>
      <w:proofErr w:type="spellEnd"/>
      <w:r w:rsidRPr="007360B5">
        <w:rPr>
          <w:rFonts w:ascii="Times New Roman" w:hAnsi="Times New Roman" w:cs="Times New Roman"/>
          <w:i/>
          <w:color w:val="000000"/>
          <w:sz w:val="24"/>
          <w:szCs w:val="24"/>
        </w:rPr>
        <w:t xml:space="preserve"> 1657)</w:t>
      </w:r>
    </w:p>
    <w:p w:rsidR="0078602E" w:rsidRPr="007360B5" w:rsidRDefault="0078602E" w:rsidP="007360B5">
      <w:pPr>
        <w:pStyle w:val="ListeParagraf"/>
        <w:spacing w:line="360" w:lineRule="auto"/>
        <w:ind w:left="0" w:firstLine="709"/>
        <w:jc w:val="both"/>
        <w:rPr>
          <w:rFonts w:ascii="Times New Roman" w:hAnsi="Times New Roman" w:cs="Times New Roman"/>
          <w:color w:val="000000"/>
          <w:sz w:val="24"/>
          <w:szCs w:val="24"/>
        </w:rPr>
      </w:pPr>
      <w:r w:rsidRPr="007360B5">
        <w:rPr>
          <w:rFonts w:ascii="Times New Roman" w:hAnsi="Times New Roman" w:cs="Times New Roman"/>
          <w:i/>
          <w:color w:val="000000"/>
          <w:sz w:val="24"/>
          <w:szCs w:val="24"/>
        </w:rPr>
        <w:t>Ne tuz, ekmek hakkı bilir ne komşuluk, damarında hiç doğruluk yoktur.</w:t>
      </w:r>
    </w:p>
    <w:p w:rsidR="0078602E" w:rsidRPr="007360B5" w:rsidRDefault="0078602E" w:rsidP="007360B5">
      <w:pPr>
        <w:pStyle w:val="ListeParagraf"/>
        <w:spacing w:line="360" w:lineRule="auto"/>
        <w:ind w:left="0" w:firstLine="709"/>
        <w:jc w:val="both"/>
        <w:rPr>
          <w:rFonts w:ascii="Times New Roman" w:hAnsi="Times New Roman" w:cs="Times New Roman"/>
          <w:sz w:val="24"/>
          <w:szCs w:val="24"/>
        </w:rPr>
      </w:pPr>
    </w:p>
    <w:p w:rsidR="0078602E" w:rsidRPr="007360B5" w:rsidRDefault="0078602E" w:rsidP="007360B5">
      <w:pPr>
        <w:autoSpaceDE w:val="0"/>
        <w:autoSpaceDN w:val="0"/>
        <w:adjustRightInd w:val="0"/>
        <w:spacing w:after="0" w:line="360" w:lineRule="auto"/>
        <w:ind w:firstLine="709"/>
        <w:jc w:val="both"/>
        <w:rPr>
          <w:rFonts w:ascii="Times New Roman" w:hAnsi="Times New Roman"/>
          <w:sz w:val="24"/>
          <w:szCs w:val="24"/>
        </w:rPr>
      </w:pPr>
      <w:r w:rsidRPr="007360B5">
        <w:rPr>
          <w:rFonts w:ascii="Times New Roman" w:hAnsi="Times New Roman"/>
          <w:sz w:val="24"/>
          <w:szCs w:val="24"/>
        </w:rPr>
        <w:t xml:space="preserve">Tuz ekmek hakkı Türk kültürüne ait değerlerdendir. Bir kimsenin, yemeğini </w:t>
      </w:r>
      <w:proofErr w:type="spellStart"/>
      <w:r w:rsidRPr="007360B5">
        <w:rPr>
          <w:rFonts w:ascii="Times New Roman" w:hAnsi="Times New Roman"/>
          <w:sz w:val="24"/>
          <w:szCs w:val="24"/>
        </w:rPr>
        <w:t>yeyip</w:t>
      </w:r>
      <w:proofErr w:type="spellEnd"/>
      <w:r w:rsidRPr="007360B5">
        <w:rPr>
          <w:rFonts w:ascii="Times New Roman" w:hAnsi="Times New Roman"/>
          <w:sz w:val="24"/>
          <w:szCs w:val="24"/>
        </w:rPr>
        <w:t xml:space="preserve"> elinden hayır gördüğü kimseye karşı vefa göstermesi demektir. Beyitte “ne vefa bilir ne komşuluk hakkı”  ifadesi komşuluğun vefa sahibi kimselerce yerine getirilebilecek bir değer olduğudur. Bu tarz insanların da içinde doğruluk değerini de barındıramaz anlamı verilmektedir. Daha önce de değinildiği gibi değerler genel olarak birbirine bağlı kavramlardır. </w:t>
      </w:r>
    </w:p>
    <w:p w:rsidR="00305A08" w:rsidRPr="007360B5" w:rsidRDefault="00305A08" w:rsidP="007360B5">
      <w:pPr>
        <w:autoSpaceDE w:val="0"/>
        <w:autoSpaceDN w:val="0"/>
        <w:adjustRightInd w:val="0"/>
        <w:spacing w:after="0" w:line="360" w:lineRule="auto"/>
        <w:ind w:firstLine="709"/>
        <w:jc w:val="both"/>
        <w:rPr>
          <w:rFonts w:ascii="Times New Roman" w:hAnsi="Times New Roman"/>
          <w:sz w:val="24"/>
          <w:szCs w:val="24"/>
        </w:rPr>
      </w:pPr>
    </w:p>
    <w:p w:rsidR="00305A08" w:rsidRPr="007360B5" w:rsidRDefault="00305A08" w:rsidP="007360B5">
      <w:pPr>
        <w:autoSpaceDE w:val="0"/>
        <w:autoSpaceDN w:val="0"/>
        <w:adjustRightInd w:val="0"/>
        <w:spacing w:after="0" w:line="360" w:lineRule="auto"/>
        <w:ind w:firstLine="709"/>
        <w:jc w:val="both"/>
        <w:rPr>
          <w:rFonts w:ascii="Times New Roman" w:hAnsi="Times New Roman"/>
          <w:sz w:val="24"/>
          <w:szCs w:val="24"/>
        </w:rPr>
      </w:pPr>
      <w:r w:rsidRPr="007360B5">
        <w:rPr>
          <w:rFonts w:ascii="Times New Roman" w:hAnsi="Times New Roman"/>
          <w:sz w:val="24"/>
          <w:szCs w:val="24"/>
        </w:rPr>
        <w:t xml:space="preserve">Görüldüğü üzere eski </w:t>
      </w:r>
      <w:proofErr w:type="spellStart"/>
      <w:r w:rsidRPr="007360B5">
        <w:rPr>
          <w:rFonts w:ascii="Times New Roman" w:hAnsi="Times New Roman"/>
          <w:sz w:val="24"/>
          <w:szCs w:val="24"/>
        </w:rPr>
        <w:t>türk</w:t>
      </w:r>
      <w:proofErr w:type="spellEnd"/>
      <w:r w:rsidRPr="007360B5">
        <w:rPr>
          <w:rFonts w:ascii="Times New Roman" w:hAnsi="Times New Roman"/>
          <w:sz w:val="24"/>
          <w:szCs w:val="24"/>
        </w:rPr>
        <w:t xml:space="preserve"> edebiyatından örnek olarak aldığım birkaç beyitte kültür aktarımında ne kadar önemli olduğu ortadadır.</w:t>
      </w:r>
    </w:p>
    <w:p w:rsidR="00305A08" w:rsidRPr="007360B5" w:rsidRDefault="00305A08" w:rsidP="007360B5">
      <w:pPr>
        <w:autoSpaceDE w:val="0"/>
        <w:autoSpaceDN w:val="0"/>
        <w:adjustRightInd w:val="0"/>
        <w:spacing w:after="0" w:line="360" w:lineRule="auto"/>
        <w:ind w:firstLine="709"/>
        <w:jc w:val="both"/>
        <w:rPr>
          <w:rFonts w:ascii="Times New Roman" w:hAnsi="Times New Roman"/>
          <w:sz w:val="24"/>
          <w:szCs w:val="24"/>
        </w:rPr>
      </w:pPr>
    </w:p>
    <w:p w:rsidR="00305A08" w:rsidRPr="007360B5" w:rsidRDefault="0078602E" w:rsidP="007360B5">
      <w:pPr>
        <w:autoSpaceDE w:val="0"/>
        <w:autoSpaceDN w:val="0"/>
        <w:adjustRightInd w:val="0"/>
        <w:spacing w:after="0" w:line="360" w:lineRule="auto"/>
        <w:ind w:firstLine="709"/>
        <w:jc w:val="both"/>
        <w:rPr>
          <w:rFonts w:ascii="Times New Roman" w:hAnsi="Times New Roman"/>
          <w:sz w:val="24"/>
          <w:szCs w:val="24"/>
        </w:rPr>
      </w:pPr>
      <w:r w:rsidRPr="007360B5">
        <w:rPr>
          <w:rFonts w:ascii="Times New Roman" w:hAnsi="Times New Roman"/>
          <w:sz w:val="24"/>
          <w:szCs w:val="24"/>
        </w:rPr>
        <w:t>Sadece eski dönem edebiyatımız değil edebiyatın her döneminde kültür aktarımından söz edilebilir</w:t>
      </w:r>
      <w:r w:rsidR="00305A08" w:rsidRPr="007360B5">
        <w:rPr>
          <w:rFonts w:ascii="Times New Roman" w:hAnsi="Times New Roman"/>
          <w:sz w:val="24"/>
          <w:szCs w:val="24"/>
        </w:rPr>
        <w:t xml:space="preserve"> Edebiyatımızda günümüze yaklaştıkça da aktarımla ilgili olarak birçok örnek verebiliriz. </w:t>
      </w:r>
    </w:p>
    <w:p w:rsidR="00305A08" w:rsidRPr="007360B5" w:rsidRDefault="00305A08" w:rsidP="007360B5">
      <w:pPr>
        <w:autoSpaceDE w:val="0"/>
        <w:autoSpaceDN w:val="0"/>
        <w:adjustRightInd w:val="0"/>
        <w:spacing w:after="0" w:line="360" w:lineRule="auto"/>
        <w:ind w:firstLine="709"/>
        <w:jc w:val="both"/>
        <w:rPr>
          <w:rFonts w:ascii="Times New Roman" w:hAnsi="Times New Roman"/>
          <w:sz w:val="24"/>
          <w:szCs w:val="24"/>
        </w:rPr>
      </w:pPr>
      <w:r w:rsidRPr="007360B5">
        <w:rPr>
          <w:rFonts w:ascii="Times New Roman" w:hAnsi="Times New Roman"/>
          <w:sz w:val="24"/>
          <w:szCs w:val="24"/>
        </w:rPr>
        <w:t xml:space="preserve">Mehmet Akif’in Seyfi baba manzumesinde, eski bir dostunun rahatsızlandığını öğrenen şair yolda büyük sıkıntılardan geçerek yağmurlu </w:t>
      </w:r>
      <w:proofErr w:type="gramStart"/>
      <w:r w:rsidRPr="007360B5">
        <w:rPr>
          <w:rFonts w:ascii="Times New Roman" w:hAnsi="Times New Roman"/>
          <w:sz w:val="24"/>
          <w:szCs w:val="24"/>
        </w:rPr>
        <w:t>ve  kötü</w:t>
      </w:r>
      <w:proofErr w:type="gramEnd"/>
      <w:r w:rsidRPr="007360B5">
        <w:rPr>
          <w:rFonts w:ascii="Times New Roman" w:hAnsi="Times New Roman"/>
          <w:sz w:val="24"/>
          <w:szCs w:val="24"/>
        </w:rPr>
        <w:t xml:space="preserve"> bir günde evine ziyarete gider ve sabaha kadar dostunun başında bekler; sabah yanından </w:t>
      </w:r>
      <w:proofErr w:type="spellStart"/>
      <w:r w:rsidRPr="007360B5">
        <w:rPr>
          <w:rFonts w:ascii="Times New Roman" w:hAnsi="Times New Roman"/>
          <w:sz w:val="24"/>
          <w:szCs w:val="24"/>
        </w:rPr>
        <w:t>ayıralacakken</w:t>
      </w:r>
      <w:proofErr w:type="spellEnd"/>
      <w:r w:rsidRPr="007360B5">
        <w:rPr>
          <w:rFonts w:ascii="Times New Roman" w:hAnsi="Times New Roman"/>
          <w:sz w:val="24"/>
          <w:szCs w:val="24"/>
        </w:rPr>
        <w:t xml:space="preserve"> para vermek ister ve kendisinin de parasının olmadığını görür bundan muzdarip olur. Bu </w:t>
      </w:r>
      <w:proofErr w:type="gramStart"/>
      <w:r w:rsidRPr="007360B5">
        <w:rPr>
          <w:rFonts w:ascii="Times New Roman" w:hAnsi="Times New Roman"/>
          <w:sz w:val="24"/>
          <w:szCs w:val="24"/>
        </w:rPr>
        <w:t>hikayede</w:t>
      </w:r>
      <w:proofErr w:type="gramEnd"/>
      <w:r w:rsidRPr="007360B5">
        <w:rPr>
          <w:rFonts w:ascii="Times New Roman" w:hAnsi="Times New Roman"/>
          <w:sz w:val="24"/>
          <w:szCs w:val="24"/>
        </w:rPr>
        <w:t xml:space="preserve"> vefakarlık, kadirşinaslık gibi birçok milletimize ait unsurların verilmeye çalışıldığı görülmektedir. Şair bunu propaganda şeklinde işlememiş bu hasletleri estetik bir zevkle metine yerleştirmeyi bilmiştir.</w:t>
      </w:r>
    </w:p>
    <w:p w:rsidR="00305A08" w:rsidRPr="007360B5" w:rsidRDefault="00305A08" w:rsidP="007360B5">
      <w:pPr>
        <w:autoSpaceDE w:val="0"/>
        <w:autoSpaceDN w:val="0"/>
        <w:adjustRightInd w:val="0"/>
        <w:spacing w:after="0" w:line="360" w:lineRule="auto"/>
        <w:ind w:firstLine="709"/>
        <w:jc w:val="both"/>
        <w:rPr>
          <w:rFonts w:ascii="Times New Roman" w:hAnsi="Times New Roman"/>
          <w:sz w:val="24"/>
          <w:szCs w:val="24"/>
        </w:rPr>
      </w:pPr>
      <w:r w:rsidRPr="007360B5">
        <w:rPr>
          <w:rFonts w:ascii="Times New Roman" w:hAnsi="Times New Roman"/>
          <w:sz w:val="24"/>
          <w:szCs w:val="24"/>
        </w:rPr>
        <w:t>Bu tür örnekleri günümüz roman ve yazımlarında da bulabilmemiz mümkündür</w:t>
      </w:r>
      <w:r w:rsidR="007263E6" w:rsidRPr="007360B5">
        <w:rPr>
          <w:rFonts w:ascii="Times New Roman" w:hAnsi="Times New Roman"/>
          <w:sz w:val="24"/>
          <w:szCs w:val="24"/>
        </w:rPr>
        <w:t>.</w:t>
      </w:r>
    </w:p>
    <w:p w:rsidR="007263E6" w:rsidRPr="007360B5" w:rsidRDefault="007263E6" w:rsidP="007360B5">
      <w:pPr>
        <w:autoSpaceDE w:val="0"/>
        <w:autoSpaceDN w:val="0"/>
        <w:adjustRightInd w:val="0"/>
        <w:spacing w:after="0" w:line="360" w:lineRule="auto"/>
        <w:ind w:firstLine="709"/>
        <w:jc w:val="both"/>
        <w:rPr>
          <w:rFonts w:ascii="Times New Roman" w:hAnsi="Times New Roman"/>
          <w:sz w:val="24"/>
          <w:szCs w:val="24"/>
        </w:rPr>
      </w:pPr>
    </w:p>
    <w:p w:rsidR="00AE0ADD" w:rsidRPr="002411E4" w:rsidRDefault="00AE0ADD" w:rsidP="007360B5">
      <w:pPr>
        <w:autoSpaceDE w:val="0"/>
        <w:autoSpaceDN w:val="0"/>
        <w:adjustRightInd w:val="0"/>
        <w:spacing w:after="0" w:line="360" w:lineRule="auto"/>
        <w:ind w:firstLine="709"/>
        <w:jc w:val="both"/>
        <w:rPr>
          <w:rFonts w:ascii="Times New Roman" w:hAnsi="Times New Roman"/>
          <w:b/>
          <w:sz w:val="24"/>
          <w:szCs w:val="24"/>
        </w:rPr>
      </w:pPr>
      <w:r w:rsidRPr="002411E4">
        <w:rPr>
          <w:rFonts w:ascii="Times New Roman" w:hAnsi="Times New Roman"/>
          <w:b/>
          <w:sz w:val="24"/>
          <w:szCs w:val="24"/>
        </w:rPr>
        <w:t>Sonuç</w:t>
      </w:r>
    </w:p>
    <w:p w:rsidR="007263E6" w:rsidRPr="007360B5" w:rsidRDefault="007263E6" w:rsidP="007360B5">
      <w:pPr>
        <w:autoSpaceDE w:val="0"/>
        <w:autoSpaceDN w:val="0"/>
        <w:adjustRightInd w:val="0"/>
        <w:spacing w:after="0" w:line="360" w:lineRule="auto"/>
        <w:ind w:firstLine="709"/>
        <w:jc w:val="both"/>
        <w:rPr>
          <w:rFonts w:ascii="Times New Roman" w:hAnsi="Times New Roman"/>
          <w:sz w:val="24"/>
          <w:szCs w:val="24"/>
        </w:rPr>
      </w:pPr>
      <w:r w:rsidRPr="007360B5">
        <w:rPr>
          <w:rFonts w:ascii="Times New Roman" w:hAnsi="Times New Roman"/>
          <w:sz w:val="24"/>
          <w:szCs w:val="24"/>
        </w:rPr>
        <w:t xml:space="preserve">Sonuç olarak edebiyatın ve edebi metinlerin kültür aktarımı ve değerler açısından çok önemli bir yeri olduğunu görmekteyiz. Gelecek nesillerimizin sağlam bireyler vatanını milletini seven birer birey olarak yetişmesi için edebi metin seçimlerinde son derece titiz ve dikkatli davranmak gerekmektedir. </w:t>
      </w:r>
    </w:p>
    <w:p w:rsidR="007263E6" w:rsidRPr="007360B5" w:rsidRDefault="007263E6" w:rsidP="007360B5">
      <w:pPr>
        <w:autoSpaceDE w:val="0"/>
        <w:autoSpaceDN w:val="0"/>
        <w:adjustRightInd w:val="0"/>
        <w:spacing w:after="0" w:line="360" w:lineRule="auto"/>
        <w:ind w:firstLine="709"/>
        <w:jc w:val="both"/>
        <w:rPr>
          <w:rFonts w:ascii="Times New Roman" w:hAnsi="Times New Roman"/>
          <w:sz w:val="24"/>
          <w:szCs w:val="24"/>
        </w:rPr>
      </w:pPr>
      <w:r w:rsidRPr="007360B5">
        <w:rPr>
          <w:rFonts w:ascii="Times New Roman" w:hAnsi="Times New Roman"/>
          <w:sz w:val="24"/>
          <w:szCs w:val="24"/>
        </w:rPr>
        <w:t>Öğrencilerin örnek alabil</w:t>
      </w:r>
      <w:r w:rsidR="007360B5">
        <w:rPr>
          <w:rFonts w:ascii="Times New Roman" w:hAnsi="Times New Roman"/>
          <w:sz w:val="24"/>
          <w:szCs w:val="24"/>
        </w:rPr>
        <w:t>e</w:t>
      </w:r>
      <w:r w:rsidRPr="007360B5">
        <w:rPr>
          <w:rFonts w:ascii="Times New Roman" w:hAnsi="Times New Roman"/>
          <w:sz w:val="24"/>
          <w:szCs w:val="24"/>
        </w:rPr>
        <w:t>ceği rol modeller içeren eserlere daha fazla ağırlık verilmelidir.</w:t>
      </w:r>
    </w:p>
    <w:p w:rsidR="007263E6" w:rsidRPr="007360B5" w:rsidRDefault="007263E6" w:rsidP="007360B5">
      <w:pPr>
        <w:autoSpaceDE w:val="0"/>
        <w:autoSpaceDN w:val="0"/>
        <w:adjustRightInd w:val="0"/>
        <w:spacing w:after="0" w:line="360" w:lineRule="auto"/>
        <w:ind w:firstLine="709"/>
        <w:jc w:val="both"/>
        <w:rPr>
          <w:rFonts w:ascii="Times New Roman" w:hAnsi="Times New Roman"/>
          <w:sz w:val="24"/>
          <w:szCs w:val="24"/>
        </w:rPr>
      </w:pPr>
      <w:r w:rsidRPr="007360B5">
        <w:rPr>
          <w:rFonts w:ascii="Times New Roman" w:hAnsi="Times New Roman"/>
          <w:sz w:val="24"/>
          <w:szCs w:val="24"/>
        </w:rPr>
        <w:lastRenderedPageBreak/>
        <w:t xml:space="preserve">Okuma işi toplumun bir kesimi değil toplumun genelini ilgilendiren bir olaydır bundan dolayı toplumun kalkınması için ve hele ki toplumsal olarak birlik beraberlik ve dayanışmaya ihtiyacımız olan bu günlerde </w:t>
      </w:r>
      <w:r w:rsidR="00AE0ADD" w:rsidRPr="007360B5">
        <w:rPr>
          <w:rFonts w:ascii="Times New Roman" w:hAnsi="Times New Roman"/>
          <w:sz w:val="24"/>
          <w:szCs w:val="24"/>
        </w:rPr>
        <w:t>daha da önem verimleri gerekmektedir.</w:t>
      </w:r>
    </w:p>
    <w:p w:rsidR="007360B5" w:rsidRDefault="007360B5" w:rsidP="007360B5">
      <w:pPr>
        <w:autoSpaceDE w:val="0"/>
        <w:autoSpaceDN w:val="0"/>
        <w:adjustRightInd w:val="0"/>
        <w:spacing w:after="0" w:line="360" w:lineRule="auto"/>
        <w:ind w:firstLine="709"/>
        <w:jc w:val="both"/>
        <w:rPr>
          <w:rFonts w:ascii="Times New Roman" w:hAnsi="Times New Roman"/>
          <w:sz w:val="24"/>
          <w:szCs w:val="24"/>
        </w:rPr>
      </w:pPr>
      <w:r w:rsidRPr="007360B5">
        <w:rPr>
          <w:rFonts w:ascii="Times New Roman" w:hAnsi="Times New Roman"/>
          <w:sz w:val="24"/>
          <w:szCs w:val="24"/>
        </w:rPr>
        <w:t xml:space="preserve">Sonuç kısmında da üzerinde durulduğu gibi, Genel amaçlar ve Programlarda birçok ahlâkî ve estetik değerle ilgili kazanımlar </w:t>
      </w:r>
      <w:r>
        <w:rPr>
          <w:rFonts w:ascii="Times New Roman" w:hAnsi="Times New Roman"/>
          <w:sz w:val="24"/>
          <w:szCs w:val="24"/>
        </w:rPr>
        <w:t xml:space="preserve">Edebi eserler tarandığı takdirde eserlerde </w:t>
      </w:r>
      <w:r w:rsidRPr="007360B5">
        <w:rPr>
          <w:rFonts w:ascii="Times New Roman" w:hAnsi="Times New Roman"/>
          <w:sz w:val="24"/>
          <w:szCs w:val="24"/>
        </w:rPr>
        <w:t>yer al</w:t>
      </w:r>
      <w:r>
        <w:rPr>
          <w:rFonts w:ascii="Times New Roman" w:hAnsi="Times New Roman"/>
          <w:sz w:val="24"/>
          <w:szCs w:val="24"/>
        </w:rPr>
        <w:t>dığı görülecektir</w:t>
      </w:r>
      <w:r w:rsidRPr="007360B5">
        <w:rPr>
          <w:rFonts w:ascii="Times New Roman" w:hAnsi="Times New Roman"/>
          <w:sz w:val="24"/>
          <w:szCs w:val="24"/>
        </w:rPr>
        <w:t xml:space="preserve">. Bu öğretilerin öğrenciye kazandırılabilmesi için </w:t>
      </w:r>
      <w:r>
        <w:rPr>
          <w:rFonts w:ascii="Times New Roman" w:hAnsi="Times New Roman"/>
          <w:sz w:val="24"/>
          <w:szCs w:val="24"/>
        </w:rPr>
        <w:t>edebi eserlerden</w:t>
      </w:r>
      <w:r w:rsidRPr="007360B5">
        <w:rPr>
          <w:rFonts w:ascii="Times New Roman" w:hAnsi="Times New Roman"/>
          <w:sz w:val="24"/>
          <w:szCs w:val="24"/>
        </w:rPr>
        <w:t xml:space="preserve"> seçilecek ve öğrencilerin ilgisini çekebilecek bölümlerin Türk Dili ve Edebiyatı </w:t>
      </w:r>
      <w:r>
        <w:rPr>
          <w:rFonts w:ascii="Times New Roman" w:hAnsi="Times New Roman"/>
          <w:sz w:val="24"/>
          <w:szCs w:val="24"/>
        </w:rPr>
        <w:t xml:space="preserve">ders </w:t>
      </w:r>
      <w:r w:rsidRPr="007360B5">
        <w:rPr>
          <w:rFonts w:ascii="Times New Roman" w:hAnsi="Times New Roman"/>
          <w:sz w:val="24"/>
          <w:szCs w:val="24"/>
        </w:rPr>
        <w:t>kitaplarında daha fazla yer alması sağlanmalıdır.</w:t>
      </w:r>
    </w:p>
    <w:p w:rsidR="007360B5" w:rsidRPr="007360B5" w:rsidRDefault="007360B5" w:rsidP="007360B5">
      <w:pPr>
        <w:spacing w:after="0" w:line="360" w:lineRule="auto"/>
        <w:ind w:firstLine="709"/>
        <w:jc w:val="both"/>
        <w:rPr>
          <w:rFonts w:ascii="Times New Roman" w:hAnsi="Times New Roman"/>
          <w:color w:val="FF0000"/>
          <w:sz w:val="24"/>
          <w:szCs w:val="24"/>
        </w:rPr>
      </w:pPr>
      <w:r>
        <w:rPr>
          <w:rFonts w:ascii="Times New Roman" w:hAnsi="Times New Roman"/>
          <w:sz w:val="24"/>
          <w:szCs w:val="24"/>
        </w:rPr>
        <w:t>Edebi eserden konuyla alakalı</w:t>
      </w:r>
      <w:r w:rsidRPr="007360B5">
        <w:rPr>
          <w:rFonts w:ascii="Times New Roman" w:hAnsi="Times New Roman"/>
          <w:sz w:val="24"/>
          <w:szCs w:val="24"/>
        </w:rPr>
        <w:t xml:space="preserve"> bulunan hikâyelerden uygun o</w:t>
      </w:r>
      <w:r>
        <w:rPr>
          <w:rFonts w:ascii="Times New Roman" w:hAnsi="Times New Roman"/>
          <w:sz w:val="24"/>
          <w:szCs w:val="24"/>
        </w:rPr>
        <w:t xml:space="preserve">lanlar seçilip, çeşitli öğretim </w:t>
      </w:r>
      <w:r w:rsidRPr="007360B5">
        <w:rPr>
          <w:rFonts w:ascii="Times New Roman" w:hAnsi="Times New Roman"/>
          <w:sz w:val="24"/>
          <w:szCs w:val="24"/>
        </w:rPr>
        <w:t xml:space="preserve">yöntemleri vasıtasıyla kullanılabilir. Drama, tiyatro vb. görsel sanatlarla desteklenerek öğrencilerde kalıcı izli davranışlar meydana getirmek daha kolay gerçekleşebilir. </w:t>
      </w:r>
    </w:p>
    <w:p w:rsidR="007360B5" w:rsidRPr="007360B5" w:rsidRDefault="007360B5" w:rsidP="007360B5">
      <w:pPr>
        <w:spacing w:after="0" w:line="360" w:lineRule="auto"/>
        <w:ind w:firstLine="709"/>
        <w:jc w:val="both"/>
        <w:rPr>
          <w:rFonts w:ascii="Times New Roman" w:hAnsi="Times New Roman"/>
          <w:color w:val="FF0000"/>
          <w:sz w:val="24"/>
          <w:szCs w:val="24"/>
        </w:rPr>
      </w:pPr>
      <w:r w:rsidRPr="007360B5">
        <w:rPr>
          <w:rFonts w:ascii="Times New Roman" w:hAnsi="Times New Roman"/>
          <w:sz w:val="24"/>
          <w:szCs w:val="24"/>
        </w:rPr>
        <w:t>Ahlak eğitiminde edebi metinlerin rolü dikkate alın</w:t>
      </w:r>
      <w:r>
        <w:rPr>
          <w:rFonts w:ascii="Times New Roman" w:hAnsi="Times New Roman"/>
          <w:sz w:val="24"/>
          <w:szCs w:val="24"/>
        </w:rPr>
        <w:t>dığında</w:t>
      </w:r>
      <w:r w:rsidRPr="007360B5">
        <w:rPr>
          <w:rFonts w:ascii="Times New Roman" w:hAnsi="Times New Roman"/>
          <w:sz w:val="24"/>
          <w:szCs w:val="24"/>
        </w:rPr>
        <w:t>, diğer eğitim</w:t>
      </w:r>
      <w:r>
        <w:rPr>
          <w:rFonts w:ascii="Times New Roman" w:hAnsi="Times New Roman"/>
          <w:sz w:val="24"/>
          <w:szCs w:val="24"/>
        </w:rPr>
        <w:t xml:space="preserve"> ve öğretim</w:t>
      </w:r>
      <w:r w:rsidRPr="007360B5">
        <w:rPr>
          <w:rFonts w:ascii="Times New Roman" w:hAnsi="Times New Roman"/>
          <w:sz w:val="24"/>
          <w:szCs w:val="24"/>
        </w:rPr>
        <w:t xml:space="preserve"> programlarında da değer eğitimi</w:t>
      </w:r>
      <w:r>
        <w:rPr>
          <w:rFonts w:ascii="Times New Roman" w:hAnsi="Times New Roman"/>
          <w:sz w:val="24"/>
          <w:szCs w:val="24"/>
        </w:rPr>
        <w:t xml:space="preserve"> ve kültür aktarımı </w:t>
      </w:r>
      <w:r w:rsidRPr="007360B5">
        <w:rPr>
          <w:rFonts w:ascii="Times New Roman" w:hAnsi="Times New Roman"/>
          <w:sz w:val="24"/>
          <w:szCs w:val="24"/>
        </w:rPr>
        <w:t>için ed</w:t>
      </w:r>
      <w:r>
        <w:rPr>
          <w:rFonts w:ascii="Times New Roman" w:hAnsi="Times New Roman"/>
          <w:sz w:val="24"/>
          <w:szCs w:val="24"/>
        </w:rPr>
        <w:t>ebi metinlerden yararlanılabilineceğini görürüz</w:t>
      </w:r>
      <w:r w:rsidRPr="007360B5">
        <w:rPr>
          <w:rFonts w:ascii="Times New Roman" w:hAnsi="Times New Roman"/>
          <w:sz w:val="24"/>
          <w:szCs w:val="24"/>
        </w:rPr>
        <w:t>. Mesela tarih dersinde geçmişin şanlı sayfaları öğrencilere anlatılırken mesnevilerden alınan, içinde birtakım değerleri -örneğin onurlu olmak - gibi bir değeri barındıran hikâyeler seçilerek dersin akışı canlandırılabilir. Bu vesileyle de doğru bir değer aktarımı oluşturulabilir.</w:t>
      </w:r>
    </w:p>
    <w:p w:rsidR="007360B5" w:rsidRPr="007360B5" w:rsidRDefault="007360B5" w:rsidP="007360B5">
      <w:pPr>
        <w:autoSpaceDE w:val="0"/>
        <w:autoSpaceDN w:val="0"/>
        <w:adjustRightInd w:val="0"/>
        <w:spacing w:after="0" w:line="360" w:lineRule="auto"/>
        <w:ind w:firstLine="709"/>
        <w:jc w:val="both"/>
        <w:rPr>
          <w:rFonts w:ascii="Times New Roman" w:hAnsi="Times New Roman"/>
          <w:sz w:val="24"/>
          <w:szCs w:val="24"/>
        </w:rPr>
      </w:pPr>
    </w:p>
    <w:p w:rsidR="00DA767E" w:rsidRDefault="00DA767E">
      <w:pPr>
        <w:spacing w:after="160" w:line="259" w:lineRule="auto"/>
        <w:rPr>
          <w:rFonts w:ascii="Times New Roman" w:hAnsi="Times New Roman"/>
          <w:sz w:val="24"/>
          <w:szCs w:val="24"/>
        </w:rPr>
      </w:pPr>
      <w:r>
        <w:rPr>
          <w:rFonts w:ascii="Times New Roman" w:hAnsi="Times New Roman"/>
          <w:sz w:val="24"/>
          <w:szCs w:val="24"/>
        </w:rPr>
        <w:br w:type="page"/>
      </w:r>
    </w:p>
    <w:sdt>
      <w:sdtPr>
        <w:rPr>
          <w:rFonts w:ascii="Calibri" w:eastAsia="Calibri" w:hAnsi="Calibri" w:cs="Times New Roman"/>
          <w:b w:val="0"/>
          <w:bCs w:val="0"/>
          <w:color w:val="auto"/>
          <w:sz w:val="22"/>
          <w:szCs w:val="22"/>
          <w:lang w:eastAsia="en-US"/>
        </w:rPr>
        <w:id w:val="1820912687"/>
        <w:docPartObj>
          <w:docPartGallery w:val="Bibliographies"/>
          <w:docPartUnique/>
        </w:docPartObj>
      </w:sdtPr>
      <w:sdtContent>
        <w:p w:rsidR="00DA767E" w:rsidRDefault="00DA767E">
          <w:pPr>
            <w:pStyle w:val="Balk1"/>
          </w:pPr>
          <w:r w:rsidRPr="002411E4">
            <w:rPr>
              <w:color w:val="auto"/>
            </w:rPr>
            <w:t>Kaynakça</w:t>
          </w:r>
        </w:p>
        <w:sdt>
          <w:sdtPr>
            <w:id w:val="111145805"/>
            <w:bibliography/>
          </w:sdtPr>
          <w:sdtContent>
            <w:p w:rsidR="00DA767E" w:rsidRPr="00D27DF2" w:rsidRDefault="00C81286" w:rsidP="00DA767E">
              <w:pPr>
                <w:spacing w:line="360" w:lineRule="auto"/>
                <w:ind w:left="709" w:hanging="709"/>
                <w:jc w:val="both"/>
                <w:rPr>
                  <w:rFonts w:ascii="Times New Roman" w:hAnsi="Times New Roman"/>
                  <w:sz w:val="24"/>
                  <w:szCs w:val="24"/>
                </w:rPr>
              </w:pPr>
              <w:r w:rsidRPr="00C81286">
                <w:fldChar w:fldCharType="begin"/>
              </w:r>
              <w:r w:rsidR="00DA767E">
                <w:instrText>BIBLIOGRAPHY</w:instrText>
              </w:r>
              <w:r w:rsidRPr="00C81286">
                <w:fldChar w:fldCharType="separate"/>
              </w:r>
              <w:r w:rsidR="00DA767E" w:rsidRPr="00DA767E">
                <w:rPr>
                  <w:rFonts w:ascii="Times New Roman" w:hAnsi="Times New Roman"/>
                  <w:sz w:val="24"/>
                  <w:szCs w:val="24"/>
                </w:rPr>
                <w:t xml:space="preserve"> </w:t>
              </w:r>
              <w:r w:rsidR="00DA767E">
                <w:rPr>
                  <w:rFonts w:ascii="Times New Roman" w:hAnsi="Times New Roman"/>
                  <w:sz w:val="24"/>
                  <w:szCs w:val="24"/>
                </w:rPr>
                <w:t>A</w:t>
              </w:r>
              <w:r w:rsidR="00DA767E" w:rsidRPr="00E30EE3">
                <w:rPr>
                  <w:rFonts w:ascii="Times New Roman" w:hAnsi="Times New Roman"/>
                  <w:sz w:val="24"/>
                  <w:szCs w:val="24"/>
                </w:rPr>
                <w:t xml:space="preserve">KARSU, B. (1982). </w:t>
              </w:r>
              <w:r w:rsidR="00DA767E">
                <w:rPr>
                  <w:rFonts w:ascii="Times New Roman" w:hAnsi="Times New Roman"/>
                  <w:i/>
                  <w:iCs/>
                  <w:sz w:val="24"/>
                  <w:szCs w:val="24"/>
                </w:rPr>
                <w:t>Ahlâk Ö</w:t>
              </w:r>
              <w:r w:rsidR="00DA767E" w:rsidRPr="00E30EE3">
                <w:rPr>
                  <w:rFonts w:ascii="Times New Roman" w:hAnsi="Times New Roman"/>
                  <w:i/>
                  <w:iCs/>
                  <w:sz w:val="24"/>
                  <w:szCs w:val="24"/>
                </w:rPr>
                <w:t>ğretileri</w:t>
              </w:r>
              <w:r w:rsidR="00DA767E" w:rsidRPr="00E30EE3">
                <w:rPr>
                  <w:rFonts w:ascii="Times New Roman" w:hAnsi="Times New Roman"/>
                  <w:sz w:val="24"/>
                  <w:szCs w:val="24"/>
                </w:rPr>
                <w:t>. İstanbul: Remzi Kitabevi.</w:t>
              </w:r>
            </w:p>
            <w:p w:rsidR="00DA767E" w:rsidRPr="00E30EE3" w:rsidRDefault="00DA767E" w:rsidP="00DA767E">
              <w:pPr>
                <w:autoSpaceDE w:val="0"/>
                <w:autoSpaceDN w:val="0"/>
                <w:adjustRightInd w:val="0"/>
                <w:spacing w:line="360" w:lineRule="auto"/>
                <w:ind w:left="709" w:hanging="709"/>
                <w:jc w:val="both"/>
                <w:rPr>
                  <w:rFonts w:ascii="Times New Roman" w:hAnsi="Times New Roman"/>
                  <w:bCs/>
                  <w:sz w:val="24"/>
                  <w:szCs w:val="24"/>
                </w:rPr>
              </w:pPr>
              <w:r w:rsidRPr="00E30EE3">
                <w:rPr>
                  <w:rFonts w:ascii="Times New Roman" w:eastAsia="TimesNewRomanPSMT" w:hAnsi="Times New Roman"/>
                  <w:sz w:val="24"/>
                  <w:szCs w:val="24"/>
                </w:rPr>
                <w:t xml:space="preserve">AKBABA ve ALTUN, S. (2003). </w:t>
              </w:r>
              <w:r w:rsidRPr="00E30EE3">
                <w:rPr>
                  <w:rFonts w:ascii="Times New Roman" w:eastAsia="TimesNewRomanPSMT" w:hAnsi="Times New Roman"/>
                  <w:bCs/>
                  <w:i/>
                  <w:sz w:val="24"/>
                  <w:szCs w:val="24"/>
                </w:rPr>
                <w:t>Eğitim Yönetimi ve Değerler</w:t>
              </w:r>
              <w:r w:rsidRPr="00E30EE3">
                <w:rPr>
                  <w:rFonts w:ascii="Times New Roman" w:eastAsia="TimesNewRomanPSMT" w:hAnsi="Times New Roman"/>
                  <w:i/>
                  <w:sz w:val="24"/>
                  <w:szCs w:val="24"/>
                </w:rPr>
                <w:t>.</w:t>
              </w:r>
              <w:r w:rsidRPr="00E30EE3">
                <w:rPr>
                  <w:rFonts w:ascii="Times New Roman" w:eastAsia="TimesNewRomanPSMT" w:hAnsi="Times New Roman"/>
                  <w:sz w:val="24"/>
                  <w:szCs w:val="24"/>
                </w:rPr>
                <w:t xml:space="preserve"> </w:t>
              </w:r>
              <w:r w:rsidRPr="002A2B73">
                <w:rPr>
                  <w:rFonts w:ascii="Times New Roman" w:eastAsia="TimesNewRomanPSMT" w:hAnsi="Times New Roman"/>
                  <w:sz w:val="24"/>
                  <w:szCs w:val="24"/>
                </w:rPr>
                <w:t>Değerler Eğitimi Dergisi,</w:t>
              </w:r>
              <w:r w:rsidRPr="00E30EE3">
                <w:rPr>
                  <w:rFonts w:ascii="Times New Roman" w:eastAsia="TimesNewRomanPSMT" w:hAnsi="Times New Roman"/>
                  <w:sz w:val="24"/>
                  <w:szCs w:val="24"/>
                </w:rPr>
                <w:t xml:space="preserve"> 1 (1), 7–18.</w:t>
              </w:r>
            </w:p>
            <w:p w:rsidR="00DA767E" w:rsidRPr="00E30EE3" w:rsidRDefault="00C81286" w:rsidP="00DA767E">
              <w:pPr>
                <w:autoSpaceDE w:val="0"/>
                <w:autoSpaceDN w:val="0"/>
                <w:adjustRightInd w:val="0"/>
                <w:spacing w:line="360" w:lineRule="auto"/>
                <w:ind w:left="709" w:hanging="709"/>
                <w:jc w:val="both"/>
                <w:rPr>
                  <w:rFonts w:ascii="Times New Roman" w:hAnsi="Times New Roman"/>
                  <w:sz w:val="24"/>
                  <w:szCs w:val="24"/>
                </w:rPr>
              </w:pPr>
              <w:r>
                <w:rPr>
                  <w:b/>
                  <w:bCs/>
                </w:rPr>
                <w:fldChar w:fldCharType="end"/>
              </w:r>
              <w:r w:rsidR="00DA767E" w:rsidRPr="00DA767E">
                <w:rPr>
                  <w:rFonts w:ascii="Times New Roman" w:eastAsia="TimesNewRomanPSMT" w:hAnsi="Times New Roman"/>
                  <w:sz w:val="24"/>
                  <w:szCs w:val="24"/>
                </w:rPr>
                <w:t xml:space="preserve"> </w:t>
              </w:r>
              <w:r w:rsidR="00DA767E" w:rsidRPr="00E30EE3">
                <w:rPr>
                  <w:rFonts w:ascii="Times New Roman" w:eastAsia="TimesNewRomanPSMT" w:hAnsi="Times New Roman"/>
                  <w:sz w:val="24"/>
                  <w:szCs w:val="24"/>
                </w:rPr>
                <w:t>ARSLAN Ş.Z ve YAŞAR F.T. (2007).</w:t>
              </w:r>
              <w:r w:rsidR="00DA767E" w:rsidRPr="00E30EE3">
                <w:rPr>
                  <w:rFonts w:ascii="Times New Roman" w:eastAsia="TimesNewRomanPSMT" w:hAnsi="Times New Roman"/>
                  <w:bCs/>
                  <w:i/>
                  <w:sz w:val="24"/>
                  <w:szCs w:val="24"/>
                </w:rPr>
                <w:t>“Yükselen “Değer” Kavramı Üzerine Eleştirel Bir Yaklaşım</w:t>
              </w:r>
              <w:r w:rsidR="00DA767E" w:rsidRPr="00E30EE3">
                <w:rPr>
                  <w:rFonts w:ascii="Times New Roman" w:eastAsia="TimesNewRomanPSMT" w:hAnsi="Times New Roman"/>
                  <w:b/>
                  <w:bCs/>
                  <w:sz w:val="24"/>
                  <w:szCs w:val="24"/>
                </w:rPr>
                <w:t xml:space="preserve">. </w:t>
              </w:r>
              <w:r w:rsidR="00DA767E" w:rsidRPr="00E30EE3">
                <w:rPr>
                  <w:rFonts w:ascii="Times New Roman" w:eastAsia="TimesNewRomanPSMT" w:hAnsi="Times New Roman"/>
                  <w:sz w:val="24"/>
                  <w:szCs w:val="24"/>
                </w:rPr>
                <w:t>Değerler Eğitim Merkezi Dergisi, Sayı:1, 8-11.</w:t>
              </w:r>
            </w:p>
            <w:p w:rsidR="00DA767E" w:rsidRPr="00E30EE3" w:rsidRDefault="00DA767E" w:rsidP="00DA767E">
              <w:pPr>
                <w:tabs>
                  <w:tab w:val="left" w:pos="0"/>
                  <w:tab w:val="left" w:pos="426"/>
                  <w:tab w:val="left" w:pos="567"/>
                </w:tabs>
                <w:spacing w:line="360" w:lineRule="auto"/>
                <w:ind w:left="709" w:hanging="709"/>
                <w:jc w:val="both"/>
                <w:rPr>
                  <w:rFonts w:ascii="Times New Roman" w:hAnsi="Times New Roman"/>
                  <w:sz w:val="24"/>
                  <w:szCs w:val="24"/>
                </w:rPr>
              </w:pPr>
              <w:proofErr w:type="gramStart"/>
              <w:r w:rsidRPr="00E30EE3">
                <w:rPr>
                  <w:rFonts w:ascii="Times New Roman" w:hAnsi="Times New Roman"/>
                  <w:sz w:val="24"/>
                  <w:szCs w:val="24"/>
                </w:rPr>
                <w:t>AYNİ,</w:t>
              </w:r>
              <w:r>
                <w:rPr>
                  <w:rFonts w:ascii="Times New Roman" w:hAnsi="Times New Roman"/>
                  <w:sz w:val="24"/>
                  <w:szCs w:val="24"/>
                </w:rPr>
                <w:t xml:space="preserve">  </w:t>
              </w:r>
              <w:r w:rsidRPr="00E30EE3">
                <w:rPr>
                  <w:rFonts w:ascii="Times New Roman" w:hAnsi="Times New Roman"/>
                  <w:sz w:val="24"/>
                  <w:szCs w:val="24"/>
                </w:rPr>
                <w:t xml:space="preserve">Mehmet Ali. </w:t>
              </w:r>
              <w:proofErr w:type="gramEnd"/>
              <w:r w:rsidRPr="00E30EE3">
                <w:rPr>
                  <w:rFonts w:ascii="Times New Roman" w:hAnsi="Times New Roman"/>
                  <w:sz w:val="24"/>
                  <w:szCs w:val="24"/>
                </w:rPr>
                <w:t xml:space="preserve">(1939). </w:t>
              </w:r>
              <w:r w:rsidRPr="00E30EE3">
                <w:rPr>
                  <w:rFonts w:ascii="Times New Roman" w:hAnsi="Times New Roman"/>
                  <w:bCs/>
                  <w:i/>
                  <w:sz w:val="24"/>
                  <w:szCs w:val="24"/>
                </w:rPr>
                <w:t>Türk Ahlakçıları.</w:t>
              </w:r>
              <w:r w:rsidRPr="00E30EE3">
                <w:rPr>
                  <w:rFonts w:ascii="Times New Roman" w:hAnsi="Times New Roman"/>
                  <w:b/>
                  <w:bCs/>
                  <w:sz w:val="24"/>
                  <w:szCs w:val="24"/>
                </w:rPr>
                <w:t xml:space="preserve"> </w:t>
              </w:r>
              <w:r w:rsidRPr="00E30EE3">
                <w:rPr>
                  <w:rFonts w:ascii="Times New Roman" w:hAnsi="Times New Roman"/>
                  <w:sz w:val="24"/>
                  <w:szCs w:val="24"/>
                </w:rPr>
                <w:t>İstanbul: Kitabevi Yayınları.</w:t>
              </w:r>
            </w:p>
            <w:p w:rsidR="00DA767E" w:rsidRPr="00E30EE3" w:rsidRDefault="00DA767E" w:rsidP="00DA767E">
              <w:pPr>
                <w:widowControl w:val="0"/>
                <w:autoSpaceDE w:val="0"/>
                <w:autoSpaceDN w:val="0"/>
                <w:adjustRightInd w:val="0"/>
                <w:spacing w:line="360" w:lineRule="auto"/>
                <w:ind w:left="709" w:hanging="709"/>
                <w:jc w:val="both"/>
                <w:rPr>
                  <w:rFonts w:ascii="Times New Roman" w:hAnsi="Times New Roman"/>
                  <w:sz w:val="24"/>
                  <w:szCs w:val="24"/>
                </w:rPr>
              </w:pPr>
              <w:r w:rsidRPr="00E30EE3">
                <w:rPr>
                  <w:rFonts w:ascii="Times New Roman" w:hAnsi="Times New Roman"/>
                  <w:sz w:val="24"/>
                  <w:szCs w:val="24"/>
                </w:rPr>
                <w:t xml:space="preserve">CEBECİOĞLU, Ethem. (2005). </w:t>
              </w:r>
              <w:proofErr w:type="gramStart"/>
              <w:r w:rsidRPr="003B409D">
                <w:rPr>
                  <w:rFonts w:ascii="Times New Roman" w:hAnsi="Times New Roman"/>
                  <w:i/>
                  <w:sz w:val="24"/>
                  <w:szCs w:val="24"/>
                </w:rPr>
                <w:t>Tasavvuf Terimleri ve Deyimleri Sözlüğü</w:t>
              </w:r>
              <w:r>
                <w:rPr>
                  <w:rFonts w:ascii="Times New Roman" w:hAnsi="Times New Roman"/>
                  <w:i/>
                  <w:sz w:val="24"/>
                  <w:szCs w:val="24"/>
                </w:rPr>
                <w:t>.</w:t>
              </w:r>
              <w:r w:rsidRPr="00DE40A3">
                <w:rPr>
                  <w:rFonts w:ascii="Times New Roman" w:hAnsi="Times New Roman"/>
                  <w:i/>
                  <w:sz w:val="24"/>
                  <w:szCs w:val="24"/>
                </w:rPr>
                <w:t xml:space="preserve"> </w:t>
              </w:r>
              <w:r w:rsidRPr="00AD7572">
                <w:rPr>
                  <w:rFonts w:ascii="Times New Roman" w:hAnsi="Times New Roman"/>
                  <w:sz w:val="24"/>
                  <w:szCs w:val="24"/>
                </w:rPr>
                <w:t>İstanbul:</w:t>
              </w:r>
              <w:r>
                <w:rPr>
                  <w:rFonts w:ascii="Times New Roman" w:hAnsi="Times New Roman"/>
                  <w:sz w:val="24"/>
                  <w:szCs w:val="24"/>
                </w:rPr>
                <w:t xml:space="preserve"> </w:t>
              </w:r>
              <w:r w:rsidRPr="00E30EE3">
                <w:rPr>
                  <w:rFonts w:ascii="Times New Roman" w:hAnsi="Times New Roman"/>
                  <w:sz w:val="24"/>
                  <w:szCs w:val="24"/>
                </w:rPr>
                <w:t>Anka</w:t>
              </w:r>
              <w:r>
                <w:rPr>
                  <w:rFonts w:ascii="Times New Roman" w:hAnsi="Times New Roman"/>
                  <w:sz w:val="24"/>
                  <w:szCs w:val="24"/>
                </w:rPr>
                <w:t xml:space="preserve"> yayınları.</w:t>
              </w:r>
              <w:proofErr w:type="gramEnd"/>
            </w:p>
            <w:p w:rsidR="00DA767E" w:rsidRPr="00E30EE3" w:rsidRDefault="00DA767E" w:rsidP="00DA767E">
              <w:pPr>
                <w:tabs>
                  <w:tab w:val="left" w:pos="0"/>
                  <w:tab w:val="left" w:pos="426"/>
                  <w:tab w:val="left" w:pos="567"/>
                </w:tabs>
                <w:spacing w:line="360" w:lineRule="auto"/>
                <w:ind w:left="709" w:hanging="709"/>
                <w:jc w:val="both"/>
                <w:rPr>
                  <w:rFonts w:ascii="Times New Roman" w:hAnsi="Times New Roman"/>
                  <w:sz w:val="24"/>
                  <w:szCs w:val="24"/>
                </w:rPr>
              </w:pPr>
              <w:r w:rsidRPr="00E30EE3">
                <w:rPr>
                  <w:rFonts w:ascii="Times New Roman" w:hAnsi="Times New Roman"/>
                  <w:sz w:val="24"/>
                  <w:szCs w:val="24"/>
                </w:rPr>
                <w:t xml:space="preserve">CEMİLOĞLU, Mustafa. ( 2003). </w:t>
              </w:r>
              <w:proofErr w:type="gramStart"/>
              <w:r w:rsidRPr="00E30EE3">
                <w:rPr>
                  <w:rFonts w:ascii="Times New Roman" w:hAnsi="Times New Roman"/>
                  <w:bCs/>
                  <w:i/>
                  <w:sz w:val="24"/>
                  <w:szCs w:val="24"/>
                </w:rPr>
                <w:t>Türk Dili ve Edebiyatı Öğretimi</w:t>
              </w:r>
              <w:r>
                <w:rPr>
                  <w:rFonts w:ascii="Times New Roman" w:hAnsi="Times New Roman"/>
                  <w:i/>
                  <w:sz w:val="24"/>
                  <w:szCs w:val="24"/>
                </w:rPr>
                <w:t>.</w:t>
              </w:r>
              <w:r w:rsidRPr="00E30EE3">
                <w:rPr>
                  <w:rFonts w:ascii="Times New Roman" w:hAnsi="Times New Roman"/>
                  <w:sz w:val="24"/>
                  <w:szCs w:val="24"/>
                </w:rPr>
                <w:t xml:space="preserve"> İstanbul: Alfa Yayınları.</w:t>
              </w:r>
              <w:proofErr w:type="gramEnd"/>
            </w:p>
            <w:p w:rsidR="00DA767E" w:rsidRDefault="00DA767E" w:rsidP="00DA767E">
              <w:pPr>
                <w:autoSpaceDE w:val="0"/>
                <w:autoSpaceDN w:val="0"/>
                <w:adjustRightInd w:val="0"/>
                <w:spacing w:line="360" w:lineRule="auto"/>
                <w:ind w:left="709" w:hanging="709"/>
                <w:jc w:val="both"/>
                <w:rPr>
                  <w:rFonts w:ascii="Times New Roman" w:hAnsi="Times New Roman"/>
                  <w:sz w:val="24"/>
                  <w:szCs w:val="24"/>
                </w:rPr>
              </w:pPr>
              <w:r w:rsidRPr="00E30EE3">
                <w:rPr>
                  <w:rFonts w:ascii="Times New Roman" w:hAnsi="Times New Roman"/>
                  <w:sz w:val="24"/>
                  <w:szCs w:val="24"/>
                </w:rPr>
                <w:t xml:space="preserve">ERGİN, M. (1999). </w:t>
              </w:r>
              <w:r w:rsidRPr="00E30EE3">
                <w:rPr>
                  <w:rFonts w:ascii="Times New Roman" w:hAnsi="Times New Roman"/>
                  <w:i/>
                  <w:iCs/>
                  <w:sz w:val="24"/>
                  <w:szCs w:val="24"/>
                </w:rPr>
                <w:t>Türk Dil Bilgisi</w:t>
              </w:r>
              <w:r w:rsidRPr="00E30EE3">
                <w:rPr>
                  <w:rFonts w:ascii="Times New Roman" w:hAnsi="Times New Roman"/>
                  <w:sz w:val="24"/>
                  <w:szCs w:val="24"/>
                </w:rPr>
                <w:t xml:space="preserve">. </w:t>
              </w:r>
              <w:proofErr w:type="gramStart"/>
              <w:r w:rsidRPr="00E30EE3">
                <w:rPr>
                  <w:rFonts w:ascii="Times New Roman" w:hAnsi="Times New Roman"/>
                  <w:sz w:val="24"/>
                  <w:szCs w:val="24"/>
                </w:rPr>
                <w:t>İstanbul: Bayrak Yayınları.</w:t>
              </w:r>
              <w:proofErr w:type="gramEnd"/>
            </w:p>
            <w:p w:rsidR="00DA767E" w:rsidRPr="00E30EE3" w:rsidRDefault="00DA767E" w:rsidP="00DA767E">
              <w:pPr>
                <w:tabs>
                  <w:tab w:val="left" w:pos="0"/>
                </w:tabs>
                <w:spacing w:line="360" w:lineRule="auto"/>
                <w:ind w:left="709" w:hanging="709"/>
                <w:jc w:val="both"/>
                <w:rPr>
                  <w:rFonts w:ascii="Times New Roman" w:hAnsi="Times New Roman"/>
                  <w:bCs/>
                  <w:sz w:val="24"/>
                  <w:szCs w:val="24"/>
                </w:rPr>
              </w:pPr>
              <w:r w:rsidRPr="00E30EE3">
                <w:rPr>
                  <w:rFonts w:ascii="Times New Roman" w:hAnsi="Times New Roman"/>
                  <w:sz w:val="24"/>
                  <w:szCs w:val="24"/>
                </w:rPr>
                <w:t xml:space="preserve">GÖKÇE, O. (1994). </w:t>
              </w:r>
              <w:r w:rsidRPr="00E30EE3">
                <w:rPr>
                  <w:rFonts w:ascii="Times New Roman" w:hAnsi="Times New Roman"/>
                  <w:i/>
                  <w:iCs/>
                  <w:sz w:val="24"/>
                  <w:szCs w:val="24"/>
                </w:rPr>
                <w:t xml:space="preserve">Türk </w:t>
              </w:r>
              <w:r>
                <w:rPr>
                  <w:rFonts w:ascii="Times New Roman" w:hAnsi="Times New Roman"/>
                  <w:i/>
                  <w:iCs/>
                  <w:sz w:val="24"/>
                  <w:szCs w:val="24"/>
                </w:rPr>
                <w:t>Gençliğinin Sosyal v</w:t>
              </w:r>
              <w:r w:rsidRPr="00E30EE3">
                <w:rPr>
                  <w:rFonts w:ascii="Times New Roman" w:hAnsi="Times New Roman"/>
                  <w:i/>
                  <w:iCs/>
                  <w:sz w:val="24"/>
                  <w:szCs w:val="24"/>
                </w:rPr>
                <w:t>e Ahlakî Değerleri</w:t>
              </w:r>
              <w:r w:rsidRPr="00E30EE3">
                <w:rPr>
                  <w:rFonts w:ascii="Times New Roman" w:hAnsi="Times New Roman"/>
                  <w:sz w:val="24"/>
                  <w:szCs w:val="24"/>
                </w:rPr>
                <w:t>. Ata Dergisi. Konya: Selçuk Üniversitesi Yayınları, s. 131-139.</w:t>
              </w:r>
            </w:p>
            <w:p w:rsidR="00DA767E" w:rsidRPr="00E30EE3" w:rsidRDefault="00DA767E" w:rsidP="00DA767E">
              <w:pPr>
                <w:tabs>
                  <w:tab w:val="left" w:pos="0"/>
                </w:tabs>
                <w:spacing w:line="360" w:lineRule="auto"/>
                <w:ind w:left="709" w:hanging="709"/>
                <w:jc w:val="both"/>
                <w:rPr>
                  <w:rFonts w:ascii="Times New Roman" w:hAnsi="Times New Roman"/>
                  <w:sz w:val="24"/>
                  <w:szCs w:val="24"/>
                </w:rPr>
              </w:pPr>
              <w:r w:rsidRPr="00E30EE3">
                <w:rPr>
                  <w:rFonts w:ascii="Times New Roman" w:hAnsi="Times New Roman"/>
                  <w:sz w:val="24"/>
                  <w:szCs w:val="24"/>
                </w:rPr>
                <w:t xml:space="preserve">KAPLAN, Mehmet. (1992). </w:t>
              </w:r>
              <w:r w:rsidRPr="00475BF4">
                <w:rPr>
                  <w:rFonts w:ascii="Times New Roman" w:hAnsi="Times New Roman"/>
                  <w:i/>
                  <w:sz w:val="24"/>
                  <w:szCs w:val="24"/>
                </w:rPr>
                <w:t>Kültür ve Dil</w:t>
              </w:r>
              <w:r>
                <w:rPr>
                  <w:rFonts w:ascii="Times New Roman" w:hAnsi="Times New Roman"/>
                  <w:sz w:val="24"/>
                  <w:szCs w:val="24"/>
                </w:rPr>
                <w:t xml:space="preserve">. İstanbul: </w:t>
              </w:r>
              <w:proofErr w:type="gramStart"/>
              <w:r>
                <w:rPr>
                  <w:rFonts w:ascii="Times New Roman" w:hAnsi="Times New Roman"/>
                  <w:sz w:val="24"/>
                  <w:szCs w:val="24"/>
                </w:rPr>
                <w:t>D</w:t>
              </w:r>
              <w:r w:rsidRPr="00E30EE3">
                <w:rPr>
                  <w:rFonts w:ascii="Times New Roman" w:hAnsi="Times New Roman"/>
                  <w:sz w:val="24"/>
                  <w:szCs w:val="24"/>
                </w:rPr>
                <w:t>ergah</w:t>
              </w:r>
              <w:proofErr w:type="gramEnd"/>
              <w:r>
                <w:rPr>
                  <w:rFonts w:ascii="Times New Roman" w:hAnsi="Times New Roman"/>
                  <w:sz w:val="24"/>
                  <w:szCs w:val="24"/>
                </w:rPr>
                <w:t xml:space="preserve"> Yayınları.</w:t>
              </w:r>
            </w:p>
            <w:p w:rsidR="00DA767E" w:rsidRPr="00E30EE3" w:rsidRDefault="00DA767E" w:rsidP="00DA767E">
              <w:pPr>
                <w:tabs>
                  <w:tab w:val="left" w:pos="0"/>
                </w:tabs>
                <w:spacing w:line="360" w:lineRule="auto"/>
                <w:ind w:left="709" w:hanging="709"/>
                <w:jc w:val="both"/>
                <w:rPr>
                  <w:rFonts w:ascii="Times New Roman" w:hAnsi="Times New Roman"/>
                  <w:sz w:val="24"/>
                  <w:szCs w:val="24"/>
                </w:rPr>
              </w:pPr>
              <w:r w:rsidRPr="00E30EE3">
                <w:rPr>
                  <w:rFonts w:ascii="Times New Roman" w:hAnsi="Times New Roman"/>
                  <w:sz w:val="24"/>
                  <w:szCs w:val="24"/>
                </w:rPr>
                <w:t xml:space="preserve">KAPLAN, Mehmet. (2004). </w:t>
              </w:r>
              <w:r w:rsidRPr="00E30EE3">
                <w:rPr>
                  <w:rFonts w:ascii="Times New Roman" w:hAnsi="Times New Roman"/>
                  <w:bCs/>
                  <w:i/>
                  <w:sz w:val="24"/>
                  <w:szCs w:val="24"/>
                </w:rPr>
                <w:t>Türk Edebiyatı Üzerine Araştırmalar (Tip Tahlilleri)</w:t>
              </w:r>
              <w:r>
                <w:rPr>
                  <w:rFonts w:ascii="Times New Roman" w:hAnsi="Times New Roman"/>
                  <w:bCs/>
                  <w:i/>
                  <w:sz w:val="24"/>
                  <w:szCs w:val="24"/>
                </w:rPr>
                <w:t>.</w:t>
              </w:r>
              <w:r w:rsidRPr="00E30EE3">
                <w:rPr>
                  <w:rFonts w:ascii="Times New Roman" w:hAnsi="Times New Roman"/>
                  <w:b/>
                  <w:bCs/>
                  <w:sz w:val="24"/>
                  <w:szCs w:val="24"/>
                </w:rPr>
                <w:t xml:space="preserve"> </w:t>
              </w:r>
              <w:proofErr w:type="gramStart"/>
              <w:r w:rsidRPr="00E30EE3">
                <w:rPr>
                  <w:rFonts w:ascii="Times New Roman" w:hAnsi="Times New Roman"/>
                  <w:sz w:val="24"/>
                  <w:szCs w:val="24"/>
                </w:rPr>
                <w:t>Ankara: Dergâh Yayınları.</w:t>
              </w:r>
              <w:proofErr w:type="gramEnd"/>
            </w:p>
            <w:p w:rsidR="00DA767E" w:rsidRPr="00E30EE3" w:rsidRDefault="00DA767E" w:rsidP="00DA767E">
              <w:pPr>
                <w:spacing w:line="360" w:lineRule="auto"/>
                <w:ind w:left="709" w:hanging="709"/>
                <w:jc w:val="both"/>
                <w:rPr>
                  <w:rFonts w:ascii="Times New Roman" w:hAnsi="Times New Roman"/>
                  <w:sz w:val="24"/>
                  <w:szCs w:val="24"/>
                </w:rPr>
              </w:pPr>
              <w:r w:rsidRPr="00E30EE3">
                <w:rPr>
                  <w:rFonts w:ascii="Times New Roman" w:hAnsi="Times New Roman"/>
                  <w:sz w:val="24"/>
                  <w:szCs w:val="24"/>
                </w:rPr>
                <w:t>KAVCAR, C.</w:t>
              </w:r>
              <w:r>
                <w:rPr>
                  <w:rFonts w:ascii="Times New Roman" w:hAnsi="Times New Roman"/>
                  <w:sz w:val="24"/>
                  <w:szCs w:val="24"/>
                </w:rPr>
                <w:t xml:space="preserve"> </w:t>
              </w:r>
              <w:r w:rsidRPr="00E30EE3">
                <w:rPr>
                  <w:rFonts w:ascii="Times New Roman" w:hAnsi="Times New Roman"/>
                  <w:sz w:val="24"/>
                  <w:szCs w:val="24"/>
                </w:rPr>
                <w:t xml:space="preserve">(1997), </w:t>
              </w:r>
              <w:r>
                <w:rPr>
                  <w:rFonts w:ascii="Times New Roman" w:hAnsi="Times New Roman"/>
                  <w:i/>
                  <w:iCs/>
                  <w:sz w:val="24"/>
                  <w:szCs w:val="24"/>
                </w:rPr>
                <w:t>Edebiyat ve E</w:t>
              </w:r>
              <w:r w:rsidRPr="00E30EE3">
                <w:rPr>
                  <w:rFonts w:ascii="Times New Roman" w:hAnsi="Times New Roman"/>
                  <w:i/>
                  <w:iCs/>
                  <w:sz w:val="24"/>
                  <w:szCs w:val="24"/>
                </w:rPr>
                <w:t xml:space="preserve">ğitim. </w:t>
              </w:r>
              <w:r w:rsidRPr="00E30EE3">
                <w:rPr>
                  <w:rFonts w:ascii="Times New Roman" w:hAnsi="Times New Roman"/>
                  <w:sz w:val="24"/>
                  <w:szCs w:val="24"/>
                </w:rPr>
                <w:t>Ankara: Ankara Üniversitesi Eğitim Bilimleri Fakültesi Yayınları</w:t>
              </w:r>
            </w:p>
            <w:p w:rsidR="00DA767E" w:rsidRPr="00E30EE3" w:rsidRDefault="00DA767E" w:rsidP="00DA767E">
              <w:pPr>
                <w:autoSpaceDE w:val="0"/>
                <w:autoSpaceDN w:val="0"/>
                <w:adjustRightInd w:val="0"/>
                <w:spacing w:line="360" w:lineRule="auto"/>
                <w:ind w:left="709" w:hanging="709"/>
                <w:jc w:val="both"/>
                <w:rPr>
                  <w:rFonts w:ascii="Times New Roman" w:hAnsi="Times New Roman"/>
                  <w:sz w:val="24"/>
                  <w:szCs w:val="24"/>
                </w:rPr>
              </w:pPr>
              <w:r w:rsidRPr="00E30EE3">
                <w:rPr>
                  <w:rFonts w:ascii="Times New Roman" w:hAnsi="Times New Roman"/>
                  <w:sz w:val="24"/>
                  <w:szCs w:val="24"/>
                </w:rPr>
                <w:t>KAVCAR</w:t>
              </w:r>
              <w:r>
                <w:rPr>
                  <w:rFonts w:ascii="Times New Roman" w:hAnsi="Times New Roman"/>
                  <w:sz w:val="24"/>
                  <w:szCs w:val="24"/>
                </w:rPr>
                <w:t xml:space="preserve">, C. </w:t>
              </w:r>
              <w:r w:rsidRPr="00E30EE3">
                <w:rPr>
                  <w:rFonts w:ascii="Times New Roman" w:hAnsi="Times New Roman"/>
                  <w:sz w:val="24"/>
                  <w:szCs w:val="24"/>
                </w:rPr>
                <w:t xml:space="preserve">(1999). </w:t>
              </w:r>
              <w:r>
                <w:rPr>
                  <w:rFonts w:ascii="Times New Roman" w:hAnsi="Times New Roman"/>
                  <w:i/>
                  <w:iCs/>
                  <w:sz w:val="24"/>
                  <w:szCs w:val="24"/>
                </w:rPr>
                <w:t>Edebiyat ve E</w:t>
              </w:r>
              <w:r w:rsidRPr="00E30EE3">
                <w:rPr>
                  <w:rFonts w:ascii="Times New Roman" w:hAnsi="Times New Roman"/>
                  <w:i/>
                  <w:iCs/>
                  <w:sz w:val="24"/>
                  <w:szCs w:val="24"/>
                </w:rPr>
                <w:t>ğiti</w:t>
              </w:r>
              <w:r w:rsidRPr="00664DB7">
                <w:rPr>
                  <w:rFonts w:ascii="Times New Roman" w:hAnsi="Times New Roman"/>
                  <w:i/>
                  <w:iCs/>
                  <w:sz w:val="24"/>
                  <w:szCs w:val="24"/>
                </w:rPr>
                <w:t>m</w:t>
              </w:r>
              <w:r w:rsidRPr="00E30EE3">
                <w:rPr>
                  <w:rFonts w:ascii="Times New Roman" w:hAnsi="Times New Roman"/>
                  <w:b/>
                  <w:bCs/>
                  <w:sz w:val="24"/>
                  <w:szCs w:val="24"/>
                </w:rPr>
                <w:t xml:space="preserve">. </w:t>
              </w:r>
              <w:r w:rsidRPr="00664DB7">
                <w:rPr>
                  <w:rFonts w:ascii="Times New Roman" w:hAnsi="Times New Roman"/>
                  <w:i/>
                  <w:sz w:val="24"/>
                  <w:szCs w:val="24"/>
                </w:rPr>
                <w:t>Genişletilmiş 3. Basım</w:t>
              </w:r>
              <w:r>
                <w:rPr>
                  <w:rFonts w:ascii="Times New Roman" w:hAnsi="Times New Roman"/>
                  <w:sz w:val="24"/>
                  <w:szCs w:val="24"/>
                </w:rPr>
                <w:t>.</w:t>
              </w:r>
              <w:r w:rsidRPr="00E30EE3">
                <w:rPr>
                  <w:rFonts w:ascii="Times New Roman" w:hAnsi="Times New Roman"/>
                  <w:sz w:val="24"/>
                  <w:szCs w:val="24"/>
                </w:rPr>
                <w:t xml:space="preserve"> </w:t>
              </w:r>
              <w:proofErr w:type="gramStart"/>
              <w:r w:rsidRPr="00E30EE3">
                <w:rPr>
                  <w:rFonts w:ascii="Times New Roman" w:hAnsi="Times New Roman"/>
                  <w:sz w:val="24"/>
                  <w:szCs w:val="24"/>
                </w:rPr>
                <w:t>Ankara: Engin Yayıncılık.</w:t>
              </w:r>
              <w:proofErr w:type="gramEnd"/>
            </w:p>
            <w:p w:rsidR="00DA767E" w:rsidRDefault="00DA767E" w:rsidP="00DA767E">
              <w:pPr>
                <w:tabs>
                  <w:tab w:val="left" w:pos="0"/>
                </w:tabs>
                <w:spacing w:line="360" w:lineRule="auto"/>
                <w:ind w:left="709" w:hanging="709"/>
                <w:jc w:val="both"/>
                <w:rPr>
                  <w:rFonts w:ascii="Times New Roman" w:hAnsi="Times New Roman"/>
                  <w:sz w:val="24"/>
                  <w:szCs w:val="24"/>
                </w:rPr>
              </w:pPr>
              <w:r w:rsidRPr="00190441">
                <w:rPr>
                  <w:rFonts w:ascii="Times New Roman" w:hAnsi="Times New Roman"/>
                  <w:sz w:val="24"/>
                  <w:szCs w:val="24"/>
                </w:rPr>
                <w:t xml:space="preserve">SEVER, Sedat (2000). </w:t>
              </w:r>
              <w:r w:rsidRPr="00190441">
                <w:rPr>
                  <w:rFonts w:ascii="Times New Roman" w:hAnsi="Times New Roman"/>
                  <w:i/>
                  <w:sz w:val="24"/>
                  <w:szCs w:val="24"/>
                </w:rPr>
                <w:t>Türkçe Öğretimi ve Tam Öğrenme</w:t>
              </w:r>
              <w:r>
                <w:rPr>
                  <w:rFonts w:ascii="Times New Roman" w:hAnsi="Times New Roman"/>
                  <w:sz w:val="24"/>
                  <w:szCs w:val="24"/>
                </w:rPr>
                <w:t xml:space="preserve">. </w:t>
              </w:r>
              <w:proofErr w:type="gramStart"/>
              <w:r>
                <w:rPr>
                  <w:rFonts w:ascii="Times New Roman" w:hAnsi="Times New Roman"/>
                  <w:sz w:val="24"/>
                  <w:szCs w:val="24"/>
                </w:rPr>
                <w:t xml:space="preserve">Ankara: </w:t>
              </w:r>
              <w:r w:rsidRPr="00190441">
                <w:rPr>
                  <w:rFonts w:ascii="Times New Roman" w:hAnsi="Times New Roman"/>
                  <w:sz w:val="24"/>
                  <w:szCs w:val="24"/>
                </w:rPr>
                <w:t>Anı Yayınları.</w:t>
              </w:r>
              <w:proofErr w:type="gramEnd"/>
            </w:p>
            <w:p w:rsidR="00DA767E" w:rsidRPr="00BF5F1D" w:rsidRDefault="00DA767E" w:rsidP="00DA767E">
              <w:pPr>
                <w:tabs>
                  <w:tab w:val="left" w:pos="0"/>
                  <w:tab w:val="left" w:pos="426"/>
                  <w:tab w:val="left" w:pos="567"/>
                </w:tabs>
                <w:autoSpaceDE w:val="0"/>
                <w:autoSpaceDN w:val="0"/>
                <w:adjustRightInd w:val="0"/>
                <w:spacing w:line="360" w:lineRule="auto"/>
                <w:ind w:left="709" w:hanging="709"/>
                <w:jc w:val="both"/>
                <w:rPr>
                  <w:rFonts w:ascii="Times New Roman" w:hAnsi="Times New Roman"/>
                  <w:sz w:val="24"/>
                  <w:szCs w:val="24"/>
                </w:rPr>
              </w:pPr>
              <w:r w:rsidRPr="00BF5F1D">
                <w:rPr>
                  <w:rFonts w:ascii="Times New Roman" w:hAnsi="Times New Roman"/>
                  <w:sz w:val="24"/>
                  <w:szCs w:val="24"/>
                </w:rPr>
                <w:t xml:space="preserve">TDK (2005). </w:t>
              </w:r>
              <w:r w:rsidRPr="00BF5F1D">
                <w:rPr>
                  <w:rFonts w:ascii="Times New Roman" w:hAnsi="Times New Roman"/>
                  <w:i/>
                  <w:iCs/>
                  <w:sz w:val="24"/>
                  <w:szCs w:val="24"/>
                </w:rPr>
                <w:t>Türkçe sözlük</w:t>
              </w:r>
              <w:r w:rsidRPr="00BF5F1D">
                <w:rPr>
                  <w:rFonts w:ascii="Times New Roman" w:hAnsi="Times New Roman"/>
                  <w:sz w:val="24"/>
                  <w:szCs w:val="24"/>
                </w:rPr>
                <w:t xml:space="preserve">. </w:t>
              </w:r>
              <w:proofErr w:type="gramStart"/>
              <w:r w:rsidRPr="00BF5F1D">
                <w:rPr>
                  <w:rFonts w:ascii="Times New Roman" w:hAnsi="Times New Roman"/>
                  <w:sz w:val="24"/>
                  <w:szCs w:val="24"/>
                </w:rPr>
                <w:t>Ankara: Türk Tarih</w:t>
              </w:r>
              <w:r>
                <w:rPr>
                  <w:rFonts w:ascii="Times New Roman" w:hAnsi="Times New Roman"/>
                  <w:sz w:val="24"/>
                  <w:szCs w:val="24"/>
                </w:rPr>
                <w:t xml:space="preserve"> </w:t>
              </w:r>
              <w:r w:rsidRPr="00BF5F1D">
                <w:rPr>
                  <w:rFonts w:ascii="Times New Roman" w:hAnsi="Times New Roman"/>
                  <w:sz w:val="24"/>
                  <w:szCs w:val="24"/>
                </w:rPr>
                <w:t>Kurumu Basımevi.</w:t>
              </w:r>
              <w:proofErr w:type="gramEnd"/>
            </w:p>
            <w:p w:rsidR="00DA767E" w:rsidRDefault="00C81286"/>
          </w:sdtContent>
        </w:sdt>
      </w:sdtContent>
    </w:sdt>
    <w:p w:rsidR="0078602E" w:rsidRPr="007360B5" w:rsidRDefault="0078602E" w:rsidP="007360B5">
      <w:pPr>
        <w:autoSpaceDE w:val="0"/>
        <w:autoSpaceDN w:val="0"/>
        <w:adjustRightInd w:val="0"/>
        <w:spacing w:after="0" w:line="360" w:lineRule="auto"/>
        <w:ind w:firstLine="709"/>
        <w:jc w:val="both"/>
        <w:rPr>
          <w:rFonts w:ascii="Times New Roman" w:hAnsi="Times New Roman"/>
          <w:sz w:val="24"/>
          <w:szCs w:val="24"/>
        </w:rPr>
      </w:pPr>
    </w:p>
    <w:sectPr w:rsidR="0078602E" w:rsidRPr="007360B5" w:rsidSect="00DA767E">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07B" w:rsidRDefault="0030207B" w:rsidP="00DA767E">
      <w:pPr>
        <w:spacing w:after="0" w:line="240" w:lineRule="auto"/>
      </w:pPr>
      <w:r>
        <w:separator/>
      </w:r>
    </w:p>
  </w:endnote>
  <w:endnote w:type="continuationSeparator" w:id="0">
    <w:p w:rsidR="0030207B" w:rsidRDefault="0030207B" w:rsidP="00DA76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0000000" w:usb2="00000000" w:usb3="00000000" w:csb0="0000001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07B" w:rsidRDefault="0030207B" w:rsidP="00DA767E">
      <w:pPr>
        <w:spacing w:after="0" w:line="240" w:lineRule="auto"/>
      </w:pPr>
      <w:r>
        <w:separator/>
      </w:r>
    </w:p>
  </w:footnote>
  <w:footnote w:type="continuationSeparator" w:id="0">
    <w:p w:rsidR="0030207B" w:rsidRDefault="0030207B" w:rsidP="00DA767E">
      <w:pPr>
        <w:spacing w:after="0" w:line="240" w:lineRule="auto"/>
      </w:pPr>
      <w:r>
        <w:continuationSeparator/>
      </w:r>
    </w:p>
  </w:footnote>
  <w:footnote w:id="1">
    <w:p w:rsidR="00DA767E" w:rsidRDefault="00DA767E">
      <w:pPr>
        <w:pStyle w:val="DipnotMetni"/>
      </w:pPr>
      <w:r>
        <w:rPr>
          <w:rStyle w:val="DipnotBavurusu"/>
        </w:rPr>
        <w:footnoteRef/>
      </w:r>
      <w:r>
        <w:t xml:space="preserve"> </w:t>
      </w:r>
      <w:r w:rsidR="002411E4">
        <w:rPr>
          <w:rFonts w:ascii="Times New Roman" w:hAnsi="Times New Roman"/>
          <w:sz w:val="24"/>
          <w:szCs w:val="24"/>
        </w:rPr>
        <w:t>Araş. Gör</w:t>
      </w:r>
      <w:proofErr w:type="gramStart"/>
      <w:r w:rsidR="002411E4">
        <w:rPr>
          <w:rFonts w:ascii="Times New Roman" w:hAnsi="Times New Roman"/>
          <w:sz w:val="24"/>
          <w:szCs w:val="24"/>
        </w:rPr>
        <w:t>.,</w:t>
      </w:r>
      <w:proofErr w:type="gramEnd"/>
      <w:r w:rsidR="002411E4">
        <w:rPr>
          <w:rFonts w:ascii="Times New Roman" w:hAnsi="Times New Roman"/>
          <w:sz w:val="24"/>
          <w:szCs w:val="24"/>
        </w:rPr>
        <w:t xml:space="preserve"> </w:t>
      </w:r>
      <w:r>
        <w:t>Hitit Üniversitesi Fen Edebiyat Fak. Türk</w:t>
      </w:r>
      <w:r w:rsidR="002411E4">
        <w:t xml:space="preserve"> Dili ve Edebiyatı Bölümü, </w:t>
      </w:r>
      <w:r>
        <w:t>a.ozhan19@</w:t>
      </w:r>
      <w:proofErr w:type="spellStart"/>
      <w:r>
        <w:t>gmail</w:t>
      </w:r>
      <w:proofErr w:type="spellEnd"/>
      <w:r>
        <w:t>.com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162D7"/>
    <w:multiLevelType w:val="hybridMultilevel"/>
    <w:tmpl w:val="E0B061DA"/>
    <w:lvl w:ilvl="0" w:tplc="6BB20F5A">
      <w:start w:val="1"/>
      <w:numFmt w:val="decimal"/>
      <w:lvlText w:val="%1."/>
      <w:lvlJc w:val="left"/>
      <w:pPr>
        <w:ind w:left="1571" w:hanging="360"/>
      </w:pPr>
      <w:rPr>
        <w:color w:val="auto"/>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320680"/>
    <w:rsid w:val="00080FFE"/>
    <w:rsid w:val="00112C1E"/>
    <w:rsid w:val="002411E4"/>
    <w:rsid w:val="002E6863"/>
    <w:rsid w:val="0030207B"/>
    <w:rsid w:val="00305A08"/>
    <w:rsid w:val="00320680"/>
    <w:rsid w:val="00480BB0"/>
    <w:rsid w:val="007263E6"/>
    <w:rsid w:val="007360B5"/>
    <w:rsid w:val="007461AC"/>
    <w:rsid w:val="0078602E"/>
    <w:rsid w:val="007F5AA0"/>
    <w:rsid w:val="007F7C3A"/>
    <w:rsid w:val="00885AEB"/>
    <w:rsid w:val="00912025"/>
    <w:rsid w:val="00A701C6"/>
    <w:rsid w:val="00AE0ADD"/>
    <w:rsid w:val="00B10F2F"/>
    <w:rsid w:val="00C81286"/>
    <w:rsid w:val="00D22ECA"/>
    <w:rsid w:val="00DA767E"/>
    <w:rsid w:val="00E00BC8"/>
    <w:rsid w:val="00E34104"/>
    <w:rsid w:val="00EF0B4F"/>
    <w:rsid w:val="00F675C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680"/>
    <w:pPr>
      <w:spacing w:after="200" w:line="276" w:lineRule="auto"/>
    </w:pPr>
    <w:rPr>
      <w:rFonts w:ascii="Calibri" w:eastAsia="Calibri" w:hAnsi="Calibri" w:cs="Times New Roman"/>
    </w:rPr>
  </w:style>
  <w:style w:type="paragraph" w:styleId="Balk1">
    <w:name w:val="heading 1"/>
    <w:basedOn w:val="Normal"/>
    <w:next w:val="Normal"/>
    <w:link w:val="Balk1Char"/>
    <w:uiPriority w:val="9"/>
    <w:qFormat/>
    <w:rsid w:val="00DA767E"/>
    <w:pPr>
      <w:keepNext/>
      <w:keepLines/>
      <w:spacing w:before="480" w:after="0"/>
      <w:outlineLvl w:val="0"/>
    </w:pPr>
    <w:rPr>
      <w:rFonts w:asciiTheme="majorHAnsi" w:eastAsiaTheme="majorEastAsia" w:hAnsiTheme="majorHAnsi" w:cstheme="majorBidi"/>
      <w:b/>
      <w:bCs/>
      <w:color w:val="2E74B5" w:themeColor="accent1" w:themeShade="BF"/>
      <w:sz w:val="28"/>
      <w:szCs w:val="28"/>
      <w:lang w:eastAsia="tr-TR"/>
    </w:rPr>
  </w:style>
  <w:style w:type="paragraph" w:styleId="Balk2">
    <w:name w:val="heading 2"/>
    <w:basedOn w:val="Normal"/>
    <w:next w:val="Normal"/>
    <w:link w:val="Balk2Char"/>
    <w:uiPriority w:val="9"/>
    <w:unhideWhenUsed/>
    <w:qFormat/>
    <w:rsid w:val="0032068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unhideWhenUsed/>
    <w:qFormat/>
    <w:rsid w:val="00320680"/>
    <w:pPr>
      <w:keepNext/>
      <w:keepLines/>
      <w:spacing w:before="200" w:after="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20680"/>
    <w:rPr>
      <w:rFonts w:asciiTheme="majorHAnsi" w:eastAsiaTheme="majorEastAsia" w:hAnsiTheme="majorHAnsi" w:cstheme="majorBidi"/>
      <w:b/>
      <w:bCs/>
      <w:color w:val="5B9BD5" w:themeColor="accent1"/>
      <w:sz w:val="26"/>
      <w:szCs w:val="26"/>
    </w:rPr>
  </w:style>
  <w:style w:type="character" w:customStyle="1" w:styleId="Balk3Char">
    <w:name w:val="Başlık 3 Char"/>
    <w:basedOn w:val="VarsaylanParagrafYazTipi"/>
    <w:link w:val="Balk3"/>
    <w:uiPriority w:val="9"/>
    <w:rsid w:val="00320680"/>
    <w:rPr>
      <w:rFonts w:asciiTheme="majorHAnsi" w:eastAsiaTheme="majorEastAsia" w:hAnsiTheme="majorHAnsi" w:cstheme="majorBidi"/>
      <w:b/>
      <w:bCs/>
      <w:color w:val="5B9BD5" w:themeColor="accent1"/>
    </w:rPr>
  </w:style>
  <w:style w:type="paragraph" w:customStyle="1" w:styleId="Default">
    <w:name w:val="Default"/>
    <w:rsid w:val="0078602E"/>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ListeParagraf">
    <w:name w:val="List Paragraph"/>
    <w:basedOn w:val="Normal"/>
    <w:uiPriority w:val="34"/>
    <w:qFormat/>
    <w:rsid w:val="0078602E"/>
    <w:pPr>
      <w:ind w:left="720"/>
      <w:contextualSpacing/>
    </w:pPr>
    <w:rPr>
      <w:rFonts w:asciiTheme="minorHAnsi" w:eastAsiaTheme="minorHAnsi" w:hAnsiTheme="minorHAnsi" w:cstheme="minorBidi"/>
    </w:rPr>
  </w:style>
  <w:style w:type="character" w:customStyle="1" w:styleId="Balk1Char">
    <w:name w:val="Başlık 1 Char"/>
    <w:basedOn w:val="VarsaylanParagrafYazTipi"/>
    <w:link w:val="Balk1"/>
    <w:uiPriority w:val="9"/>
    <w:rsid w:val="00DA767E"/>
    <w:rPr>
      <w:rFonts w:asciiTheme="majorHAnsi" w:eastAsiaTheme="majorEastAsia" w:hAnsiTheme="majorHAnsi" w:cstheme="majorBidi"/>
      <w:b/>
      <w:bCs/>
      <w:color w:val="2E74B5" w:themeColor="accent1" w:themeShade="BF"/>
      <w:sz w:val="28"/>
      <w:szCs w:val="28"/>
      <w:lang w:eastAsia="tr-TR"/>
    </w:rPr>
  </w:style>
  <w:style w:type="paragraph" w:styleId="BalonMetni">
    <w:name w:val="Balloon Text"/>
    <w:basedOn w:val="Normal"/>
    <w:link w:val="BalonMetniChar"/>
    <w:uiPriority w:val="99"/>
    <w:semiHidden/>
    <w:unhideWhenUsed/>
    <w:rsid w:val="00DA76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767E"/>
    <w:rPr>
      <w:rFonts w:ascii="Tahoma" w:eastAsia="Calibri" w:hAnsi="Tahoma" w:cs="Tahoma"/>
      <w:sz w:val="16"/>
      <w:szCs w:val="16"/>
    </w:rPr>
  </w:style>
  <w:style w:type="paragraph" w:styleId="DipnotMetni">
    <w:name w:val="footnote text"/>
    <w:basedOn w:val="Normal"/>
    <w:link w:val="DipnotMetniChar"/>
    <w:uiPriority w:val="99"/>
    <w:semiHidden/>
    <w:unhideWhenUsed/>
    <w:rsid w:val="00DA767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A767E"/>
    <w:rPr>
      <w:rFonts w:ascii="Calibri" w:eastAsia="Calibri" w:hAnsi="Calibri" w:cs="Times New Roman"/>
      <w:sz w:val="20"/>
      <w:szCs w:val="20"/>
    </w:rPr>
  </w:style>
  <w:style w:type="character" w:styleId="DipnotBavurusu">
    <w:name w:val="footnote reference"/>
    <w:basedOn w:val="VarsaylanParagrafYazTipi"/>
    <w:uiPriority w:val="99"/>
    <w:semiHidden/>
    <w:unhideWhenUsed/>
    <w:rsid w:val="00DA76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680"/>
    <w:pPr>
      <w:spacing w:after="200" w:line="276" w:lineRule="auto"/>
    </w:pPr>
    <w:rPr>
      <w:rFonts w:ascii="Calibri" w:eastAsia="Calibri" w:hAnsi="Calibri" w:cs="Times New Roman"/>
    </w:rPr>
  </w:style>
  <w:style w:type="paragraph" w:styleId="Balk1">
    <w:name w:val="heading 1"/>
    <w:basedOn w:val="Normal"/>
    <w:next w:val="Normal"/>
    <w:link w:val="Balk1Char"/>
    <w:uiPriority w:val="9"/>
    <w:qFormat/>
    <w:rsid w:val="00DA767E"/>
    <w:pPr>
      <w:keepNext/>
      <w:keepLines/>
      <w:spacing w:before="480" w:after="0"/>
      <w:outlineLvl w:val="0"/>
    </w:pPr>
    <w:rPr>
      <w:rFonts w:asciiTheme="majorHAnsi" w:eastAsiaTheme="majorEastAsia" w:hAnsiTheme="majorHAnsi" w:cstheme="majorBidi"/>
      <w:b/>
      <w:bCs/>
      <w:color w:val="2E74B5" w:themeColor="accent1" w:themeShade="BF"/>
      <w:sz w:val="28"/>
      <w:szCs w:val="28"/>
      <w:lang w:eastAsia="tr-TR"/>
    </w:rPr>
  </w:style>
  <w:style w:type="paragraph" w:styleId="Balk2">
    <w:name w:val="heading 2"/>
    <w:basedOn w:val="Normal"/>
    <w:next w:val="Normal"/>
    <w:link w:val="Balk2Char"/>
    <w:uiPriority w:val="9"/>
    <w:unhideWhenUsed/>
    <w:qFormat/>
    <w:rsid w:val="0032068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unhideWhenUsed/>
    <w:qFormat/>
    <w:rsid w:val="00320680"/>
    <w:pPr>
      <w:keepNext/>
      <w:keepLines/>
      <w:spacing w:before="200" w:after="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20680"/>
    <w:rPr>
      <w:rFonts w:asciiTheme="majorHAnsi" w:eastAsiaTheme="majorEastAsia" w:hAnsiTheme="majorHAnsi" w:cstheme="majorBidi"/>
      <w:b/>
      <w:bCs/>
      <w:color w:val="5B9BD5" w:themeColor="accent1"/>
      <w:sz w:val="26"/>
      <w:szCs w:val="26"/>
    </w:rPr>
  </w:style>
  <w:style w:type="character" w:customStyle="1" w:styleId="Balk3Char">
    <w:name w:val="Başlık 3 Char"/>
    <w:basedOn w:val="VarsaylanParagrafYazTipi"/>
    <w:link w:val="Balk3"/>
    <w:uiPriority w:val="9"/>
    <w:rsid w:val="00320680"/>
    <w:rPr>
      <w:rFonts w:asciiTheme="majorHAnsi" w:eastAsiaTheme="majorEastAsia" w:hAnsiTheme="majorHAnsi" w:cstheme="majorBidi"/>
      <w:b/>
      <w:bCs/>
      <w:color w:val="5B9BD5" w:themeColor="accent1"/>
    </w:rPr>
  </w:style>
  <w:style w:type="paragraph" w:customStyle="1" w:styleId="Default">
    <w:name w:val="Default"/>
    <w:rsid w:val="0078602E"/>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ListeParagraf">
    <w:name w:val="List Paragraph"/>
    <w:basedOn w:val="Normal"/>
    <w:uiPriority w:val="34"/>
    <w:qFormat/>
    <w:rsid w:val="0078602E"/>
    <w:pPr>
      <w:ind w:left="720"/>
      <w:contextualSpacing/>
    </w:pPr>
    <w:rPr>
      <w:rFonts w:asciiTheme="minorHAnsi" w:eastAsiaTheme="minorHAnsi" w:hAnsiTheme="minorHAnsi" w:cstheme="minorBidi"/>
    </w:rPr>
  </w:style>
  <w:style w:type="character" w:customStyle="1" w:styleId="Balk1Char">
    <w:name w:val="Başlık 1 Char"/>
    <w:basedOn w:val="VarsaylanParagrafYazTipi"/>
    <w:link w:val="Balk1"/>
    <w:uiPriority w:val="9"/>
    <w:rsid w:val="00DA767E"/>
    <w:rPr>
      <w:rFonts w:asciiTheme="majorHAnsi" w:eastAsiaTheme="majorEastAsia" w:hAnsiTheme="majorHAnsi" w:cstheme="majorBidi"/>
      <w:b/>
      <w:bCs/>
      <w:color w:val="2E74B5" w:themeColor="accent1" w:themeShade="BF"/>
      <w:sz w:val="28"/>
      <w:szCs w:val="28"/>
      <w:lang w:eastAsia="tr-TR"/>
    </w:rPr>
  </w:style>
  <w:style w:type="paragraph" w:styleId="BalonMetni">
    <w:name w:val="Balloon Text"/>
    <w:basedOn w:val="Normal"/>
    <w:link w:val="BalonMetniChar"/>
    <w:uiPriority w:val="99"/>
    <w:semiHidden/>
    <w:unhideWhenUsed/>
    <w:rsid w:val="00DA76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767E"/>
    <w:rPr>
      <w:rFonts w:ascii="Tahoma" w:eastAsia="Calibri" w:hAnsi="Tahoma" w:cs="Tahoma"/>
      <w:sz w:val="16"/>
      <w:szCs w:val="16"/>
    </w:rPr>
  </w:style>
  <w:style w:type="paragraph" w:styleId="DipnotMetni">
    <w:name w:val="footnote text"/>
    <w:basedOn w:val="Normal"/>
    <w:link w:val="DipnotMetniChar"/>
    <w:uiPriority w:val="99"/>
    <w:semiHidden/>
    <w:unhideWhenUsed/>
    <w:rsid w:val="00DA767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A767E"/>
    <w:rPr>
      <w:rFonts w:ascii="Calibri" w:eastAsia="Calibri" w:hAnsi="Calibri" w:cs="Times New Roman"/>
      <w:sz w:val="20"/>
      <w:szCs w:val="20"/>
    </w:rPr>
  </w:style>
  <w:style w:type="character" w:styleId="DipnotBavurusu">
    <w:name w:val="footnote reference"/>
    <w:basedOn w:val="VarsaylanParagrafYazTipi"/>
    <w:uiPriority w:val="99"/>
    <w:semiHidden/>
    <w:unhideWhenUsed/>
    <w:rsid w:val="00DA767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FDF48-1DF5-48CB-ADFC-75F73F18D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3345</Words>
  <Characters>19069</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Mustafa Arslan</cp:lastModifiedBy>
  <cp:revision>7</cp:revision>
  <cp:lastPrinted>2013-05-14T17:07:00Z</cp:lastPrinted>
  <dcterms:created xsi:type="dcterms:W3CDTF">2013-05-24T12:16:00Z</dcterms:created>
  <dcterms:modified xsi:type="dcterms:W3CDTF">2013-05-31T06:48:00Z</dcterms:modified>
</cp:coreProperties>
</file>