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48" w:rsidRPr="00797066" w:rsidRDefault="00EC6548" w:rsidP="00EC6548">
      <w:pPr>
        <w:jc w:val="center"/>
        <w:rPr>
          <w:rFonts w:ascii="Times New Roman" w:hAnsi="Times New Roman" w:cs="Times New Roman"/>
          <w:b/>
          <w:color w:val="000000"/>
          <w:sz w:val="28"/>
          <w:szCs w:val="28"/>
          <w:shd w:val="clear" w:color="auto" w:fill="FFFFFF"/>
        </w:rPr>
      </w:pPr>
      <w:r w:rsidRPr="00797066">
        <w:rPr>
          <w:rFonts w:ascii="Times New Roman" w:hAnsi="Times New Roman" w:cs="Times New Roman"/>
          <w:b/>
          <w:color w:val="000000"/>
          <w:sz w:val="28"/>
          <w:szCs w:val="28"/>
          <w:shd w:val="clear" w:color="auto" w:fill="FFFFFF"/>
        </w:rPr>
        <w:t>Evaluation of E-Learning and LMS Usage at IBU</w:t>
      </w:r>
    </w:p>
    <w:p w:rsidR="00EC6548" w:rsidRPr="00797066" w:rsidRDefault="00EC6548" w:rsidP="00EC6548">
      <w:pPr>
        <w:pStyle w:val="NoSpacing"/>
        <w:tabs>
          <w:tab w:val="left" w:pos="3600"/>
          <w:tab w:val="center" w:pos="4486"/>
        </w:tabs>
        <w:rPr>
          <w:rFonts w:ascii="Times New Roman" w:hAnsi="Times New Roman" w:cs="Times New Roman"/>
          <w:b/>
          <w:sz w:val="24"/>
        </w:rPr>
      </w:pPr>
      <w:r w:rsidRPr="00797066">
        <w:rPr>
          <w:rFonts w:ascii="Times New Roman" w:hAnsi="Times New Roman" w:cs="Times New Roman"/>
          <w:b/>
          <w:sz w:val="24"/>
        </w:rPr>
        <w:tab/>
      </w:r>
      <w:r w:rsidRPr="00797066">
        <w:rPr>
          <w:rFonts w:ascii="Times New Roman" w:hAnsi="Times New Roman" w:cs="Times New Roman"/>
          <w:b/>
          <w:sz w:val="24"/>
        </w:rPr>
        <w:tab/>
      </w:r>
      <w:proofErr w:type="spellStart"/>
      <w:r w:rsidRPr="00797066">
        <w:rPr>
          <w:rFonts w:ascii="Times New Roman" w:hAnsi="Times New Roman" w:cs="Times New Roman"/>
          <w:b/>
          <w:sz w:val="24"/>
        </w:rPr>
        <w:t>Ferid</w:t>
      </w:r>
      <w:proofErr w:type="spellEnd"/>
      <w:r w:rsidRPr="00797066">
        <w:rPr>
          <w:rFonts w:ascii="Times New Roman" w:hAnsi="Times New Roman" w:cs="Times New Roman"/>
          <w:b/>
          <w:sz w:val="24"/>
        </w:rPr>
        <w:t xml:space="preserve"> </w:t>
      </w:r>
      <w:proofErr w:type="spellStart"/>
      <w:r w:rsidRPr="00797066">
        <w:rPr>
          <w:rFonts w:ascii="Times New Roman" w:hAnsi="Times New Roman" w:cs="Times New Roman"/>
          <w:b/>
          <w:sz w:val="24"/>
        </w:rPr>
        <w:t>Hadzic</w:t>
      </w:r>
      <w:proofErr w:type="spellEnd"/>
    </w:p>
    <w:p w:rsidR="00EC6548" w:rsidRPr="00797066" w:rsidRDefault="00EC6548" w:rsidP="00EC6548">
      <w:pPr>
        <w:pStyle w:val="NoSpacing"/>
        <w:jc w:val="center"/>
        <w:rPr>
          <w:rFonts w:ascii="Times New Roman" w:hAnsi="Times New Roman" w:cs="Times New Roman"/>
          <w:sz w:val="24"/>
        </w:rPr>
      </w:pPr>
      <w:r w:rsidRPr="00797066">
        <w:rPr>
          <w:rFonts w:ascii="Times New Roman" w:hAnsi="Times New Roman" w:cs="Times New Roman"/>
          <w:sz w:val="24"/>
        </w:rPr>
        <w:t>International Burch University</w:t>
      </w:r>
    </w:p>
    <w:p w:rsidR="00EC6548" w:rsidRPr="00797066" w:rsidRDefault="00EC6548" w:rsidP="00EC6548">
      <w:pPr>
        <w:pStyle w:val="NoSpacing"/>
        <w:jc w:val="center"/>
        <w:rPr>
          <w:rFonts w:ascii="Times New Roman" w:hAnsi="Times New Roman" w:cs="Times New Roman"/>
          <w:sz w:val="24"/>
        </w:rPr>
      </w:pPr>
      <w:r>
        <w:rPr>
          <w:rFonts w:ascii="Times New Roman" w:hAnsi="Times New Roman" w:cs="Times New Roman"/>
          <w:sz w:val="24"/>
        </w:rPr>
        <w:t>Bosnia a</w:t>
      </w:r>
      <w:r w:rsidRPr="00797066">
        <w:rPr>
          <w:rFonts w:ascii="Times New Roman" w:hAnsi="Times New Roman" w:cs="Times New Roman"/>
          <w:sz w:val="24"/>
        </w:rPr>
        <w:t>nd Herzegovina</w:t>
      </w:r>
    </w:p>
    <w:p w:rsidR="00EC6548" w:rsidRPr="00797066" w:rsidRDefault="00EC6548" w:rsidP="00EC6548">
      <w:pPr>
        <w:pStyle w:val="NoSpacing"/>
        <w:jc w:val="center"/>
        <w:rPr>
          <w:rFonts w:ascii="Times New Roman" w:hAnsi="Times New Roman" w:cs="Times New Roman"/>
          <w:i/>
          <w:sz w:val="24"/>
        </w:rPr>
      </w:pPr>
      <w:r w:rsidRPr="00797066">
        <w:rPr>
          <w:rFonts w:ascii="Times New Roman" w:hAnsi="Times New Roman" w:cs="Times New Roman"/>
          <w:i/>
          <w:sz w:val="24"/>
        </w:rPr>
        <w:t>ferid.hadzic@gmail.com</w:t>
      </w:r>
    </w:p>
    <w:p w:rsidR="00EC6548" w:rsidRPr="00797066" w:rsidRDefault="00EC6548" w:rsidP="00EC6548">
      <w:pPr>
        <w:pStyle w:val="NoSpacing"/>
        <w:jc w:val="center"/>
        <w:rPr>
          <w:rFonts w:ascii="Times New Roman" w:hAnsi="Times New Roman" w:cs="Times New Roman"/>
          <w:sz w:val="24"/>
        </w:rPr>
      </w:pPr>
    </w:p>
    <w:p w:rsidR="00EC6548" w:rsidRPr="004649C7" w:rsidRDefault="00EC6548" w:rsidP="00EC6548">
      <w:pPr>
        <w:pStyle w:val="NoSpacing"/>
        <w:jc w:val="center"/>
        <w:rPr>
          <w:rFonts w:ascii="Times New Roman" w:hAnsi="Times New Roman" w:cs="Times New Roman"/>
        </w:rPr>
      </w:pPr>
    </w:p>
    <w:p w:rsidR="00EC6548" w:rsidRPr="00797066" w:rsidRDefault="00EC6548" w:rsidP="00EC6548">
      <w:pPr>
        <w:pStyle w:val="NoSpacing"/>
        <w:jc w:val="both"/>
        <w:rPr>
          <w:rFonts w:ascii="Times New Roman" w:hAnsi="Times New Roman" w:cs="Times New Roman"/>
          <w:i/>
          <w:sz w:val="24"/>
        </w:rPr>
      </w:pPr>
      <w:r w:rsidRPr="00797066">
        <w:rPr>
          <w:rFonts w:ascii="Times New Roman" w:hAnsi="Times New Roman" w:cs="Times New Roman"/>
          <w:b/>
          <w:i/>
          <w:sz w:val="24"/>
        </w:rPr>
        <w:t>Abstract:</w:t>
      </w:r>
      <w:r>
        <w:rPr>
          <w:rFonts w:ascii="Times New Roman" w:hAnsi="Times New Roman" w:cs="Times New Roman"/>
          <w:i/>
          <w:sz w:val="24"/>
        </w:rPr>
        <w:t xml:space="preserve"> </w:t>
      </w:r>
      <w:r w:rsidRPr="00797066">
        <w:rPr>
          <w:rFonts w:ascii="Times New Roman" w:hAnsi="Times New Roman" w:cs="Times New Roman"/>
          <w:i/>
          <w:sz w:val="24"/>
        </w:rPr>
        <w:t xml:space="preserve">Advances in the domain of information and communication systems have enabled new methods for transfer and acquisition of knowledge to emerge and become popular. E-learning has become an area with substantial investments, both in financial terms and research efforts directed towards optimization of existing education methods and discovery of novel ways to disseminate knowledge through usage of modern technologies. The emphasis is upon the importance of integrated learning paths that vary according to the student, the subject material, the level of competence, and corporate or student preferences. Successful implementation of e-learning requires the same management commitment as other mission-critical organization-wide initiatives. Most of all e-learning needs to be compelling to the audience it targets, offering the learner a resource that is seen as appealing, valuable and productive to their goals and aspirations. A learning management system (LMS) is a software application for the administration, documentation, tracking, reporting and delivery of e-learning education courses or training programs. This project describes the process used to analyze needs and select a LMS. Readers will be provided with information about choosing and evaluating a LMS, and also evaluation of LMS usage at The International Burch University and how it is implemented, lessons learned, and tips for organizations seeking to purchase a LMS in the future. </w:t>
      </w:r>
    </w:p>
    <w:p w:rsidR="00EC6548" w:rsidRPr="00797066" w:rsidRDefault="00EC6548" w:rsidP="00EC6548">
      <w:pPr>
        <w:pStyle w:val="NoSpacing"/>
        <w:jc w:val="both"/>
        <w:rPr>
          <w:rFonts w:ascii="Times New Roman" w:hAnsi="Times New Roman" w:cs="Times New Roman"/>
          <w:i/>
          <w:sz w:val="24"/>
        </w:rPr>
      </w:pPr>
    </w:p>
    <w:p w:rsidR="00EC6548" w:rsidRDefault="00EC6548" w:rsidP="00EC6548">
      <w:pPr>
        <w:pStyle w:val="NoSpacing"/>
        <w:jc w:val="both"/>
        <w:rPr>
          <w:rFonts w:ascii="Times New Roman" w:hAnsi="Times New Roman" w:cs="Times New Roman"/>
          <w:i/>
          <w:sz w:val="24"/>
        </w:rPr>
      </w:pPr>
      <w:r w:rsidRPr="00797066">
        <w:rPr>
          <w:rFonts w:ascii="Times New Roman" w:hAnsi="Times New Roman" w:cs="Times New Roman"/>
          <w:b/>
          <w:i/>
          <w:sz w:val="24"/>
        </w:rPr>
        <w:t>Keywords:</w:t>
      </w:r>
      <w:r w:rsidRPr="00797066">
        <w:rPr>
          <w:rFonts w:ascii="Times New Roman" w:hAnsi="Times New Roman" w:cs="Times New Roman"/>
          <w:i/>
          <w:sz w:val="24"/>
        </w:rPr>
        <w:tab/>
        <w:t>E-learning, Learning Management System (LMS), Technology, International Burch University (IBU), Implementation, Evaluation</w:t>
      </w:r>
      <w:r>
        <w:rPr>
          <w:rFonts w:ascii="Times New Roman" w:hAnsi="Times New Roman" w:cs="Times New Roman"/>
          <w:i/>
          <w:sz w:val="24"/>
        </w:rPr>
        <w:t>.</w:t>
      </w:r>
    </w:p>
    <w:p w:rsidR="004413C6" w:rsidRPr="00EC6548" w:rsidRDefault="004413C6" w:rsidP="00EC6548"/>
    <w:sectPr w:rsidR="004413C6" w:rsidRPr="00EC65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09" w:rsidRDefault="00AA7A09" w:rsidP="002530E5">
      <w:pPr>
        <w:spacing w:after="0" w:line="240" w:lineRule="auto"/>
      </w:pPr>
      <w:r>
        <w:separator/>
      </w:r>
    </w:p>
  </w:endnote>
  <w:endnote w:type="continuationSeparator" w:id="0">
    <w:p w:rsidR="00AA7A09" w:rsidRDefault="00AA7A09" w:rsidP="0025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E5" w:rsidRDefault="00253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89296"/>
      <w:docPartObj>
        <w:docPartGallery w:val="Page Numbers (Bottom of Page)"/>
        <w:docPartUnique/>
      </w:docPartObj>
    </w:sdtPr>
    <w:sdtEndPr>
      <w:rPr>
        <w:noProof/>
      </w:rPr>
    </w:sdtEndPr>
    <w:sdtContent>
      <w:p w:rsidR="002530E5" w:rsidRDefault="002530E5">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01</w:t>
        </w:r>
      </w:p>
      <w:bookmarkStart w:id="0" w:name="_GoBack" w:displacedByCustomXml="next"/>
      <w:bookmarkEnd w:id="0" w:displacedByCustomXml="next"/>
    </w:sdtContent>
  </w:sdt>
  <w:p w:rsidR="002530E5" w:rsidRDefault="00253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E5" w:rsidRDefault="0025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09" w:rsidRDefault="00AA7A09" w:rsidP="002530E5">
      <w:pPr>
        <w:spacing w:after="0" w:line="240" w:lineRule="auto"/>
      </w:pPr>
      <w:r>
        <w:separator/>
      </w:r>
    </w:p>
  </w:footnote>
  <w:footnote w:type="continuationSeparator" w:id="0">
    <w:p w:rsidR="00AA7A09" w:rsidRDefault="00AA7A09" w:rsidP="0025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E5" w:rsidRDefault="00253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E5" w:rsidRDefault="00253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E5" w:rsidRDefault="00253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530E5"/>
    <w:rsid w:val="002D579A"/>
    <w:rsid w:val="00325147"/>
    <w:rsid w:val="00357756"/>
    <w:rsid w:val="0040112F"/>
    <w:rsid w:val="004413C6"/>
    <w:rsid w:val="004D70AB"/>
    <w:rsid w:val="00661B56"/>
    <w:rsid w:val="007D26D7"/>
    <w:rsid w:val="008779DF"/>
    <w:rsid w:val="008A298E"/>
    <w:rsid w:val="008E3864"/>
    <w:rsid w:val="0090002C"/>
    <w:rsid w:val="009B19EB"/>
    <w:rsid w:val="00AA7A09"/>
    <w:rsid w:val="00B13A52"/>
    <w:rsid w:val="00B5386B"/>
    <w:rsid w:val="00CF02EA"/>
    <w:rsid w:val="00D75F0B"/>
    <w:rsid w:val="00EC6548"/>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character" w:customStyle="1" w:styleId="hps">
    <w:name w:val="hps"/>
    <w:rsid w:val="008779DF"/>
  </w:style>
  <w:style w:type="paragraph" w:styleId="NoSpacing">
    <w:name w:val="No Spacing"/>
    <w:uiPriority w:val="1"/>
    <w:qFormat/>
    <w:rsid w:val="00EC6548"/>
    <w:pPr>
      <w:spacing w:after="0" w:line="240" w:lineRule="auto"/>
    </w:pPr>
    <w:rPr>
      <w:lang w:val="en-US"/>
    </w:rPr>
  </w:style>
  <w:style w:type="paragraph" w:styleId="Header">
    <w:name w:val="header"/>
    <w:basedOn w:val="Normal"/>
    <w:link w:val="HeaderChar"/>
    <w:uiPriority w:val="99"/>
    <w:unhideWhenUsed/>
    <w:rsid w:val="00253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0E5"/>
    <w:rPr>
      <w:rFonts w:eastAsiaTheme="minorEastAsia"/>
      <w:lang w:val="en-US"/>
    </w:rPr>
  </w:style>
  <w:style w:type="paragraph" w:styleId="Footer">
    <w:name w:val="footer"/>
    <w:basedOn w:val="Normal"/>
    <w:link w:val="FooterChar"/>
    <w:uiPriority w:val="99"/>
    <w:unhideWhenUsed/>
    <w:rsid w:val="00253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0E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2014-06-11T08:31:00Z</dcterms:created>
  <dcterms:modified xsi:type="dcterms:W3CDTF">2014-06-11T09:47:00Z</dcterms:modified>
</cp:coreProperties>
</file>