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5F" w:rsidRPr="00AF0EE4" w:rsidRDefault="008874C5" w:rsidP="0055425F">
      <w:pPr>
        <w:jc w:val="center"/>
        <w:rPr>
          <w:rFonts w:asciiTheme="majorBidi" w:hAnsiTheme="majorBidi" w:cstheme="majorBidi"/>
          <w:b/>
          <w:sz w:val="28"/>
          <w:szCs w:val="28"/>
        </w:rPr>
      </w:pPr>
      <w:r w:rsidRPr="00AF0EE4">
        <w:rPr>
          <w:rFonts w:asciiTheme="majorBidi" w:hAnsiTheme="majorBidi" w:cstheme="majorBidi"/>
          <w:b/>
          <w:sz w:val="28"/>
          <w:szCs w:val="28"/>
        </w:rPr>
        <w:t>NAZİM DİVANINDA İSTEK ÜZERİNE YAZILAN ŞİİRLER</w:t>
      </w:r>
    </w:p>
    <w:p w:rsidR="00AF0EE4" w:rsidRDefault="006F1607" w:rsidP="00AF0EE4">
      <w:pPr>
        <w:jc w:val="right"/>
        <w:rPr>
          <w:rFonts w:asciiTheme="majorBidi" w:hAnsiTheme="majorBidi" w:cstheme="majorBidi"/>
          <w:sz w:val="24"/>
          <w:szCs w:val="24"/>
        </w:rPr>
      </w:pPr>
      <w:proofErr w:type="spellStart"/>
      <w:r>
        <w:rPr>
          <w:rFonts w:asciiTheme="majorBidi" w:hAnsiTheme="majorBidi" w:cstheme="majorBidi"/>
          <w:sz w:val="24"/>
          <w:szCs w:val="24"/>
        </w:rPr>
        <w:t>Bünyamin</w:t>
      </w:r>
      <w:proofErr w:type="spellEnd"/>
      <w:r>
        <w:rPr>
          <w:rFonts w:asciiTheme="majorBidi" w:hAnsiTheme="majorBidi" w:cstheme="majorBidi"/>
          <w:sz w:val="24"/>
          <w:szCs w:val="24"/>
        </w:rPr>
        <w:t xml:space="preserve"> ÇAĞLAYAN</w:t>
      </w:r>
      <w:r w:rsidR="00AF0EE4">
        <w:rPr>
          <w:rStyle w:val="DipnotBavurusu"/>
          <w:rFonts w:asciiTheme="majorBidi" w:hAnsiTheme="majorBidi" w:cstheme="majorBidi"/>
          <w:sz w:val="24"/>
          <w:szCs w:val="24"/>
        </w:rPr>
        <w:footnoteReference w:id="1"/>
      </w:r>
    </w:p>
    <w:p w:rsidR="00AF0EE4" w:rsidRDefault="006F1607" w:rsidP="00AF0EE4">
      <w:pPr>
        <w:jc w:val="right"/>
        <w:rPr>
          <w:rFonts w:asciiTheme="majorBidi" w:hAnsiTheme="majorBidi" w:cstheme="majorBidi"/>
          <w:sz w:val="24"/>
          <w:szCs w:val="24"/>
        </w:rPr>
      </w:pPr>
      <w:proofErr w:type="gramStart"/>
      <w:r>
        <w:rPr>
          <w:rFonts w:asciiTheme="majorBidi" w:hAnsiTheme="majorBidi" w:cstheme="majorBidi"/>
          <w:sz w:val="24"/>
          <w:szCs w:val="24"/>
        </w:rPr>
        <w:t>Adem</w:t>
      </w:r>
      <w:proofErr w:type="gramEnd"/>
      <w:r>
        <w:rPr>
          <w:rFonts w:asciiTheme="majorBidi" w:hAnsiTheme="majorBidi" w:cstheme="majorBidi"/>
          <w:sz w:val="24"/>
          <w:szCs w:val="24"/>
        </w:rPr>
        <w:t xml:space="preserve"> BALABAN</w:t>
      </w:r>
      <w:r>
        <w:rPr>
          <w:rStyle w:val="DipnotBavurusu"/>
          <w:rFonts w:asciiTheme="majorBidi" w:hAnsiTheme="majorBidi" w:cstheme="majorBidi"/>
          <w:sz w:val="24"/>
          <w:szCs w:val="24"/>
        </w:rPr>
        <w:t xml:space="preserve"> </w:t>
      </w:r>
      <w:r w:rsidR="00AF0EE4">
        <w:rPr>
          <w:rStyle w:val="DipnotBavurusu"/>
          <w:rFonts w:asciiTheme="majorBidi" w:hAnsiTheme="majorBidi" w:cstheme="majorBidi"/>
          <w:sz w:val="24"/>
          <w:szCs w:val="24"/>
        </w:rPr>
        <w:footnoteReference w:id="2"/>
      </w:r>
    </w:p>
    <w:p w:rsidR="00AF0EE4" w:rsidRPr="00AF0EE4" w:rsidRDefault="00AF0EE4" w:rsidP="00AF0EE4">
      <w:pPr>
        <w:ind w:firstLine="708"/>
        <w:rPr>
          <w:rFonts w:asciiTheme="majorBidi" w:hAnsiTheme="majorBidi" w:cstheme="majorBidi"/>
          <w:b/>
          <w:sz w:val="24"/>
          <w:szCs w:val="24"/>
        </w:rPr>
      </w:pPr>
      <w:r w:rsidRPr="00AF0EE4">
        <w:rPr>
          <w:rFonts w:asciiTheme="majorBidi" w:hAnsiTheme="majorBidi" w:cstheme="majorBidi"/>
          <w:b/>
          <w:sz w:val="24"/>
          <w:szCs w:val="24"/>
        </w:rPr>
        <w:t>Özet</w:t>
      </w:r>
    </w:p>
    <w:p w:rsidR="0055425F" w:rsidRPr="0055425F" w:rsidRDefault="0055425F" w:rsidP="00AF0EE4">
      <w:pPr>
        <w:ind w:firstLine="708"/>
        <w:jc w:val="both"/>
        <w:rPr>
          <w:rFonts w:asciiTheme="majorBidi" w:hAnsiTheme="majorBidi" w:cstheme="majorBidi"/>
          <w:sz w:val="24"/>
          <w:szCs w:val="24"/>
        </w:rPr>
      </w:pPr>
      <w:r w:rsidRPr="0055425F">
        <w:rPr>
          <w:rFonts w:asciiTheme="majorBidi" w:hAnsiTheme="majorBidi" w:cstheme="majorBidi"/>
          <w:sz w:val="24"/>
          <w:szCs w:val="24"/>
        </w:rPr>
        <w:t xml:space="preserve">Bir işin yapılmasına yol açan gizli veya açık bir sebep vardır. Şairleri de şiir yazmaya sevk eden sebepler bulunması tabiidir. Her şiir için farklı bir durum veya olay o şiirin yazılması için  şairi harekete geçirir. Bu sebeplerin bilinmesi şiirde yer alan ifadelere şairin  kastettiği yönde mana verilmesinde yardımcı olur. </w:t>
      </w:r>
    </w:p>
    <w:p w:rsidR="0055425F" w:rsidRPr="0055425F" w:rsidRDefault="0055425F" w:rsidP="0055425F">
      <w:pPr>
        <w:jc w:val="both"/>
        <w:rPr>
          <w:rFonts w:asciiTheme="majorBidi" w:hAnsiTheme="majorBidi" w:cstheme="majorBidi"/>
          <w:sz w:val="24"/>
          <w:szCs w:val="24"/>
        </w:rPr>
      </w:pPr>
      <w:r w:rsidRPr="0055425F">
        <w:rPr>
          <w:rFonts w:asciiTheme="majorBidi" w:hAnsiTheme="majorBidi" w:cstheme="majorBidi"/>
          <w:sz w:val="24"/>
          <w:szCs w:val="24"/>
        </w:rPr>
        <w:t xml:space="preserve">     Bazı şairler eserlerinin dibacelerinde şiir hakkındaki genel görüşlerini açıklar. Mesnevilerin sebeb-i telif bölümlerinde şairi o eseri yazmaya teşvik eden sebeplerin belirtildiği örnekler vardır. Şura tezkirelerinde şairlere ayrılan bölümlerde bazı şiirlerinin yazılış sebepleri ile ilgili bilgilere de rastlayabiliyoruz. Nazım şekli veya türü bir şiirin neden yazıldığı konusunda bir fikir vermesi bakımından yardımcı olur. Bazı şiirlerin daha yakından incelenmesi net olmasa bile yazılış sebebi hakkında tahminde bulunmamıza yarayabilir.</w:t>
      </w:r>
    </w:p>
    <w:p w:rsidR="0055425F" w:rsidRPr="0055425F" w:rsidRDefault="0055425F" w:rsidP="0055425F">
      <w:pPr>
        <w:jc w:val="both"/>
        <w:rPr>
          <w:rFonts w:asciiTheme="majorBidi" w:hAnsiTheme="majorBidi" w:cstheme="majorBidi"/>
          <w:sz w:val="24"/>
          <w:szCs w:val="24"/>
        </w:rPr>
      </w:pPr>
      <w:r w:rsidRPr="0055425F">
        <w:rPr>
          <w:rFonts w:asciiTheme="majorBidi" w:hAnsiTheme="majorBidi" w:cstheme="majorBidi"/>
          <w:sz w:val="24"/>
          <w:szCs w:val="24"/>
        </w:rPr>
        <w:t xml:space="preserve">    Bazı şiirlerin başında neden yazıldıklarına dair açıklamalara nadir olarak yer verilir.  Yazılanların tamamı dikkate alındığında bu bilgilere ulaşılabilen  şiir sayısı oldukça azdır. Divan şairleri şahsi sayılabilecek bilgileri açıklamamayı tercih ederler. Var olan notlar da müellif hattı olan nüshalar veya  müsveddelerde bulunur.</w:t>
      </w:r>
    </w:p>
    <w:p w:rsidR="0055425F" w:rsidRPr="0055425F" w:rsidRDefault="0055425F" w:rsidP="0055425F">
      <w:pPr>
        <w:jc w:val="both"/>
        <w:rPr>
          <w:rFonts w:asciiTheme="majorBidi" w:hAnsiTheme="majorBidi" w:cstheme="majorBidi"/>
          <w:sz w:val="24"/>
          <w:szCs w:val="24"/>
        </w:rPr>
      </w:pPr>
      <w:r w:rsidRPr="0055425F">
        <w:rPr>
          <w:rFonts w:asciiTheme="majorBidi" w:hAnsiTheme="majorBidi" w:cstheme="majorBidi"/>
          <w:sz w:val="24"/>
          <w:szCs w:val="24"/>
        </w:rPr>
        <w:t xml:space="preserve">     18. yüzyıl divan şairi Nazim Divanı’nda birçok şiirin başında yazılış sebeplerini açıklayan açıklamalar yer alır. Bunlardan bazıları uzun sayılacak ölçüdedir. Şair dört gazelinin başında o şiirlerini  arkadaşlarının isteği üzerine yazdığını belirten açıklamalara yer verir. Ismarlama kabul edilen bu durumu şairin açıkça belirtmekden çekinmemesi önemlidir.</w:t>
      </w:r>
    </w:p>
    <w:p w:rsidR="0055425F" w:rsidRPr="0055425F" w:rsidRDefault="0055425F" w:rsidP="0055425F">
      <w:pPr>
        <w:jc w:val="both"/>
        <w:rPr>
          <w:rFonts w:asciiTheme="majorBidi" w:hAnsiTheme="majorBidi" w:cstheme="majorBidi"/>
          <w:sz w:val="24"/>
          <w:szCs w:val="24"/>
        </w:rPr>
      </w:pPr>
      <w:r w:rsidRPr="0055425F">
        <w:rPr>
          <w:rFonts w:asciiTheme="majorBidi" w:hAnsiTheme="majorBidi" w:cstheme="majorBidi"/>
          <w:sz w:val="24"/>
          <w:szCs w:val="24"/>
        </w:rPr>
        <w:t xml:space="preserve">    Çalışmamızda Nazim Divanında istek üzerine yazılan şiirlerin şairin diğer şiirlerine kıyasla sanat değeri üzerinde durulacak ve istenen hedeften sapmalar olup olmadığı ortaya konulmaya çalışılacaktır.</w:t>
      </w:r>
    </w:p>
    <w:p w:rsidR="0055425F" w:rsidRPr="0055425F" w:rsidRDefault="00AF0EE4" w:rsidP="0055425F">
      <w:pPr>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sidRPr="00AF0EE4">
        <w:rPr>
          <w:rFonts w:asciiTheme="majorBidi" w:hAnsiTheme="majorBidi" w:cstheme="majorBidi"/>
          <w:b/>
          <w:sz w:val="24"/>
          <w:szCs w:val="24"/>
        </w:rPr>
        <w:t>Anahtar K</w:t>
      </w:r>
      <w:r w:rsidR="0055425F" w:rsidRPr="00AF0EE4">
        <w:rPr>
          <w:rFonts w:asciiTheme="majorBidi" w:hAnsiTheme="majorBidi" w:cstheme="majorBidi"/>
          <w:b/>
          <w:sz w:val="24"/>
          <w:szCs w:val="24"/>
        </w:rPr>
        <w:t>elimeler</w:t>
      </w:r>
      <w:r w:rsidR="0055425F" w:rsidRPr="0055425F">
        <w:rPr>
          <w:rFonts w:asciiTheme="majorBidi" w:hAnsiTheme="majorBidi" w:cstheme="majorBidi"/>
          <w:sz w:val="24"/>
          <w:szCs w:val="24"/>
        </w:rPr>
        <w:t>: ısmarlama şiir, şiir yazma sebebi, şiir başlığı</w:t>
      </w:r>
    </w:p>
    <w:p w:rsidR="00AF0EE4" w:rsidRDefault="00AF0EE4" w:rsidP="00F25548">
      <w:pPr>
        <w:jc w:val="center"/>
        <w:rPr>
          <w:rFonts w:asciiTheme="majorBidi" w:hAnsiTheme="majorBidi" w:cstheme="majorBidi"/>
          <w:sz w:val="24"/>
          <w:szCs w:val="24"/>
        </w:rPr>
      </w:pPr>
    </w:p>
    <w:p w:rsidR="0055425F" w:rsidRPr="00AF0EE4" w:rsidRDefault="0055425F" w:rsidP="0055425F">
      <w:pPr>
        <w:jc w:val="center"/>
        <w:rPr>
          <w:rFonts w:asciiTheme="majorBidi" w:hAnsiTheme="majorBidi" w:cstheme="majorBidi"/>
          <w:b/>
          <w:sz w:val="28"/>
          <w:szCs w:val="28"/>
        </w:rPr>
      </w:pPr>
      <w:r w:rsidRPr="00AF0EE4">
        <w:rPr>
          <w:rFonts w:asciiTheme="majorBidi" w:hAnsiTheme="majorBidi" w:cstheme="majorBidi"/>
          <w:b/>
          <w:sz w:val="28"/>
          <w:szCs w:val="28"/>
        </w:rPr>
        <w:t>GAZELS UPON WRITTEN REQUEST IN NAZIM’S DIVAN</w:t>
      </w:r>
    </w:p>
    <w:p w:rsidR="00AF0EE4" w:rsidRPr="00AF0EE4" w:rsidRDefault="00AF0EE4" w:rsidP="00AF0EE4">
      <w:pPr>
        <w:ind w:firstLine="708"/>
        <w:rPr>
          <w:rFonts w:asciiTheme="majorBidi" w:hAnsiTheme="majorBidi" w:cstheme="majorBidi"/>
          <w:b/>
          <w:sz w:val="24"/>
          <w:szCs w:val="24"/>
        </w:rPr>
      </w:pPr>
      <w:proofErr w:type="spellStart"/>
      <w:r w:rsidRPr="00AF0EE4">
        <w:rPr>
          <w:rFonts w:asciiTheme="majorBidi" w:hAnsiTheme="majorBidi" w:cstheme="majorBidi"/>
          <w:b/>
          <w:sz w:val="24"/>
          <w:szCs w:val="24"/>
        </w:rPr>
        <w:t>Abstract</w:t>
      </w:r>
      <w:proofErr w:type="spellEnd"/>
    </w:p>
    <w:p w:rsidR="0055425F" w:rsidRPr="0055425F" w:rsidRDefault="0055425F" w:rsidP="00AF0EE4">
      <w:pPr>
        <w:ind w:firstLine="708"/>
        <w:jc w:val="both"/>
        <w:rPr>
          <w:rFonts w:asciiTheme="majorBidi" w:hAnsiTheme="majorBidi" w:cstheme="majorBidi"/>
          <w:sz w:val="24"/>
          <w:szCs w:val="24"/>
        </w:rPr>
      </w:pPr>
      <w:proofErr w:type="spellStart"/>
      <w:r w:rsidRPr="0055425F">
        <w:rPr>
          <w:rFonts w:asciiTheme="majorBidi" w:hAnsiTheme="majorBidi" w:cstheme="majorBidi"/>
          <w:sz w:val="24"/>
          <w:szCs w:val="24"/>
        </w:rPr>
        <w:t>Tehere</w:t>
      </w:r>
      <w:proofErr w:type="spellEnd"/>
      <w:r w:rsidRPr="0055425F">
        <w:rPr>
          <w:rFonts w:asciiTheme="majorBidi" w:hAnsiTheme="majorBidi" w:cstheme="majorBidi"/>
          <w:sz w:val="24"/>
          <w:szCs w:val="24"/>
        </w:rPr>
        <w:t xml:space="preserve"> is a </w:t>
      </w:r>
      <w:proofErr w:type="spellStart"/>
      <w:r w:rsidRPr="0055425F">
        <w:rPr>
          <w:rFonts w:asciiTheme="majorBidi" w:hAnsiTheme="majorBidi" w:cstheme="majorBidi"/>
          <w:sz w:val="24"/>
          <w:szCs w:val="24"/>
        </w:rPr>
        <w:t>secret</w:t>
      </w:r>
      <w:proofErr w:type="spellEnd"/>
      <w:r w:rsidRPr="0055425F">
        <w:rPr>
          <w:rFonts w:asciiTheme="majorBidi" w:hAnsiTheme="majorBidi" w:cstheme="majorBidi"/>
          <w:sz w:val="24"/>
          <w:szCs w:val="24"/>
        </w:rPr>
        <w:t xml:space="preserve"> or open reason to make a job. Of course tahere are some causes for poet to write poetry. Different stuation or event for every poetry activates poet to write that poetries. To be known theese reasons help to understand  phrases in the poetry as poet wants to mean.</w:t>
      </w:r>
    </w:p>
    <w:p w:rsidR="0055425F" w:rsidRPr="0055425F" w:rsidRDefault="0055425F" w:rsidP="0055425F">
      <w:pPr>
        <w:jc w:val="both"/>
        <w:rPr>
          <w:rFonts w:asciiTheme="majorBidi" w:hAnsiTheme="majorBidi" w:cstheme="majorBidi"/>
          <w:sz w:val="24"/>
          <w:szCs w:val="24"/>
        </w:rPr>
      </w:pPr>
      <w:r w:rsidRPr="0055425F">
        <w:rPr>
          <w:rFonts w:asciiTheme="majorBidi" w:hAnsiTheme="majorBidi" w:cstheme="majorBidi"/>
          <w:sz w:val="24"/>
          <w:szCs w:val="24"/>
        </w:rPr>
        <w:lastRenderedPageBreak/>
        <w:t xml:space="preserve">     Some poets explain their general argumenst in his books’ introduction. Tehere are samples giving that reason why poet wrote the book at part of sebeb-i telif in mesnevies. We can encounter some knowledge about reason to be written some poetries at the part of poets in şuara tezkires. Form or kind of poetry help us giving an opinion about reason to be written the poetry. Researching of some poets can be useful to gues reason to be written of the poetries’  even it is not completely.   </w:t>
      </w:r>
    </w:p>
    <w:p w:rsidR="0055425F" w:rsidRPr="0055425F" w:rsidRDefault="0055425F" w:rsidP="0055425F">
      <w:pPr>
        <w:jc w:val="both"/>
        <w:rPr>
          <w:rFonts w:asciiTheme="majorBidi" w:hAnsiTheme="majorBidi" w:cstheme="majorBidi"/>
          <w:sz w:val="24"/>
          <w:szCs w:val="24"/>
        </w:rPr>
      </w:pPr>
      <w:r w:rsidRPr="0055425F">
        <w:rPr>
          <w:rFonts w:asciiTheme="majorBidi" w:hAnsiTheme="majorBidi" w:cstheme="majorBidi"/>
          <w:sz w:val="24"/>
          <w:szCs w:val="24"/>
        </w:rPr>
        <w:t xml:space="preserve">     Poets wrigt some explanations at the beginnig of his poetry sometimes. If we see all peotries we understand  wery few poetries have explanations at the top of them. Divan poets prefer do not explain their individual information with their poetry.   We can see some notes with poets handwrigts in their notebooks.</w:t>
      </w:r>
    </w:p>
    <w:p w:rsidR="0055425F" w:rsidRPr="0055425F" w:rsidRDefault="0055425F" w:rsidP="0055425F">
      <w:pPr>
        <w:jc w:val="both"/>
        <w:rPr>
          <w:rFonts w:asciiTheme="majorBidi" w:hAnsiTheme="majorBidi" w:cstheme="majorBidi"/>
          <w:color w:val="000000"/>
          <w:sz w:val="24"/>
          <w:szCs w:val="24"/>
          <w:shd w:val="clear" w:color="auto" w:fill="FFFFFF"/>
        </w:rPr>
      </w:pPr>
      <w:r w:rsidRPr="0055425F">
        <w:rPr>
          <w:rFonts w:asciiTheme="majorBidi" w:hAnsiTheme="majorBidi" w:cstheme="majorBidi"/>
          <w:sz w:val="24"/>
          <w:szCs w:val="24"/>
        </w:rPr>
        <w:t xml:space="preserve">     Tere are explanations about reason why they are written on the top many peotries in Divan of Nazim who lived 18. century. Some of that eplanations are  long. </w:t>
      </w:r>
      <w:r w:rsidRPr="0055425F">
        <w:rPr>
          <w:rFonts w:asciiTheme="majorBidi" w:hAnsiTheme="majorBidi" w:cstheme="majorBidi"/>
          <w:color w:val="000000"/>
          <w:sz w:val="24"/>
          <w:szCs w:val="24"/>
          <w:shd w:val="clear" w:color="auto" w:fill="FFFFFF"/>
        </w:rPr>
        <w:t>At the request of his friends he wrote poems of the poet at the beginning of the four gazels provides answers to that. This situation is tailor-made be accepted and to be said clearly by the poet is  important.</w:t>
      </w:r>
    </w:p>
    <w:p w:rsidR="0055425F" w:rsidRPr="0055425F" w:rsidRDefault="0055425F" w:rsidP="0055425F">
      <w:pPr>
        <w:jc w:val="both"/>
        <w:rPr>
          <w:rFonts w:asciiTheme="majorBidi" w:hAnsiTheme="majorBidi" w:cstheme="majorBidi"/>
          <w:sz w:val="24"/>
          <w:szCs w:val="24"/>
        </w:rPr>
      </w:pPr>
      <w:r w:rsidRPr="0055425F">
        <w:rPr>
          <w:rFonts w:asciiTheme="majorBidi" w:hAnsiTheme="majorBidi" w:cstheme="majorBidi"/>
          <w:color w:val="000000"/>
          <w:sz w:val="24"/>
          <w:szCs w:val="24"/>
          <w:shd w:val="clear" w:color="auto" w:fill="FFFFFF"/>
        </w:rPr>
        <w:t xml:space="preserve">     İn this study</w:t>
      </w:r>
      <w:r w:rsidRPr="0055425F">
        <w:rPr>
          <w:rFonts w:asciiTheme="majorBidi" w:hAnsiTheme="majorBidi" w:cstheme="majorBidi"/>
          <w:color w:val="000000"/>
          <w:sz w:val="24"/>
          <w:szCs w:val="24"/>
        </w:rPr>
        <w:t xml:space="preserve"> </w:t>
      </w:r>
      <w:r w:rsidRPr="0055425F">
        <w:rPr>
          <w:rFonts w:asciiTheme="majorBidi" w:hAnsiTheme="majorBidi" w:cstheme="majorBidi"/>
          <w:color w:val="000000"/>
          <w:sz w:val="24"/>
          <w:szCs w:val="24"/>
          <w:shd w:val="clear" w:color="auto" w:fill="FFFFFF"/>
        </w:rPr>
        <w:t>We wil compare poems written on request with the other poems and invesigate their art values and  try to figure out whether the deviations from the desired targets.</w:t>
      </w:r>
    </w:p>
    <w:p w:rsidR="0055425F" w:rsidRDefault="0055425F" w:rsidP="009F6E12">
      <w:pPr>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 xml:space="preserve">     </w:t>
      </w:r>
      <w:r w:rsidRPr="0055425F">
        <w:rPr>
          <w:rFonts w:asciiTheme="majorBidi" w:hAnsiTheme="majorBidi" w:cstheme="majorBidi"/>
          <w:color w:val="000000"/>
          <w:sz w:val="24"/>
          <w:szCs w:val="24"/>
          <w:shd w:val="clear" w:color="auto" w:fill="FFFFFF"/>
        </w:rPr>
        <w:t>Keywords: custom-made poetry, the reason to write poetry, poetry title</w:t>
      </w:r>
    </w:p>
    <w:p w:rsidR="00F25548" w:rsidRDefault="00F25548" w:rsidP="009F6E12">
      <w:pPr>
        <w:jc w:val="both"/>
        <w:rPr>
          <w:rFonts w:asciiTheme="majorBidi" w:hAnsiTheme="majorBidi" w:cstheme="majorBidi"/>
          <w:color w:val="000000"/>
          <w:sz w:val="24"/>
          <w:szCs w:val="24"/>
          <w:shd w:val="clear" w:color="auto" w:fill="FFFFFF"/>
        </w:rPr>
      </w:pPr>
    </w:p>
    <w:p w:rsidR="00AF0EE4" w:rsidRPr="00AF0EE4" w:rsidRDefault="00AF0EE4" w:rsidP="00AF0EE4">
      <w:pPr>
        <w:ind w:firstLine="708"/>
        <w:jc w:val="both"/>
        <w:rPr>
          <w:rFonts w:asciiTheme="majorBidi" w:hAnsiTheme="majorBidi" w:cstheme="majorBidi"/>
          <w:b/>
          <w:sz w:val="24"/>
          <w:szCs w:val="24"/>
        </w:rPr>
      </w:pPr>
      <w:r w:rsidRPr="00AF0EE4">
        <w:rPr>
          <w:rFonts w:asciiTheme="majorBidi" w:hAnsiTheme="majorBidi" w:cstheme="majorBidi"/>
          <w:b/>
          <w:sz w:val="24"/>
          <w:szCs w:val="24"/>
        </w:rPr>
        <w:t>Giriş</w:t>
      </w:r>
    </w:p>
    <w:p w:rsidR="008874C5" w:rsidRPr="00AF0EE4" w:rsidRDefault="0055425F" w:rsidP="00AF0EE4">
      <w:pPr>
        <w:ind w:firstLine="708"/>
        <w:jc w:val="both"/>
        <w:rPr>
          <w:rFonts w:asciiTheme="majorBidi" w:hAnsiTheme="majorBidi" w:cstheme="majorBidi"/>
          <w:b/>
          <w:sz w:val="28"/>
          <w:szCs w:val="28"/>
        </w:rPr>
      </w:pPr>
      <w:r>
        <w:rPr>
          <w:rFonts w:asciiTheme="majorBidi" w:hAnsiTheme="majorBidi" w:cstheme="majorBidi"/>
          <w:sz w:val="24"/>
          <w:szCs w:val="24"/>
        </w:rPr>
        <w:t xml:space="preserve"> </w:t>
      </w:r>
      <w:r w:rsidR="008874C5">
        <w:rPr>
          <w:rFonts w:asciiTheme="majorBidi" w:hAnsiTheme="majorBidi" w:cstheme="majorBidi"/>
          <w:sz w:val="24"/>
          <w:szCs w:val="24"/>
        </w:rPr>
        <w:t>Bir konu ile ilgili merak ettiklerimizi öğrenmek için nasıl, niçin, kim, ne zaman gibi soruları kullanırız. Bu sorulara verilecek cevaplar bir işin yapılma veya olma şeklini, kim tarafından yapıldığını, yapıldığı zamanı ve yapılış sebebini açıklarlar.</w:t>
      </w:r>
    </w:p>
    <w:p w:rsidR="009F6E12" w:rsidRDefault="0055425F" w:rsidP="009F6E12">
      <w:pPr>
        <w:jc w:val="both"/>
        <w:rPr>
          <w:rFonts w:asciiTheme="majorBidi" w:hAnsiTheme="majorBidi" w:cstheme="majorBidi"/>
          <w:sz w:val="24"/>
          <w:szCs w:val="24"/>
        </w:rPr>
      </w:pPr>
      <w:r>
        <w:rPr>
          <w:rFonts w:asciiTheme="majorBidi" w:hAnsiTheme="majorBidi" w:cstheme="majorBidi"/>
          <w:sz w:val="24"/>
          <w:szCs w:val="24"/>
        </w:rPr>
        <w:t xml:space="preserve">     </w:t>
      </w:r>
      <w:r w:rsidR="008874C5">
        <w:rPr>
          <w:rFonts w:asciiTheme="majorBidi" w:hAnsiTheme="majorBidi" w:cstheme="majorBidi"/>
          <w:sz w:val="24"/>
          <w:szCs w:val="24"/>
        </w:rPr>
        <w:t>H</w:t>
      </w:r>
      <w:r w:rsidR="009F6E12">
        <w:rPr>
          <w:rFonts w:asciiTheme="majorBidi" w:hAnsiTheme="majorBidi" w:cstheme="majorBidi"/>
          <w:sz w:val="24"/>
          <w:szCs w:val="24"/>
        </w:rPr>
        <w:t>er işin yapılmasına sebep olan bir şey vardır. Sebepsiz olarak hiçbir şey ortaya çıkmaz. Aynı durum yazılan şiirler için de sözkonusudur. Her şiirin yazılmasına sebep olan bir gerekçe bulunur. Fakat bunların pek çoğu açıklanmadığı için konuyla ilgili sınırlı ölçüde bilgi sahibi olabiliyoruz.</w:t>
      </w:r>
    </w:p>
    <w:p w:rsidR="009F6E12" w:rsidRDefault="0055425F" w:rsidP="009F6E12">
      <w:pPr>
        <w:jc w:val="both"/>
        <w:rPr>
          <w:rFonts w:asciiTheme="majorBidi" w:hAnsiTheme="majorBidi" w:cstheme="majorBidi"/>
          <w:sz w:val="24"/>
          <w:szCs w:val="24"/>
        </w:rPr>
      </w:pPr>
      <w:r>
        <w:rPr>
          <w:rFonts w:asciiTheme="majorBidi" w:hAnsiTheme="majorBidi" w:cstheme="majorBidi"/>
          <w:sz w:val="24"/>
          <w:szCs w:val="24"/>
        </w:rPr>
        <w:t xml:space="preserve">     </w:t>
      </w:r>
      <w:r w:rsidR="0052764C">
        <w:rPr>
          <w:rFonts w:asciiTheme="majorBidi" w:hAnsiTheme="majorBidi" w:cstheme="majorBidi"/>
          <w:sz w:val="24"/>
          <w:szCs w:val="24"/>
        </w:rPr>
        <w:t>Şiirlerin yazıl</w:t>
      </w:r>
      <w:r w:rsidR="008874C5">
        <w:rPr>
          <w:rFonts w:asciiTheme="majorBidi" w:hAnsiTheme="majorBidi" w:cstheme="majorBidi"/>
          <w:sz w:val="24"/>
          <w:szCs w:val="24"/>
        </w:rPr>
        <w:t>ma seb</w:t>
      </w:r>
      <w:r w:rsidR="009F6E12">
        <w:rPr>
          <w:rFonts w:asciiTheme="majorBidi" w:hAnsiTheme="majorBidi" w:cstheme="majorBidi"/>
          <w:sz w:val="24"/>
          <w:szCs w:val="24"/>
        </w:rPr>
        <w:t>binin bilinmesi metnin anlaşılması bakımından büyük öenem taşır. O yüzden bir metin üzerinde çalışanlar o metnin yazılış sebebini bulmaya çalışırlar.</w:t>
      </w:r>
      <w:r w:rsidR="008874C5">
        <w:rPr>
          <w:rFonts w:asciiTheme="majorBidi" w:hAnsiTheme="majorBidi" w:cstheme="majorBidi"/>
          <w:sz w:val="24"/>
          <w:szCs w:val="24"/>
        </w:rPr>
        <w:t xml:space="preserve"> Şairler her zaman şiir yazma gerekçelerini açıklamadığı için bu bilgiye ulaşmak zor hatta bazan imkansız olabilir.</w:t>
      </w:r>
    </w:p>
    <w:p w:rsidR="009F6E12" w:rsidRDefault="0055425F" w:rsidP="009F6E12">
      <w:pPr>
        <w:jc w:val="both"/>
        <w:rPr>
          <w:rFonts w:asciiTheme="majorBidi" w:hAnsiTheme="majorBidi" w:cstheme="majorBidi"/>
          <w:sz w:val="24"/>
          <w:szCs w:val="24"/>
        </w:rPr>
      </w:pPr>
      <w:r>
        <w:rPr>
          <w:rFonts w:asciiTheme="majorBidi" w:hAnsiTheme="majorBidi" w:cstheme="majorBidi"/>
          <w:sz w:val="24"/>
          <w:szCs w:val="24"/>
        </w:rPr>
        <w:t xml:space="preserve">     </w:t>
      </w:r>
      <w:r w:rsidR="009F6E12">
        <w:rPr>
          <w:rFonts w:asciiTheme="majorBidi" w:hAnsiTheme="majorBidi" w:cstheme="majorBidi"/>
          <w:sz w:val="24"/>
          <w:szCs w:val="24"/>
        </w:rPr>
        <w:t>Divan şairlerinin şiir yazma sebeplerini birkaç yoldan öğrenebilmekteyiz:</w:t>
      </w:r>
    </w:p>
    <w:p w:rsidR="009F6E12" w:rsidRDefault="0055425F" w:rsidP="009F6E12">
      <w:pPr>
        <w:jc w:val="both"/>
        <w:rPr>
          <w:rFonts w:asciiTheme="majorBidi" w:hAnsiTheme="majorBidi" w:cstheme="majorBidi"/>
          <w:sz w:val="24"/>
          <w:szCs w:val="24"/>
        </w:rPr>
      </w:pPr>
      <w:r>
        <w:rPr>
          <w:rFonts w:asciiTheme="majorBidi" w:hAnsiTheme="majorBidi" w:cstheme="majorBidi"/>
          <w:sz w:val="24"/>
          <w:szCs w:val="24"/>
        </w:rPr>
        <w:t xml:space="preserve">     </w:t>
      </w:r>
      <w:r w:rsidR="009F6E12">
        <w:rPr>
          <w:rFonts w:asciiTheme="majorBidi" w:hAnsiTheme="majorBidi" w:cstheme="majorBidi"/>
          <w:sz w:val="24"/>
          <w:szCs w:val="24"/>
        </w:rPr>
        <w:t>Bunlardan birincisi şairin eserin başında yazmasına sebep olan şeylerle ilgili olarak kendisini verdiği bilgilerdir. Bu açıklamalar bazı eserlerin başında müstakil bir bölüm olarak sebeb-i telif veya dibace kısımlarında verilir. Divanlarda bu tür bilgilerin bazı şiirlerin baş tarafında yer alan notlarla ifade edildiği görülür.</w:t>
      </w:r>
    </w:p>
    <w:p w:rsidR="003A43B8" w:rsidRDefault="0055425F" w:rsidP="003A43B8">
      <w:pPr>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C753C4">
        <w:rPr>
          <w:rFonts w:asciiTheme="majorBidi" w:hAnsiTheme="majorBidi" w:cstheme="majorBidi"/>
          <w:sz w:val="24"/>
          <w:szCs w:val="24"/>
        </w:rPr>
        <w:t xml:space="preserve">Şiir yazma sebebi ile ilgili olarak bilgi bulunan ikinci kaynak ise şairlerin hayat hikayelerinin yer aldığı tezkirelerdir. Anekdotlar halinde bazı şairlerin </w:t>
      </w:r>
      <w:r w:rsidR="003A43B8">
        <w:rPr>
          <w:rFonts w:asciiTheme="majorBidi" w:hAnsiTheme="majorBidi" w:cstheme="majorBidi"/>
          <w:sz w:val="24"/>
          <w:szCs w:val="24"/>
        </w:rPr>
        <w:t>hangi hadise üzerine hangi şiiri kaleme aldıkları hakkında bilgilere yer verilir.</w:t>
      </w:r>
    </w:p>
    <w:p w:rsidR="003A43B8" w:rsidRDefault="0055425F" w:rsidP="003A43B8">
      <w:pPr>
        <w:jc w:val="both"/>
        <w:rPr>
          <w:rFonts w:asciiTheme="majorBidi" w:hAnsiTheme="majorBidi" w:cstheme="majorBidi"/>
          <w:sz w:val="24"/>
          <w:szCs w:val="24"/>
        </w:rPr>
      </w:pPr>
      <w:r>
        <w:rPr>
          <w:rFonts w:asciiTheme="majorBidi" w:hAnsiTheme="majorBidi" w:cstheme="majorBidi"/>
          <w:sz w:val="24"/>
          <w:szCs w:val="24"/>
        </w:rPr>
        <w:t xml:space="preserve">     </w:t>
      </w:r>
      <w:r w:rsidR="003A43B8">
        <w:rPr>
          <w:rFonts w:asciiTheme="majorBidi" w:hAnsiTheme="majorBidi" w:cstheme="majorBidi"/>
          <w:sz w:val="24"/>
          <w:szCs w:val="24"/>
        </w:rPr>
        <w:t>Tevhid, münacat, na’t, medhiye, fahriye, hicviye, mersiye gibi türlerde şairin ele alacağı konular gelenekçe belirlenmiş (Turan:2008,374) olduğundan şiirin yazılış  sebebi zaten bellidir. Tarih manzumeleri yazılış sbepleri/gerekçeleri en belirgin örneklerdir.</w:t>
      </w:r>
      <w:r w:rsidR="003A43B8" w:rsidRPr="003A43B8">
        <w:rPr>
          <w:rFonts w:asciiTheme="majorBidi" w:hAnsiTheme="majorBidi" w:cstheme="majorBidi"/>
          <w:sz w:val="24"/>
          <w:szCs w:val="24"/>
        </w:rPr>
        <w:t xml:space="preserve"> </w:t>
      </w:r>
      <w:r w:rsidR="003A43B8">
        <w:rPr>
          <w:rFonts w:asciiTheme="majorBidi" w:hAnsiTheme="majorBidi" w:cstheme="majorBidi"/>
          <w:sz w:val="24"/>
          <w:szCs w:val="24"/>
        </w:rPr>
        <w:t>(Turan:2008,375)</w:t>
      </w:r>
    </w:p>
    <w:p w:rsidR="003A43B8" w:rsidRDefault="0055425F" w:rsidP="003A43B8">
      <w:pPr>
        <w:jc w:val="both"/>
        <w:rPr>
          <w:rFonts w:asciiTheme="majorBidi" w:hAnsiTheme="majorBidi" w:cstheme="majorBidi"/>
          <w:sz w:val="24"/>
          <w:szCs w:val="24"/>
        </w:rPr>
      </w:pPr>
      <w:r>
        <w:rPr>
          <w:rFonts w:asciiTheme="majorBidi" w:hAnsiTheme="majorBidi" w:cstheme="majorBidi"/>
          <w:sz w:val="24"/>
          <w:szCs w:val="24"/>
        </w:rPr>
        <w:t xml:space="preserve">     </w:t>
      </w:r>
      <w:r w:rsidR="003A43B8">
        <w:rPr>
          <w:rFonts w:asciiTheme="majorBidi" w:hAnsiTheme="majorBidi" w:cstheme="majorBidi"/>
          <w:sz w:val="24"/>
          <w:szCs w:val="24"/>
        </w:rPr>
        <w:t>Bunlar dışında metin inceleyen kişi şiir içinde yer alan sözlerden hareketle yazılış sebebi ile ilgili tahminlerde bulunabilir.</w:t>
      </w:r>
    </w:p>
    <w:p w:rsidR="005E1524" w:rsidRDefault="0055425F" w:rsidP="003A43B8">
      <w:pPr>
        <w:jc w:val="both"/>
        <w:rPr>
          <w:rFonts w:asciiTheme="majorBidi" w:hAnsiTheme="majorBidi" w:cstheme="majorBidi"/>
          <w:sz w:val="24"/>
          <w:szCs w:val="24"/>
        </w:rPr>
      </w:pPr>
      <w:r>
        <w:rPr>
          <w:rFonts w:asciiTheme="majorBidi" w:hAnsiTheme="majorBidi" w:cstheme="majorBidi"/>
          <w:sz w:val="24"/>
          <w:szCs w:val="24"/>
        </w:rPr>
        <w:t xml:space="preserve">     </w:t>
      </w:r>
      <w:r w:rsidR="005E1524">
        <w:rPr>
          <w:rFonts w:asciiTheme="majorBidi" w:hAnsiTheme="majorBidi" w:cstheme="majorBidi"/>
          <w:sz w:val="24"/>
          <w:szCs w:val="24"/>
        </w:rPr>
        <w:t>Şi</w:t>
      </w:r>
      <w:r>
        <w:rPr>
          <w:rFonts w:asciiTheme="majorBidi" w:hAnsiTheme="majorBidi" w:cstheme="majorBidi"/>
          <w:sz w:val="24"/>
          <w:szCs w:val="24"/>
        </w:rPr>
        <w:t>i</w:t>
      </w:r>
      <w:r w:rsidR="005E1524">
        <w:rPr>
          <w:rFonts w:asciiTheme="majorBidi" w:hAnsiTheme="majorBidi" w:cstheme="majorBidi"/>
          <w:sz w:val="24"/>
          <w:szCs w:val="24"/>
        </w:rPr>
        <w:t>rlerin yazılma sebebi ile ilgili olarak bizzat şair tarafından ifade edilenler daha büyük önem taşır. Çünkü divanlarda şiir yazma sebebine dair kaydedilen çeşitli notlar metne farklı bir açıdan yaklaşılmasına katkı sağlarlar.</w:t>
      </w:r>
      <w:r w:rsidR="005E1524" w:rsidRPr="005E1524">
        <w:rPr>
          <w:rFonts w:asciiTheme="majorBidi" w:hAnsiTheme="majorBidi" w:cstheme="majorBidi"/>
          <w:sz w:val="24"/>
          <w:szCs w:val="24"/>
        </w:rPr>
        <w:t xml:space="preserve"> </w:t>
      </w:r>
      <w:r w:rsidR="005E1524">
        <w:rPr>
          <w:rFonts w:asciiTheme="majorBidi" w:hAnsiTheme="majorBidi" w:cstheme="majorBidi"/>
          <w:sz w:val="24"/>
          <w:szCs w:val="24"/>
        </w:rPr>
        <w:t>(Turan:2008,378) Ancak müellif hatlarında bütününü görebildiğimiz bu notlar tebyiz edilen nüshalarda ya tamamen kaldırılmış ya da kısaltılmış olarak karşımıza çıkabilmektedir.</w:t>
      </w:r>
    </w:p>
    <w:p w:rsidR="005E1524" w:rsidRDefault="0055425F" w:rsidP="003A43B8">
      <w:pPr>
        <w:jc w:val="both"/>
        <w:rPr>
          <w:rFonts w:asciiTheme="majorBidi" w:hAnsiTheme="majorBidi" w:cstheme="majorBidi"/>
          <w:sz w:val="24"/>
          <w:szCs w:val="24"/>
        </w:rPr>
      </w:pPr>
      <w:r>
        <w:rPr>
          <w:rFonts w:asciiTheme="majorBidi" w:hAnsiTheme="majorBidi" w:cstheme="majorBidi"/>
          <w:sz w:val="24"/>
          <w:szCs w:val="24"/>
        </w:rPr>
        <w:t xml:space="preserve">     </w:t>
      </w:r>
      <w:r w:rsidR="00133CCE">
        <w:rPr>
          <w:rFonts w:asciiTheme="majorBidi" w:hAnsiTheme="majorBidi" w:cstheme="majorBidi"/>
          <w:sz w:val="24"/>
          <w:szCs w:val="24"/>
        </w:rPr>
        <w:t xml:space="preserve">Divan edebiyatı geleneğinde genel olarak </w:t>
      </w:r>
      <w:r w:rsidR="005E1524">
        <w:rPr>
          <w:rFonts w:asciiTheme="majorBidi" w:hAnsiTheme="majorBidi" w:cstheme="majorBidi"/>
          <w:sz w:val="24"/>
          <w:szCs w:val="24"/>
        </w:rPr>
        <w:t xml:space="preserve"> yaz</w:t>
      </w:r>
      <w:r w:rsidR="00133CCE">
        <w:rPr>
          <w:rFonts w:asciiTheme="majorBidi" w:hAnsiTheme="majorBidi" w:cstheme="majorBidi"/>
          <w:sz w:val="24"/>
          <w:szCs w:val="24"/>
        </w:rPr>
        <w:t>ıl</w:t>
      </w:r>
      <w:r w:rsidR="005E1524">
        <w:rPr>
          <w:rFonts w:asciiTheme="majorBidi" w:hAnsiTheme="majorBidi" w:cstheme="majorBidi"/>
          <w:sz w:val="24"/>
          <w:szCs w:val="24"/>
        </w:rPr>
        <w:t xml:space="preserve">ma sebebinin her bir şiir için ayrı notlar </w:t>
      </w:r>
      <w:r w:rsidR="00133CCE">
        <w:rPr>
          <w:rFonts w:asciiTheme="majorBidi" w:hAnsiTheme="majorBidi" w:cstheme="majorBidi"/>
          <w:sz w:val="24"/>
          <w:szCs w:val="24"/>
        </w:rPr>
        <w:t>halinde verilmesi şeklinde bir uygulama yaygon olarak görülmez. Bununla beraber bazı şairler divanlarında az da olsa şiir yazma gerekçelerini açıklayan notlara yer vermişlerdir.Bunlardan biri de Nazîm’dir.</w:t>
      </w:r>
    </w:p>
    <w:p w:rsidR="00133CCE" w:rsidRDefault="0055425F" w:rsidP="003A43B8">
      <w:pPr>
        <w:jc w:val="both"/>
        <w:rPr>
          <w:rFonts w:asciiTheme="majorBidi" w:hAnsiTheme="majorBidi" w:cstheme="majorBidi"/>
          <w:sz w:val="24"/>
          <w:szCs w:val="24"/>
        </w:rPr>
      </w:pPr>
      <w:r>
        <w:rPr>
          <w:rFonts w:asciiTheme="majorBidi" w:hAnsiTheme="majorBidi" w:cstheme="majorBidi"/>
          <w:sz w:val="24"/>
          <w:szCs w:val="24"/>
        </w:rPr>
        <w:t xml:space="preserve">     </w:t>
      </w:r>
      <w:r w:rsidR="00133CCE">
        <w:rPr>
          <w:rFonts w:asciiTheme="majorBidi" w:hAnsiTheme="majorBidi" w:cstheme="majorBidi"/>
          <w:sz w:val="24"/>
          <w:szCs w:val="24"/>
        </w:rPr>
        <w:t>Nazîm 1680-1760 yılları arasında yaşamış bir Arnavut divan şairidir. Medrese tahsilini İstanbul’da yapmış ve uzun yıllar burada kalmış olmasına rağmen şuara tezkirelerinde kendisinden sözedilmez.</w:t>
      </w:r>
      <w:r w:rsidR="003762B6">
        <w:rPr>
          <w:rFonts w:asciiTheme="majorBidi" w:hAnsiTheme="majorBidi" w:cstheme="majorBidi"/>
          <w:sz w:val="24"/>
          <w:szCs w:val="24"/>
        </w:rPr>
        <w:t xml:space="preserve"> Arnavut kaynaklarında Nezim Frakulla veya Nezim Berati olarak yer alır. Türkçe Divan’ı, Arnavutça Divan’ı ve Farsça Divan’ı vardır. </w:t>
      </w:r>
    </w:p>
    <w:p w:rsidR="003762B6" w:rsidRDefault="0055425F" w:rsidP="003A43B8">
      <w:pPr>
        <w:jc w:val="both"/>
        <w:rPr>
          <w:rFonts w:asciiTheme="majorBidi" w:hAnsiTheme="majorBidi" w:cstheme="majorBidi"/>
          <w:sz w:val="24"/>
          <w:szCs w:val="24"/>
        </w:rPr>
      </w:pPr>
      <w:r>
        <w:rPr>
          <w:rFonts w:asciiTheme="majorBidi" w:hAnsiTheme="majorBidi" w:cstheme="majorBidi"/>
          <w:sz w:val="24"/>
          <w:szCs w:val="24"/>
        </w:rPr>
        <w:t xml:space="preserve">     </w:t>
      </w:r>
      <w:r w:rsidR="003762B6">
        <w:rPr>
          <w:rFonts w:asciiTheme="majorBidi" w:hAnsiTheme="majorBidi" w:cstheme="majorBidi"/>
          <w:sz w:val="24"/>
          <w:szCs w:val="24"/>
        </w:rPr>
        <w:t>Diğer divan şairlerinden farklı olarak Nazîm, Türkçe Divan’ında birçok şiirinin yazılmasına vesile olan hadiseler hakkında ilgili şiirlerin baş tarafların</w:t>
      </w:r>
      <w:r w:rsidR="00001B68">
        <w:rPr>
          <w:rFonts w:asciiTheme="majorBidi" w:hAnsiTheme="majorBidi" w:cstheme="majorBidi"/>
          <w:sz w:val="24"/>
          <w:szCs w:val="24"/>
        </w:rPr>
        <w:t>da bilgiler verir. Bu notlardan dört şiirin istek üzerine yazıldığı anlaşılmaktadır.</w:t>
      </w:r>
    </w:p>
    <w:p w:rsidR="004B344C" w:rsidRDefault="0055425F" w:rsidP="002A06CA">
      <w:pPr>
        <w:jc w:val="both"/>
        <w:rPr>
          <w:rFonts w:asciiTheme="majorBidi" w:hAnsiTheme="majorBidi" w:cstheme="majorBidi"/>
          <w:sz w:val="24"/>
          <w:szCs w:val="24"/>
        </w:rPr>
      </w:pPr>
      <w:r>
        <w:rPr>
          <w:rFonts w:asciiTheme="majorBidi" w:hAnsiTheme="majorBidi" w:cstheme="majorBidi"/>
          <w:sz w:val="24"/>
          <w:szCs w:val="24"/>
        </w:rPr>
        <w:t xml:space="preserve">     </w:t>
      </w:r>
      <w:r w:rsidR="004B344C">
        <w:rPr>
          <w:rFonts w:asciiTheme="majorBidi" w:hAnsiTheme="majorBidi" w:cstheme="majorBidi"/>
          <w:sz w:val="24"/>
          <w:szCs w:val="24"/>
        </w:rPr>
        <w:t xml:space="preserve">Bir şairin istek üzerine şiir yazması şiir kalitesini düşüren bir husus olarak kabul edilir. Bu konuda hemen ilk akla gelen isim Zatî’dir. </w:t>
      </w:r>
      <w:r w:rsidR="002E7EC9">
        <w:rPr>
          <w:rFonts w:asciiTheme="majorBidi" w:hAnsiTheme="majorBidi" w:cstheme="majorBidi"/>
          <w:sz w:val="24"/>
          <w:szCs w:val="24"/>
        </w:rPr>
        <w:t>Gerçekten de zarurete düştüğü zamanlarda geçim kaygısı ile yazdığı şiirlerde seviye düşüklüğü görülür. (Çavuşoğlu,1998:646) Sanatçılar hayatın zorlukları karşısında eser verirken sanat endişesinden uzaklaşabilmektedir. Benzer şekilde Peyami Safa’nın da geçim kaygısı ile yazdığı polisiye romanlarında seviyeyi kendine layık görmediği için Server Bedi müstear ismini kullanması bir başka örnek olarak gösterilebilir. Zatî’nin yakınlarının kendisini tahrik ederek haklarında bir nükte, bir beyit veya kıta söyletmeleri ve bundan zevk almaları</w:t>
      </w:r>
      <w:r w:rsidR="002A06CA">
        <w:rPr>
          <w:rFonts w:asciiTheme="majorBidi" w:hAnsiTheme="majorBidi" w:cstheme="majorBidi"/>
          <w:sz w:val="24"/>
          <w:szCs w:val="24"/>
        </w:rPr>
        <w:t xml:space="preserve"> (Çavuşoğlu,1998:646) </w:t>
      </w:r>
      <w:r w:rsidR="002E7EC9">
        <w:rPr>
          <w:rFonts w:asciiTheme="majorBidi" w:hAnsiTheme="majorBidi" w:cstheme="majorBidi"/>
          <w:sz w:val="24"/>
          <w:szCs w:val="24"/>
        </w:rPr>
        <w:t xml:space="preserve"> </w:t>
      </w:r>
      <w:r w:rsidR="002A06CA">
        <w:rPr>
          <w:rFonts w:asciiTheme="majorBidi" w:hAnsiTheme="majorBidi" w:cstheme="majorBidi"/>
          <w:sz w:val="24"/>
          <w:szCs w:val="24"/>
        </w:rPr>
        <w:t xml:space="preserve">ile </w:t>
      </w:r>
      <w:r w:rsidR="002E7EC9">
        <w:rPr>
          <w:rFonts w:asciiTheme="majorBidi" w:hAnsiTheme="majorBidi" w:cstheme="majorBidi"/>
          <w:sz w:val="24"/>
          <w:szCs w:val="24"/>
        </w:rPr>
        <w:t>ortaya çıkan şiirler için geçim kaygısıyla yazılanlar gibi bir seviye düşüklüğü söz konusu değildir.</w:t>
      </w:r>
      <w:r w:rsidR="002A06CA">
        <w:rPr>
          <w:rFonts w:asciiTheme="majorBidi" w:hAnsiTheme="majorBidi" w:cstheme="majorBidi"/>
          <w:sz w:val="24"/>
          <w:szCs w:val="24"/>
        </w:rPr>
        <w:t xml:space="preserve"> Bu tür şiirlerde yaşanan durum, şairi sanatını icra etmekten alıkoyan bir engel olmaktan çok onu harekete geçiren bir teşvik özelliği gösterir.</w:t>
      </w:r>
    </w:p>
    <w:p w:rsidR="005E1524" w:rsidRDefault="0055425F" w:rsidP="0055425F">
      <w:pPr>
        <w:jc w:val="both"/>
        <w:rPr>
          <w:rFonts w:asciiTheme="majorBidi" w:hAnsiTheme="majorBidi" w:cstheme="majorBidi"/>
          <w:sz w:val="24"/>
          <w:szCs w:val="24"/>
        </w:rPr>
      </w:pPr>
      <w:r>
        <w:rPr>
          <w:rFonts w:asciiTheme="majorBidi" w:hAnsiTheme="majorBidi" w:cstheme="majorBidi"/>
          <w:sz w:val="24"/>
          <w:szCs w:val="24"/>
        </w:rPr>
        <w:t xml:space="preserve">     </w:t>
      </w:r>
      <w:r w:rsidR="002A06CA">
        <w:rPr>
          <w:rFonts w:asciiTheme="majorBidi" w:hAnsiTheme="majorBidi" w:cstheme="majorBidi"/>
          <w:sz w:val="24"/>
          <w:szCs w:val="24"/>
        </w:rPr>
        <w:t xml:space="preserve">Nazîm Divanı’nda dostlarının isteği üzerine yazıldığı belirtilen dört gazel yer alır. Divan’da ve kendisinden bahseden kaynaklarda Nazîm’in geçim sıkıntısı yaşadığına dair bir </w:t>
      </w:r>
      <w:r w:rsidR="002A06CA">
        <w:rPr>
          <w:rFonts w:asciiTheme="majorBidi" w:hAnsiTheme="majorBidi" w:cstheme="majorBidi"/>
          <w:sz w:val="24"/>
          <w:szCs w:val="24"/>
        </w:rPr>
        <w:lastRenderedPageBreak/>
        <w:t>bilgi yoktur. Dolayısıyle şiir yazması ile ilgili istekler onu sanat endişesinden uzaklaştıran ısmarlama sözleri değil, teşvik eder mahiyette arzulardır.</w:t>
      </w:r>
    </w:p>
    <w:p w:rsidR="00454B46" w:rsidRDefault="0055425F" w:rsidP="0071136B">
      <w:pPr>
        <w:jc w:val="both"/>
        <w:rPr>
          <w:rFonts w:asciiTheme="majorBidi" w:hAnsiTheme="majorBidi" w:cstheme="majorBidi"/>
          <w:sz w:val="24"/>
          <w:szCs w:val="24"/>
        </w:rPr>
      </w:pPr>
      <w:r>
        <w:rPr>
          <w:rFonts w:asciiTheme="majorBidi" w:hAnsiTheme="majorBidi" w:cstheme="majorBidi"/>
          <w:sz w:val="24"/>
          <w:szCs w:val="24"/>
        </w:rPr>
        <w:t xml:space="preserve">     </w:t>
      </w:r>
      <w:r w:rsidR="00454B46" w:rsidRPr="009F6E12">
        <w:rPr>
          <w:rFonts w:asciiTheme="majorBidi" w:hAnsiTheme="majorBidi" w:cstheme="majorBidi"/>
          <w:sz w:val="24"/>
          <w:szCs w:val="24"/>
        </w:rPr>
        <w:t>Nazim’in istek üzerine yaz</w:t>
      </w:r>
      <w:r w:rsidR="0071136B">
        <w:rPr>
          <w:rFonts w:asciiTheme="majorBidi" w:hAnsiTheme="majorBidi" w:cstheme="majorBidi"/>
          <w:sz w:val="24"/>
          <w:szCs w:val="24"/>
        </w:rPr>
        <w:t>dığı birinci gazelinin başında:</w:t>
      </w:r>
      <w:r w:rsidR="00454B46" w:rsidRPr="009F6E12">
        <w:rPr>
          <w:rFonts w:asciiTheme="majorBidi" w:hAnsiTheme="majorBidi" w:cstheme="majorBidi"/>
          <w:sz w:val="24"/>
          <w:szCs w:val="24"/>
        </w:rPr>
        <w:t xml:space="preserve"> </w:t>
      </w:r>
      <w:r w:rsidR="00BF01F1" w:rsidRPr="00BF01F1">
        <w:rPr>
          <w:rFonts w:ascii="Oktay New Transkripsiyon" w:hAnsi="Oktay New Transkripsiyon" w:cs="Oktay New Transkripsiyon"/>
          <w:b/>
          <w:bCs/>
          <w:sz w:val="24"/>
          <w:szCs w:val="24"/>
        </w:rPr>
        <w:t>Bu áazel-i Òoş-edÀ Bir Çelebi-yi Muóibb-i Suòen-şinÀsıñ Emriyle İnşÀ Olunmuşdur</w:t>
      </w:r>
      <w:r w:rsidR="00BF01F1" w:rsidRPr="00BF01F1">
        <w:rPr>
          <w:rFonts w:asciiTheme="majorBidi" w:hAnsiTheme="majorBidi" w:cstheme="majorBidi"/>
          <w:b/>
          <w:bCs/>
          <w:sz w:val="24"/>
          <w:szCs w:val="24"/>
        </w:rPr>
        <w:t xml:space="preserve"> </w:t>
      </w:r>
      <w:r w:rsidR="00BF01F1">
        <w:rPr>
          <w:rFonts w:asciiTheme="majorBidi" w:hAnsiTheme="majorBidi" w:cstheme="majorBidi"/>
          <w:b/>
          <w:bCs/>
          <w:sz w:val="24"/>
          <w:szCs w:val="24"/>
        </w:rPr>
        <w:t>(Nazîm</w:t>
      </w:r>
      <w:r w:rsidR="0071136B">
        <w:rPr>
          <w:rFonts w:asciiTheme="majorBidi" w:hAnsiTheme="majorBidi" w:cstheme="majorBidi"/>
          <w:b/>
          <w:bCs/>
          <w:sz w:val="24"/>
          <w:szCs w:val="24"/>
        </w:rPr>
        <w:t>,1755:63/b)</w:t>
      </w:r>
      <w:r w:rsidR="00BF01F1">
        <w:rPr>
          <w:rFonts w:asciiTheme="majorBidi" w:hAnsiTheme="majorBidi" w:cstheme="majorBidi"/>
          <w:sz w:val="24"/>
          <w:szCs w:val="24"/>
        </w:rPr>
        <w:t>ş</w:t>
      </w:r>
      <w:r w:rsidR="00454B46" w:rsidRPr="009F6E12">
        <w:rPr>
          <w:rFonts w:asciiTheme="majorBidi" w:hAnsiTheme="majorBidi" w:cstheme="majorBidi"/>
          <w:sz w:val="24"/>
          <w:szCs w:val="24"/>
        </w:rPr>
        <w:t>eklin</w:t>
      </w:r>
      <w:r w:rsidR="00BF01F1">
        <w:rPr>
          <w:rFonts w:asciiTheme="majorBidi" w:hAnsiTheme="majorBidi" w:cstheme="majorBidi"/>
          <w:sz w:val="24"/>
          <w:szCs w:val="24"/>
        </w:rPr>
        <w:t>d</w:t>
      </w:r>
      <w:r w:rsidR="00454B46" w:rsidRPr="009F6E12">
        <w:rPr>
          <w:rFonts w:asciiTheme="majorBidi" w:hAnsiTheme="majorBidi" w:cstheme="majorBidi"/>
          <w:sz w:val="24"/>
          <w:szCs w:val="24"/>
        </w:rPr>
        <w:t>e bir açıklama yer alır. Şairin ifadelerinde</w:t>
      </w:r>
      <w:r w:rsidR="0071136B">
        <w:rPr>
          <w:rFonts w:asciiTheme="majorBidi" w:hAnsiTheme="majorBidi" w:cstheme="majorBidi"/>
          <w:sz w:val="24"/>
          <w:szCs w:val="24"/>
        </w:rPr>
        <w:t>n</w:t>
      </w:r>
      <w:r w:rsidR="00454B46" w:rsidRPr="009F6E12">
        <w:rPr>
          <w:rFonts w:asciiTheme="majorBidi" w:hAnsiTheme="majorBidi" w:cstheme="majorBidi"/>
          <w:sz w:val="24"/>
          <w:szCs w:val="24"/>
        </w:rPr>
        <w:t xml:space="preserve"> bu şiiri yazmasını isteyen kişinin söz erbabı bir çelebi olduğu anlaşılır. Adı açıklanmaz. Şairin kendisine çok değer verdiği, bir şiir yazması şekl</w:t>
      </w:r>
      <w:r w:rsidR="0071136B">
        <w:rPr>
          <w:rFonts w:asciiTheme="majorBidi" w:hAnsiTheme="majorBidi" w:cstheme="majorBidi"/>
          <w:sz w:val="24"/>
          <w:szCs w:val="24"/>
        </w:rPr>
        <w:t>indeki isteğini emir gibi telakk</w:t>
      </w:r>
      <w:r w:rsidR="00454B46" w:rsidRPr="009F6E12">
        <w:rPr>
          <w:rFonts w:asciiTheme="majorBidi" w:hAnsiTheme="majorBidi" w:cstheme="majorBidi"/>
          <w:sz w:val="24"/>
          <w:szCs w:val="24"/>
        </w:rPr>
        <w:t>i etmesinden anlayabiliriz. Emir ile her şey yaptırılamaz. Bir işin mükemmel yapılmasının sağlamak için iş yapacak kişinin o şeyi yapmaya ikna edilmesi gerekir. Hele hele içten gelen duyguların ifade edileceği bir şiir için emir asla söz konusu olamaz. Açıklamada emir olarak düşünülen şey şiir yazılmasıyla ilgili istek veya rica olabilir. Açıklamada dikkat çeken bir başka husus şairin gazelini ‘’hoş-eda’’ olarak nitelemesidir. Böylece şair şiirini bu nitelikte bir</w:t>
      </w:r>
      <w:r w:rsidR="0071136B">
        <w:rPr>
          <w:rFonts w:asciiTheme="majorBidi" w:hAnsiTheme="majorBidi" w:cstheme="majorBidi"/>
          <w:sz w:val="24"/>
          <w:szCs w:val="24"/>
        </w:rPr>
        <w:t xml:space="preserve"> şiir yazmış olması sebebiyle </w:t>
      </w:r>
      <w:r w:rsidR="00454B46" w:rsidRPr="009F6E12">
        <w:rPr>
          <w:rFonts w:asciiTheme="majorBidi" w:hAnsiTheme="majorBidi" w:cstheme="majorBidi"/>
          <w:sz w:val="24"/>
          <w:szCs w:val="24"/>
        </w:rPr>
        <w:t xml:space="preserve"> kendini övmektedir. </w:t>
      </w:r>
    </w:p>
    <w:p w:rsidR="0071136B" w:rsidRPr="0071136B" w:rsidRDefault="0071136B" w:rsidP="0071136B">
      <w:pPr>
        <w:spacing w:after="0"/>
        <w:ind w:left="2520"/>
        <w:jc w:val="both"/>
        <w:outlineLvl w:val="0"/>
        <w:rPr>
          <w:rFonts w:ascii="Oktay New Transkripsiyon" w:hAnsi="Oktay New Transkripsiyon" w:cs="Oktay New Transkripsiyon"/>
          <w:b/>
          <w:bCs/>
          <w:sz w:val="24"/>
          <w:szCs w:val="24"/>
        </w:rPr>
      </w:pPr>
      <w:r w:rsidRPr="0071136B">
        <w:rPr>
          <w:rFonts w:ascii="Oktay New Transkripsiyon" w:hAnsi="Oktay New Transkripsiyon" w:cs="Oktay New Transkripsiyon"/>
          <w:b/>
          <w:bCs/>
          <w:sz w:val="24"/>
          <w:szCs w:val="24"/>
        </w:rPr>
        <w:t>Benim úÀnÿn-ı sìnem seyr içün gel</w:t>
      </w:r>
    </w:p>
    <w:p w:rsidR="0071136B" w:rsidRPr="0071136B" w:rsidRDefault="0071136B" w:rsidP="0071136B">
      <w:pPr>
        <w:spacing w:after="0"/>
        <w:ind w:left="2520"/>
        <w:jc w:val="both"/>
        <w:rPr>
          <w:rFonts w:ascii="Oktay New Transkripsiyon" w:hAnsi="Oktay New Transkripsiyon" w:cs="Oktay New Transkripsiyon"/>
          <w:b/>
          <w:bCs/>
          <w:sz w:val="24"/>
          <w:szCs w:val="24"/>
        </w:rPr>
      </w:pPr>
      <w:r w:rsidRPr="0071136B">
        <w:rPr>
          <w:rFonts w:ascii="Oktay New Transkripsiyon" w:hAnsi="Oktay New Transkripsiyon" w:cs="Oktay New Transkripsiyon"/>
          <w:b/>
          <w:bCs/>
          <w:sz w:val="24"/>
          <w:szCs w:val="24"/>
        </w:rPr>
        <w:t>Getür zülfüñden ey meh-pÀre bir tel</w:t>
      </w:r>
      <w:r>
        <w:rPr>
          <w:rFonts w:asciiTheme="majorBidi" w:hAnsiTheme="majorBidi" w:cstheme="majorBidi"/>
          <w:b/>
          <w:bCs/>
          <w:sz w:val="24"/>
          <w:szCs w:val="24"/>
        </w:rPr>
        <w:t>(Nazîm,1755:63/b)</w:t>
      </w:r>
    </w:p>
    <w:p w:rsidR="0071136B" w:rsidRPr="009F6E12" w:rsidRDefault="0071136B" w:rsidP="0071136B">
      <w:pPr>
        <w:spacing w:after="0"/>
        <w:jc w:val="both"/>
        <w:rPr>
          <w:rFonts w:asciiTheme="majorBidi" w:hAnsiTheme="majorBidi" w:cstheme="majorBidi"/>
          <w:sz w:val="24"/>
          <w:szCs w:val="24"/>
        </w:rPr>
      </w:pPr>
    </w:p>
    <w:p w:rsidR="00454B46" w:rsidRDefault="00721387" w:rsidP="009F6E12">
      <w:pPr>
        <w:jc w:val="both"/>
        <w:rPr>
          <w:rFonts w:asciiTheme="majorBidi" w:hAnsiTheme="majorBidi" w:cstheme="majorBidi"/>
          <w:sz w:val="24"/>
          <w:szCs w:val="24"/>
        </w:rPr>
      </w:pPr>
      <w:r>
        <w:rPr>
          <w:rFonts w:asciiTheme="majorBidi" w:hAnsiTheme="majorBidi" w:cstheme="majorBidi"/>
          <w:sz w:val="24"/>
          <w:szCs w:val="24"/>
        </w:rPr>
        <w:t xml:space="preserve">     </w:t>
      </w:r>
      <w:r w:rsidR="00454B46" w:rsidRPr="009F6E12">
        <w:rPr>
          <w:rFonts w:asciiTheme="majorBidi" w:hAnsiTheme="majorBidi" w:cstheme="majorBidi"/>
          <w:sz w:val="24"/>
          <w:szCs w:val="24"/>
        </w:rPr>
        <w:t>Birinci beyitte şair, göğsünü bir müzik aleti olan kanuna benzetir. Bu kanunun t</w:t>
      </w:r>
      <w:r w:rsidR="0071136B">
        <w:rPr>
          <w:rFonts w:asciiTheme="majorBidi" w:hAnsiTheme="majorBidi" w:cstheme="majorBidi"/>
          <w:sz w:val="24"/>
          <w:szCs w:val="24"/>
        </w:rPr>
        <w:t>eli ay parçası gibi olan güzelin</w:t>
      </w:r>
      <w:r w:rsidR="00454B46" w:rsidRPr="009F6E12">
        <w:rPr>
          <w:rFonts w:asciiTheme="majorBidi" w:hAnsiTheme="majorBidi" w:cstheme="majorBidi"/>
          <w:sz w:val="24"/>
          <w:szCs w:val="24"/>
        </w:rPr>
        <w:t xml:space="preserve"> zülfünün telidir. Bu tasavvura göre söylenen şiir</w:t>
      </w:r>
      <w:r w:rsidR="0071136B">
        <w:rPr>
          <w:rFonts w:asciiTheme="majorBidi" w:hAnsiTheme="majorBidi" w:cstheme="majorBidi"/>
          <w:sz w:val="24"/>
          <w:szCs w:val="24"/>
        </w:rPr>
        <w:t xml:space="preserve"> </w:t>
      </w:r>
      <w:r w:rsidR="00454B46" w:rsidRPr="009F6E12">
        <w:rPr>
          <w:rFonts w:asciiTheme="majorBidi" w:hAnsiTheme="majorBidi" w:cstheme="majorBidi"/>
          <w:sz w:val="24"/>
          <w:szCs w:val="24"/>
        </w:rPr>
        <w:t>de kanundan yani şairin s</w:t>
      </w:r>
      <w:r w:rsidR="0071136B">
        <w:rPr>
          <w:rFonts w:asciiTheme="majorBidi" w:hAnsiTheme="majorBidi" w:cstheme="majorBidi"/>
          <w:sz w:val="24"/>
          <w:szCs w:val="24"/>
        </w:rPr>
        <w:t>inesinden çıkan h</w:t>
      </w:r>
      <w:r w:rsidR="00454B46" w:rsidRPr="009F6E12">
        <w:rPr>
          <w:rFonts w:asciiTheme="majorBidi" w:hAnsiTheme="majorBidi" w:cstheme="majorBidi"/>
          <w:sz w:val="24"/>
          <w:szCs w:val="24"/>
        </w:rPr>
        <w:t xml:space="preserve">oş edalı nağmelere benzetilir. Şair şiirini kanunla icra edilen bir besteye benzeterek, ahenk bakımından üstün olduğunu söylemek suretiyle över. Sinenin kanuna benzetilmesi ile şairin ‘’şiirin kanununu ben tanzim ederim’’ diyerek </w:t>
      </w:r>
      <w:r w:rsidR="0071136B">
        <w:rPr>
          <w:rFonts w:asciiTheme="majorBidi" w:hAnsiTheme="majorBidi" w:cstheme="majorBidi"/>
          <w:sz w:val="24"/>
          <w:szCs w:val="24"/>
        </w:rPr>
        <w:t xml:space="preserve">de </w:t>
      </w:r>
      <w:r w:rsidR="00454B46" w:rsidRPr="009F6E12">
        <w:rPr>
          <w:rFonts w:asciiTheme="majorBidi" w:hAnsiTheme="majorBidi" w:cstheme="majorBidi"/>
          <w:sz w:val="24"/>
          <w:szCs w:val="24"/>
        </w:rPr>
        <w:t xml:space="preserve">kendini övdüğünü düşünebiliriz. Şair beyitte kanunla icra ettiği musiki faslını dinlemesi için güzeli de davet eder. </w:t>
      </w:r>
    </w:p>
    <w:p w:rsidR="0071136B" w:rsidRPr="00721387" w:rsidRDefault="0071136B" w:rsidP="00721387">
      <w:pPr>
        <w:spacing w:after="0"/>
        <w:ind w:left="2520" w:firstLine="32"/>
        <w:jc w:val="both"/>
        <w:rPr>
          <w:rFonts w:ascii="Oktay New Transkripsiyon" w:hAnsi="Oktay New Transkripsiyon" w:cs="Oktay New Transkripsiyon"/>
          <w:b/>
          <w:bCs/>
          <w:sz w:val="24"/>
          <w:szCs w:val="24"/>
        </w:rPr>
      </w:pPr>
      <w:r w:rsidRPr="00721387">
        <w:rPr>
          <w:rFonts w:ascii="Oktay New Transkripsiyon" w:hAnsi="Oktay New Transkripsiyon" w:cs="Oktay New Transkripsiyon"/>
          <w:b/>
          <w:bCs/>
          <w:sz w:val="24"/>
          <w:szCs w:val="24"/>
        </w:rPr>
        <w:t>Siyeh cellÀd-ı bì-raómıdır anıñ</w:t>
      </w:r>
    </w:p>
    <w:p w:rsidR="0071136B" w:rsidRPr="00721387" w:rsidRDefault="0071136B" w:rsidP="00721387">
      <w:pPr>
        <w:spacing w:after="0"/>
        <w:ind w:left="2552"/>
        <w:jc w:val="both"/>
        <w:rPr>
          <w:rFonts w:ascii="Oktay New Transkripsiyon" w:hAnsi="Oktay New Transkripsiyon" w:cs="Oktay New Transkripsiyon"/>
          <w:b/>
          <w:bCs/>
          <w:sz w:val="24"/>
          <w:szCs w:val="24"/>
        </w:rPr>
      </w:pPr>
      <w:r w:rsidRPr="00721387">
        <w:rPr>
          <w:rFonts w:ascii="Oktay New Transkripsiyon" w:hAnsi="Oktay New Transkripsiyon" w:cs="Oktay New Transkripsiyon"/>
          <w:b/>
          <w:bCs/>
          <w:sz w:val="24"/>
          <w:szCs w:val="24"/>
        </w:rPr>
        <w:t>Degildir görünen çeşm-i mükemmel</w:t>
      </w:r>
    </w:p>
    <w:p w:rsidR="00721387" w:rsidRPr="00721387" w:rsidRDefault="00721387" w:rsidP="00721387">
      <w:pPr>
        <w:spacing w:after="0"/>
        <w:ind w:left="2552"/>
        <w:jc w:val="both"/>
        <w:rPr>
          <w:rFonts w:ascii="Oktay New Transkripsiyon" w:hAnsi="Oktay New Transkripsiyon" w:cs="Oktay New Transkripsiyon"/>
          <w:b/>
          <w:bCs/>
          <w:sz w:val="24"/>
          <w:szCs w:val="24"/>
        </w:rPr>
      </w:pPr>
    </w:p>
    <w:p w:rsidR="0071136B" w:rsidRPr="00721387" w:rsidRDefault="0071136B" w:rsidP="0071136B">
      <w:pPr>
        <w:spacing w:after="0"/>
        <w:ind w:left="2520"/>
        <w:jc w:val="both"/>
        <w:outlineLvl w:val="0"/>
        <w:rPr>
          <w:rFonts w:ascii="Oktay New Transkripsiyon" w:hAnsi="Oktay New Transkripsiyon" w:cs="Oktay New Transkripsiyon"/>
          <w:b/>
          <w:bCs/>
          <w:sz w:val="24"/>
          <w:szCs w:val="24"/>
        </w:rPr>
      </w:pPr>
      <w:r w:rsidRPr="00721387">
        <w:rPr>
          <w:rFonts w:ascii="Oktay New Transkripsiyon" w:hAnsi="Oktay New Transkripsiyon" w:cs="Oktay New Transkripsiyon"/>
          <w:b/>
          <w:bCs/>
          <w:sz w:val="24"/>
          <w:szCs w:val="24"/>
        </w:rPr>
        <w:t>GedÀdan hiç suéÀl itmez o ôÀlim</w:t>
      </w:r>
    </w:p>
    <w:p w:rsidR="0071136B" w:rsidRPr="008E29E6" w:rsidRDefault="0071136B" w:rsidP="0071136B">
      <w:pPr>
        <w:spacing w:after="0"/>
        <w:ind w:left="2520"/>
        <w:jc w:val="both"/>
        <w:rPr>
          <w:rFonts w:ascii="Oktay New Transkripsiyon" w:hAnsi="Oktay New Transkripsiyon" w:cs="Oktay New Transkripsiyon"/>
          <w:sz w:val="24"/>
          <w:szCs w:val="24"/>
        </w:rPr>
      </w:pPr>
      <w:r w:rsidRPr="00721387">
        <w:rPr>
          <w:rFonts w:ascii="Oktay New Transkripsiyon" w:hAnsi="Oktay New Transkripsiyon" w:cs="Oktay New Transkripsiyon"/>
          <w:b/>
          <w:bCs/>
          <w:sz w:val="24"/>
          <w:szCs w:val="24"/>
        </w:rPr>
        <w:t>Fünÿn-ı cevrde şÀh olmuş ekmel</w:t>
      </w:r>
      <w:r>
        <w:rPr>
          <w:rFonts w:ascii="Oktay New Transkripsiyon" w:hAnsi="Oktay New Transkripsiyon" w:cs="Oktay New Transkripsiyon"/>
          <w:sz w:val="24"/>
          <w:szCs w:val="24"/>
        </w:rPr>
        <w:t xml:space="preserve"> </w:t>
      </w:r>
      <w:r>
        <w:rPr>
          <w:rFonts w:asciiTheme="majorBidi" w:hAnsiTheme="majorBidi" w:cstheme="majorBidi"/>
          <w:b/>
          <w:bCs/>
          <w:sz w:val="24"/>
          <w:szCs w:val="24"/>
        </w:rPr>
        <w:t>(Nazîm,1755:64/a)</w:t>
      </w:r>
    </w:p>
    <w:p w:rsidR="0071136B" w:rsidRPr="009F6E12" w:rsidRDefault="0071136B" w:rsidP="0071136B">
      <w:pPr>
        <w:spacing w:after="0"/>
        <w:jc w:val="both"/>
        <w:rPr>
          <w:rFonts w:asciiTheme="majorBidi" w:hAnsiTheme="majorBidi" w:cstheme="majorBidi"/>
          <w:sz w:val="24"/>
          <w:szCs w:val="24"/>
        </w:rPr>
      </w:pPr>
    </w:p>
    <w:p w:rsidR="00454B46" w:rsidRPr="009F6E12" w:rsidRDefault="00721387" w:rsidP="009F6E12">
      <w:pPr>
        <w:jc w:val="both"/>
        <w:rPr>
          <w:rFonts w:asciiTheme="majorBidi" w:hAnsiTheme="majorBidi" w:cstheme="majorBidi"/>
          <w:sz w:val="24"/>
          <w:szCs w:val="24"/>
        </w:rPr>
      </w:pPr>
      <w:r>
        <w:rPr>
          <w:rFonts w:asciiTheme="majorBidi" w:hAnsiTheme="majorBidi" w:cstheme="majorBidi"/>
          <w:sz w:val="24"/>
          <w:szCs w:val="24"/>
        </w:rPr>
        <w:t xml:space="preserve">     </w:t>
      </w:r>
      <w:r w:rsidR="00454B46" w:rsidRPr="009F6E12">
        <w:rPr>
          <w:rFonts w:asciiTheme="majorBidi" w:hAnsiTheme="majorBidi" w:cstheme="majorBidi"/>
          <w:sz w:val="24"/>
          <w:szCs w:val="24"/>
        </w:rPr>
        <w:t xml:space="preserve">Sonraki iki beyitte şair güzelin özelliklerini dile getirir. </w:t>
      </w:r>
      <w:r w:rsidR="00857185" w:rsidRPr="009F6E12">
        <w:rPr>
          <w:rFonts w:asciiTheme="majorBidi" w:hAnsiTheme="majorBidi" w:cstheme="majorBidi"/>
          <w:sz w:val="24"/>
          <w:szCs w:val="24"/>
        </w:rPr>
        <w:t xml:space="preserve">Buna göre güzelin mükemmel olarak görünen gözleri aslında onun merhametsiz siyah cellâdıdır. O zalim, gedanın halini hiç sormaz ve cevretme fenninde en mükemmele ulaşmış bir şah olmuştur. </w:t>
      </w:r>
    </w:p>
    <w:p w:rsidR="00857185" w:rsidRDefault="00721387" w:rsidP="0071136B">
      <w:pPr>
        <w:jc w:val="both"/>
        <w:rPr>
          <w:rFonts w:asciiTheme="majorBidi" w:hAnsiTheme="majorBidi" w:cstheme="majorBidi"/>
          <w:sz w:val="24"/>
          <w:szCs w:val="24"/>
        </w:rPr>
      </w:pPr>
      <w:r>
        <w:rPr>
          <w:rFonts w:asciiTheme="majorBidi" w:hAnsiTheme="majorBidi" w:cstheme="majorBidi"/>
          <w:sz w:val="24"/>
          <w:szCs w:val="24"/>
        </w:rPr>
        <w:t xml:space="preserve">     </w:t>
      </w:r>
      <w:r w:rsidR="00857185" w:rsidRPr="009F6E12">
        <w:rPr>
          <w:rFonts w:asciiTheme="majorBidi" w:hAnsiTheme="majorBidi" w:cstheme="majorBidi"/>
          <w:sz w:val="24"/>
          <w:szCs w:val="24"/>
        </w:rPr>
        <w:t>Şair sevgiliyi şah, kendisini de dilenci olarak tasavvur eder. Şahın merhametsiz bir celladı vardır. Dilenciden soru sorulmaması</w:t>
      </w:r>
      <w:r w:rsidR="0071136B">
        <w:rPr>
          <w:rFonts w:asciiTheme="majorBidi" w:hAnsiTheme="majorBidi" w:cstheme="majorBidi"/>
          <w:sz w:val="24"/>
          <w:szCs w:val="24"/>
        </w:rPr>
        <w:t>,</w:t>
      </w:r>
      <w:r w:rsidR="00857185" w:rsidRPr="009F6E12">
        <w:rPr>
          <w:rFonts w:asciiTheme="majorBidi" w:hAnsiTheme="majorBidi" w:cstheme="majorBidi"/>
          <w:sz w:val="24"/>
          <w:szCs w:val="24"/>
        </w:rPr>
        <w:t xml:space="preserve"> hem ona soru yöneltilmemesi hem de halinin hatırının sorulmaması şekillerinde anlaşıla</w:t>
      </w:r>
      <w:r w:rsidR="0071136B">
        <w:rPr>
          <w:rFonts w:asciiTheme="majorBidi" w:hAnsiTheme="majorBidi" w:cstheme="majorBidi"/>
          <w:sz w:val="24"/>
          <w:szCs w:val="24"/>
        </w:rPr>
        <w:t>bilir. Aralarındaki sosyal statü</w:t>
      </w:r>
      <w:r w:rsidR="00857185" w:rsidRPr="009F6E12">
        <w:rPr>
          <w:rFonts w:asciiTheme="majorBidi" w:hAnsiTheme="majorBidi" w:cstheme="majorBidi"/>
          <w:sz w:val="24"/>
          <w:szCs w:val="24"/>
        </w:rPr>
        <w:t xml:space="preserve"> farkı şahın dilenci ile muhatap olmamasından kaynaklanır. </w:t>
      </w:r>
    </w:p>
    <w:p w:rsidR="0071136B" w:rsidRPr="00721387" w:rsidRDefault="0071136B" w:rsidP="0071136B">
      <w:pPr>
        <w:spacing w:after="0"/>
        <w:ind w:left="2520"/>
        <w:jc w:val="both"/>
        <w:outlineLvl w:val="0"/>
        <w:rPr>
          <w:rFonts w:ascii="Oktay New Transkripsiyon" w:hAnsi="Oktay New Transkripsiyon" w:cs="Oktay New Transkripsiyon"/>
          <w:b/>
          <w:bCs/>
          <w:sz w:val="24"/>
          <w:szCs w:val="24"/>
        </w:rPr>
      </w:pPr>
      <w:r w:rsidRPr="00721387">
        <w:rPr>
          <w:rFonts w:ascii="Oktay New Transkripsiyon" w:hAnsi="Oktay New Transkripsiyon" w:cs="Oktay New Transkripsiyon"/>
          <w:b/>
          <w:bCs/>
          <w:sz w:val="24"/>
          <w:szCs w:val="24"/>
        </w:rPr>
        <w:t>O melèÿn girmiş Àdem ãÿretine</w:t>
      </w:r>
    </w:p>
    <w:p w:rsidR="0071136B" w:rsidRPr="008E29E6" w:rsidRDefault="0071136B" w:rsidP="0071136B">
      <w:pPr>
        <w:spacing w:after="0"/>
        <w:ind w:left="2520"/>
        <w:jc w:val="both"/>
        <w:rPr>
          <w:rFonts w:ascii="Oktay New Transkripsiyon" w:hAnsi="Oktay New Transkripsiyon" w:cs="Oktay New Transkripsiyon"/>
          <w:sz w:val="24"/>
          <w:szCs w:val="24"/>
        </w:rPr>
      </w:pPr>
      <w:r w:rsidRPr="00721387">
        <w:rPr>
          <w:rFonts w:ascii="Oktay New Transkripsiyon" w:hAnsi="Oktay New Transkripsiyon" w:cs="Oktay New Transkripsiyon"/>
          <w:b/>
          <w:bCs/>
          <w:sz w:val="24"/>
          <w:szCs w:val="24"/>
        </w:rPr>
        <w:t>Degildir görinen yanında engel</w:t>
      </w:r>
      <w:r>
        <w:rPr>
          <w:rFonts w:ascii="Oktay New Transkripsiyon" w:hAnsi="Oktay New Transkripsiyon" w:cs="Oktay New Transkripsiyon"/>
          <w:sz w:val="24"/>
          <w:szCs w:val="24"/>
        </w:rPr>
        <w:t xml:space="preserve"> </w:t>
      </w:r>
      <w:r>
        <w:rPr>
          <w:rFonts w:asciiTheme="majorBidi" w:hAnsiTheme="majorBidi" w:cstheme="majorBidi"/>
          <w:b/>
          <w:bCs/>
          <w:sz w:val="24"/>
          <w:szCs w:val="24"/>
        </w:rPr>
        <w:t>(Nazîm,1755:64/a)</w:t>
      </w:r>
    </w:p>
    <w:p w:rsidR="0071136B" w:rsidRPr="009F6E12" w:rsidRDefault="0071136B" w:rsidP="0071136B">
      <w:pPr>
        <w:spacing w:after="0"/>
        <w:jc w:val="both"/>
        <w:rPr>
          <w:rFonts w:asciiTheme="majorBidi" w:hAnsiTheme="majorBidi" w:cstheme="majorBidi"/>
          <w:sz w:val="24"/>
          <w:szCs w:val="24"/>
        </w:rPr>
      </w:pPr>
    </w:p>
    <w:p w:rsidR="006219CD" w:rsidRDefault="00721387" w:rsidP="006219CD">
      <w:pPr>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857185" w:rsidRPr="009F6E12">
        <w:rPr>
          <w:rFonts w:asciiTheme="majorBidi" w:hAnsiTheme="majorBidi" w:cstheme="majorBidi"/>
          <w:sz w:val="24"/>
          <w:szCs w:val="24"/>
        </w:rPr>
        <w:t xml:space="preserve">Dördüncü beyitte şair, rakipten söz eder.  Onu Adem suretine girmiş bir melun olarak niteler. O sevgilinin yakınında görünür ama aşkına engel olacak durumda değildir. Divan şiirinde rakip aşığın sevgisine engel olmaya çalışan kötü vasıflara sahip birisi olarak gösterilir. Şair Arnavut </w:t>
      </w:r>
      <w:r w:rsidR="0071136B">
        <w:rPr>
          <w:rFonts w:asciiTheme="majorBidi" w:hAnsiTheme="majorBidi" w:cstheme="majorBidi"/>
          <w:sz w:val="24"/>
          <w:szCs w:val="24"/>
        </w:rPr>
        <w:t xml:space="preserve">olduğuna göre engel kelimesini Arnavutçadaki </w:t>
      </w:r>
      <w:r w:rsidR="00857185" w:rsidRPr="009F6E12">
        <w:rPr>
          <w:rFonts w:asciiTheme="majorBidi" w:hAnsiTheme="majorBidi" w:cstheme="majorBidi"/>
          <w:sz w:val="24"/>
          <w:szCs w:val="24"/>
        </w:rPr>
        <w:t xml:space="preserve">melek anlamını da düşünerek tercih etmiş olabilir. </w:t>
      </w:r>
      <w:r w:rsidR="006219CD">
        <w:rPr>
          <w:rFonts w:asciiTheme="majorBidi" w:hAnsiTheme="majorBidi" w:cstheme="majorBidi"/>
          <w:sz w:val="24"/>
          <w:szCs w:val="24"/>
        </w:rPr>
        <w:t xml:space="preserve">Melun lanetlenmiş anlamına gelir ve Adem ile kullanıldığına göre şeytanı hatırlatır. </w:t>
      </w:r>
      <w:r w:rsidR="0071136B">
        <w:rPr>
          <w:rFonts w:asciiTheme="majorBidi" w:hAnsiTheme="majorBidi" w:cstheme="majorBidi"/>
          <w:sz w:val="24"/>
          <w:szCs w:val="24"/>
        </w:rPr>
        <w:t xml:space="preserve">Bu durumda </w:t>
      </w:r>
      <w:r w:rsidR="006219CD">
        <w:rPr>
          <w:rFonts w:asciiTheme="majorBidi" w:hAnsiTheme="majorBidi" w:cstheme="majorBidi"/>
          <w:sz w:val="24"/>
          <w:szCs w:val="24"/>
        </w:rPr>
        <w:t>beyit “senin yanında görünen melek değildir, Adem veya insan şekline bürünmüş şeytandır” biçiminde de anlaşılabilir.</w:t>
      </w:r>
    </w:p>
    <w:p w:rsidR="006219CD" w:rsidRPr="00721387" w:rsidRDefault="006219CD" w:rsidP="006219CD">
      <w:pPr>
        <w:spacing w:after="0"/>
        <w:ind w:left="2520"/>
        <w:jc w:val="both"/>
        <w:outlineLvl w:val="0"/>
        <w:rPr>
          <w:rFonts w:ascii="Oktay New Transkripsiyon" w:hAnsi="Oktay New Transkripsiyon" w:cs="Oktay New Transkripsiyon"/>
          <w:b/>
          <w:bCs/>
          <w:sz w:val="24"/>
          <w:szCs w:val="24"/>
        </w:rPr>
      </w:pPr>
      <w:r w:rsidRPr="00721387">
        <w:rPr>
          <w:rFonts w:ascii="Oktay New Transkripsiyon" w:hAnsi="Oktay New Transkripsiyon" w:cs="Oktay New Transkripsiyon"/>
          <w:b/>
          <w:bCs/>
          <w:sz w:val="24"/>
          <w:szCs w:val="24"/>
        </w:rPr>
        <w:t>Naôìmiñ</w:t>
      </w:r>
      <w:r w:rsidR="00C24BDB" w:rsidRPr="00721387">
        <w:rPr>
          <w:rFonts w:ascii="Oktay New Transkripsiyon" w:hAnsi="Oktay New Transkripsiyon" w:cs="Oktay New Transkripsiyon"/>
          <w:b/>
          <w:bCs/>
          <w:sz w:val="24"/>
          <w:szCs w:val="24"/>
        </w:rPr>
        <w:fldChar w:fldCharType="begin"/>
      </w:r>
      <w:r w:rsidRPr="00721387">
        <w:rPr>
          <w:b/>
          <w:bCs/>
        </w:rPr>
        <w:instrText xml:space="preserve"> XE "</w:instrText>
      </w:r>
      <w:r w:rsidRPr="00721387">
        <w:rPr>
          <w:rFonts w:ascii="Oktay New Transkripsiyon" w:hAnsi="Oktay New Transkripsiyon" w:cs="Oktay New Transkripsiyon"/>
          <w:b/>
          <w:bCs/>
          <w:sz w:val="24"/>
          <w:szCs w:val="24"/>
          <w:lang w:val="it-IT"/>
        </w:rPr>
        <w:instrText>Naôìmiñ</w:instrText>
      </w:r>
      <w:r w:rsidRPr="00721387">
        <w:rPr>
          <w:b/>
          <w:bCs/>
        </w:rPr>
        <w:instrText xml:space="preserve">" </w:instrText>
      </w:r>
      <w:r w:rsidR="00C24BDB" w:rsidRPr="00721387">
        <w:rPr>
          <w:rFonts w:ascii="Oktay New Transkripsiyon" w:hAnsi="Oktay New Transkripsiyon" w:cs="Oktay New Transkripsiyon"/>
          <w:b/>
          <w:bCs/>
          <w:sz w:val="24"/>
          <w:szCs w:val="24"/>
        </w:rPr>
        <w:fldChar w:fldCharType="end"/>
      </w:r>
      <w:r w:rsidRPr="00721387">
        <w:rPr>
          <w:rFonts w:ascii="Oktay New Transkripsiyon" w:hAnsi="Oktay New Transkripsiyon" w:cs="Oktay New Transkripsiyon"/>
          <w:b/>
          <w:bCs/>
          <w:sz w:val="24"/>
          <w:szCs w:val="24"/>
        </w:rPr>
        <w:t xml:space="preserve"> naômını inkÀr iden şaòã</w:t>
      </w:r>
    </w:p>
    <w:p w:rsidR="006219CD" w:rsidRPr="008E29E6" w:rsidRDefault="006219CD" w:rsidP="006219CD">
      <w:pPr>
        <w:spacing w:after="0"/>
        <w:ind w:left="2520"/>
        <w:jc w:val="both"/>
        <w:rPr>
          <w:rFonts w:ascii="Oktay New Transkripsiyon" w:hAnsi="Oktay New Transkripsiyon" w:cs="Oktay New Transkripsiyon"/>
          <w:sz w:val="24"/>
          <w:szCs w:val="24"/>
        </w:rPr>
      </w:pPr>
      <w:r w:rsidRPr="00721387">
        <w:rPr>
          <w:rFonts w:ascii="Oktay New Transkripsiyon" w:hAnsi="Oktay New Transkripsiyon" w:cs="Oktay New Transkripsiyon"/>
          <w:b/>
          <w:bCs/>
          <w:sz w:val="24"/>
          <w:szCs w:val="24"/>
        </w:rPr>
        <w:t>Ya düşmÀndır yaòud bu fenden echel</w:t>
      </w:r>
      <w:r>
        <w:rPr>
          <w:rFonts w:asciiTheme="majorBidi" w:hAnsiTheme="majorBidi" w:cstheme="majorBidi"/>
          <w:b/>
          <w:bCs/>
          <w:sz w:val="24"/>
          <w:szCs w:val="24"/>
        </w:rPr>
        <w:t>(Nazîm,1755:64/a)</w:t>
      </w:r>
    </w:p>
    <w:p w:rsidR="006219CD" w:rsidRDefault="006219CD" w:rsidP="006219CD">
      <w:pPr>
        <w:spacing w:after="0"/>
        <w:jc w:val="both"/>
        <w:rPr>
          <w:rFonts w:asciiTheme="majorBidi" w:hAnsiTheme="majorBidi" w:cstheme="majorBidi"/>
          <w:sz w:val="24"/>
          <w:szCs w:val="24"/>
        </w:rPr>
      </w:pPr>
    </w:p>
    <w:p w:rsidR="00857185" w:rsidRPr="009F6E12" w:rsidRDefault="00721387" w:rsidP="0071136B">
      <w:pPr>
        <w:jc w:val="both"/>
        <w:rPr>
          <w:rFonts w:asciiTheme="majorBidi" w:hAnsiTheme="majorBidi" w:cstheme="majorBidi"/>
          <w:sz w:val="24"/>
          <w:szCs w:val="24"/>
        </w:rPr>
      </w:pPr>
      <w:r>
        <w:rPr>
          <w:rFonts w:asciiTheme="majorBidi" w:hAnsiTheme="majorBidi" w:cstheme="majorBidi"/>
          <w:sz w:val="24"/>
          <w:szCs w:val="24"/>
        </w:rPr>
        <w:t xml:space="preserve">     </w:t>
      </w:r>
      <w:r w:rsidR="00857185" w:rsidRPr="009F6E12">
        <w:rPr>
          <w:rFonts w:asciiTheme="majorBidi" w:hAnsiTheme="majorBidi" w:cstheme="majorBidi"/>
          <w:sz w:val="24"/>
          <w:szCs w:val="24"/>
        </w:rPr>
        <w:t>Beşinci beyitte şair, kendini över. İyi şiir yazdığını ve bazılarının bunu inkar ettiğini belirtir. Onlar ya düşmanca bir tavır sergileyerek böyle yapmaktadırlar veya şiir sanatından hiç anlamamaktadırlar.</w:t>
      </w:r>
    </w:p>
    <w:p w:rsidR="00857185" w:rsidRPr="009F6E12" w:rsidRDefault="00721387" w:rsidP="009F6E12">
      <w:pPr>
        <w:jc w:val="both"/>
        <w:rPr>
          <w:rFonts w:asciiTheme="majorBidi" w:hAnsiTheme="majorBidi" w:cstheme="majorBidi"/>
          <w:sz w:val="24"/>
          <w:szCs w:val="24"/>
        </w:rPr>
      </w:pPr>
      <w:r>
        <w:rPr>
          <w:rFonts w:asciiTheme="majorBidi" w:hAnsiTheme="majorBidi" w:cstheme="majorBidi"/>
          <w:sz w:val="24"/>
          <w:szCs w:val="24"/>
        </w:rPr>
        <w:t xml:space="preserve">     </w:t>
      </w:r>
      <w:r w:rsidR="00857185" w:rsidRPr="009F6E12">
        <w:rPr>
          <w:rFonts w:asciiTheme="majorBidi" w:hAnsiTheme="majorBidi" w:cstheme="majorBidi"/>
          <w:sz w:val="24"/>
          <w:szCs w:val="24"/>
        </w:rPr>
        <w:t xml:space="preserve">Gazelin başındaki açıklamada şairden bir şiir yazmasını isteyen şahsın niçin böyle bir istekte bulunduğuna dair bilgi verilmez. Son beyitte söylenenlere bakarak Nazım’ın şiirleri hakkında olumsuz değerlendirmeler yapanlara karşı bir şiir yazması yönünde istekte bulunmuş olabilir. Şiirde sevgilinin özellikleri ve aşık olarak şairin kendi durumu ve rakip hakkında söylenenlerden sonra </w:t>
      </w:r>
      <w:r w:rsidR="006219CD">
        <w:rPr>
          <w:rFonts w:asciiTheme="majorBidi" w:hAnsiTheme="majorBidi" w:cstheme="majorBidi"/>
          <w:sz w:val="24"/>
          <w:szCs w:val="24"/>
        </w:rPr>
        <w:t>şair, kendisini över ve şiirini</w:t>
      </w:r>
      <w:r w:rsidR="00857185" w:rsidRPr="009F6E12">
        <w:rPr>
          <w:rFonts w:asciiTheme="majorBidi" w:hAnsiTheme="majorBidi" w:cstheme="majorBidi"/>
          <w:sz w:val="24"/>
          <w:szCs w:val="24"/>
        </w:rPr>
        <w:t xml:space="preserve"> inkar edenleri cahillikle suçlar. Genel olarak bu şiir Nazim’in diğer gazelleri ile </w:t>
      </w:r>
      <w:r w:rsidR="00077314" w:rsidRPr="009F6E12">
        <w:rPr>
          <w:rFonts w:asciiTheme="majorBidi" w:hAnsiTheme="majorBidi" w:cstheme="majorBidi"/>
          <w:sz w:val="24"/>
          <w:szCs w:val="24"/>
        </w:rPr>
        <w:t>sanat yönünde</w:t>
      </w:r>
      <w:r w:rsidR="006219CD">
        <w:rPr>
          <w:rFonts w:asciiTheme="majorBidi" w:hAnsiTheme="majorBidi" w:cstheme="majorBidi"/>
          <w:sz w:val="24"/>
          <w:szCs w:val="24"/>
        </w:rPr>
        <w:t>n</w:t>
      </w:r>
      <w:r w:rsidR="00077314" w:rsidRPr="009F6E12">
        <w:rPr>
          <w:rFonts w:asciiTheme="majorBidi" w:hAnsiTheme="majorBidi" w:cstheme="majorBidi"/>
          <w:sz w:val="24"/>
          <w:szCs w:val="24"/>
        </w:rPr>
        <w:t xml:space="preserve"> bir farklılık göstermez. </w:t>
      </w:r>
    </w:p>
    <w:p w:rsidR="00077314" w:rsidRPr="006219CD" w:rsidRDefault="00721387" w:rsidP="006219CD">
      <w:pPr>
        <w:jc w:val="both"/>
        <w:rPr>
          <w:rFonts w:ascii="Oktay New Transkripsiyon" w:hAnsi="Oktay New Transkripsiyon" w:cs="Oktay New Transkripsiyon"/>
          <w:b/>
          <w:bCs/>
          <w:sz w:val="24"/>
          <w:szCs w:val="24"/>
        </w:rPr>
      </w:pPr>
      <w:r>
        <w:rPr>
          <w:rFonts w:asciiTheme="majorBidi" w:hAnsiTheme="majorBidi" w:cstheme="majorBidi"/>
          <w:sz w:val="24"/>
          <w:szCs w:val="24"/>
        </w:rPr>
        <w:t xml:space="preserve">     </w:t>
      </w:r>
      <w:r w:rsidR="00077314" w:rsidRPr="009F6E12">
        <w:rPr>
          <w:rFonts w:asciiTheme="majorBidi" w:hAnsiTheme="majorBidi" w:cstheme="majorBidi"/>
          <w:sz w:val="24"/>
          <w:szCs w:val="24"/>
        </w:rPr>
        <w:t>Nazim’in istek üzerine yazdığını belirttiği, ikin</w:t>
      </w:r>
      <w:r w:rsidR="000B2D94">
        <w:rPr>
          <w:rFonts w:asciiTheme="majorBidi" w:hAnsiTheme="majorBidi" w:cstheme="majorBidi"/>
          <w:sz w:val="24"/>
          <w:szCs w:val="24"/>
        </w:rPr>
        <w:t>c</w:t>
      </w:r>
      <w:r w:rsidR="00077314" w:rsidRPr="009F6E12">
        <w:rPr>
          <w:rFonts w:asciiTheme="majorBidi" w:hAnsiTheme="majorBidi" w:cstheme="majorBidi"/>
          <w:sz w:val="24"/>
          <w:szCs w:val="24"/>
        </w:rPr>
        <w:t>i gazelinin başında</w:t>
      </w:r>
      <w:r w:rsidR="006219CD">
        <w:rPr>
          <w:rFonts w:ascii="Oktay New Transkripsiyon" w:hAnsi="Oktay New Transkripsiyon" w:cs="Oktay New Transkripsiyon"/>
          <w:sz w:val="24"/>
          <w:szCs w:val="24"/>
        </w:rPr>
        <w:t xml:space="preserve"> </w:t>
      </w:r>
      <w:r w:rsidR="006219CD" w:rsidRPr="008E29E6">
        <w:rPr>
          <w:rFonts w:ascii="Oktay New Transkripsiyon" w:hAnsi="Oktay New Transkripsiyon" w:cs="Oktay New Transkripsiyon"/>
          <w:sz w:val="24"/>
          <w:szCs w:val="24"/>
        </w:rPr>
        <w:t xml:space="preserve"> </w:t>
      </w:r>
      <w:r w:rsidR="006219CD" w:rsidRPr="006219CD">
        <w:rPr>
          <w:rFonts w:ascii="Oktay New Transkripsiyon" w:hAnsi="Oktay New Transkripsiyon" w:cs="Oktay New Transkripsiyon"/>
          <w:b/>
          <w:bCs/>
          <w:sz w:val="24"/>
          <w:szCs w:val="24"/>
        </w:rPr>
        <w:t>Bir Dost RicÀ İdüp Dil-dÀrı Vaãfında İnşÀ Olunan áazeldir</w:t>
      </w:r>
      <w:r w:rsidR="006219CD">
        <w:rPr>
          <w:rFonts w:ascii="Oktay New Transkripsiyon" w:hAnsi="Oktay New Transkripsiyon" w:cs="Oktay New Transkripsiyon"/>
          <w:b/>
          <w:bCs/>
          <w:sz w:val="24"/>
          <w:szCs w:val="24"/>
        </w:rPr>
        <w:t xml:space="preserve"> </w:t>
      </w:r>
      <w:r w:rsidR="006219CD">
        <w:rPr>
          <w:rFonts w:asciiTheme="majorBidi" w:hAnsiTheme="majorBidi" w:cstheme="majorBidi"/>
          <w:b/>
          <w:bCs/>
          <w:sz w:val="24"/>
          <w:szCs w:val="24"/>
        </w:rPr>
        <w:t>(Nazîm,1755:66/a)</w:t>
      </w:r>
      <w:r w:rsidR="006219CD">
        <w:rPr>
          <w:rFonts w:asciiTheme="majorBidi" w:hAnsiTheme="majorBidi" w:cstheme="majorBidi"/>
          <w:sz w:val="24"/>
          <w:szCs w:val="24"/>
        </w:rPr>
        <w:t xml:space="preserve"> ş</w:t>
      </w:r>
      <w:r w:rsidR="00077314" w:rsidRPr="009F6E12">
        <w:rPr>
          <w:rFonts w:asciiTheme="majorBidi" w:hAnsiTheme="majorBidi" w:cstheme="majorBidi"/>
          <w:sz w:val="24"/>
          <w:szCs w:val="24"/>
        </w:rPr>
        <w:t xml:space="preserve">eklinde bir açıklama yer alır. </w:t>
      </w:r>
    </w:p>
    <w:p w:rsidR="00077314" w:rsidRPr="009F6E12" w:rsidRDefault="00721387" w:rsidP="009F6E12">
      <w:pPr>
        <w:jc w:val="both"/>
        <w:rPr>
          <w:rFonts w:asciiTheme="majorBidi" w:hAnsiTheme="majorBidi" w:cstheme="majorBidi"/>
          <w:sz w:val="24"/>
          <w:szCs w:val="24"/>
        </w:rPr>
      </w:pPr>
      <w:r>
        <w:rPr>
          <w:rFonts w:asciiTheme="majorBidi" w:hAnsiTheme="majorBidi" w:cstheme="majorBidi"/>
          <w:sz w:val="24"/>
          <w:szCs w:val="24"/>
        </w:rPr>
        <w:t xml:space="preserve">     </w:t>
      </w:r>
      <w:r w:rsidR="00077314" w:rsidRPr="009F6E12">
        <w:rPr>
          <w:rFonts w:asciiTheme="majorBidi" w:hAnsiTheme="majorBidi" w:cstheme="majorBidi"/>
          <w:sz w:val="24"/>
          <w:szCs w:val="24"/>
        </w:rPr>
        <w:t xml:space="preserve">Beş beyitlik gazelin her </w:t>
      </w:r>
      <w:r>
        <w:rPr>
          <w:rFonts w:asciiTheme="majorBidi" w:hAnsiTheme="majorBidi" w:cstheme="majorBidi"/>
          <w:sz w:val="24"/>
          <w:szCs w:val="24"/>
        </w:rPr>
        <w:t>beyitinde gazelin başında dil-dâ</w:t>
      </w:r>
      <w:r w:rsidR="00077314" w:rsidRPr="009F6E12">
        <w:rPr>
          <w:rFonts w:asciiTheme="majorBidi" w:hAnsiTheme="majorBidi" w:cstheme="majorBidi"/>
          <w:sz w:val="24"/>
          <w:szCs w:val="24"/>
        </w:rPr>
        <w:t>r</w:t>
      </w:r>
      <w:r w:rsidR="006219CD">
        <w:rPr>
          <w:rFonts w:asciiTheme="majorBidi" w:hAnsiTheme="majorBidi" w:cstheme="majorBidi"/>
          <w:sz w:val="24"/>
          <w:szCs w:val="24"/>
        </w:rPr>
        <w:t xml:space="preserve"> olarak </w:t>
      </w:r>
      <w:r w:rsidR="00077314" w:rsidRPr="009F6E12">
        <w:rPr>
          <w:rFonts w:asciiTheme="majorBidi" w:hAnsiTheme="majorBidi" w:cstheme="majorBidi"/>
          <w:sz w:val="24"/>
          <w:szCs w:val="24"/>
        </w:rPr>
        <w:t xml:space="preserve"> bahsedilen kişinin vasıfları söylenir. </w:t>
      </w:r>
    </w:p>
    <w:p w:rsidR="006219CD" w:rsidRPr="00721387" w:rsidRDefault="006219CD" w:rsidP="006219CD">
      <w:pPr>
        <w:spacing w:after="0"/>
        <w:ind w:left="2520"/>
        <w:jc w:val="both"/>
        <w:outlineLvl w:val="0"/>
        <w:rPr>
          <w:rFonts w:ascii="Oktay New Transkripsiyon" w:hAnsi="Oktay New Transkripsiyon" w:cs="Oktay New Transkripsiyon"/>
          <w:b/>
          <w:bCs/>
          <w:sz w:val="24"/>
          <w:szCs w:val="24"/>
        </w:rPr>
      </w:pPr>
      <w:r w:rsidRPr="00721387">
        <w:rPr>
          <w:rFonts w:ascii="Oktay New Transkripsiyon" w:hAnsi="Oktay New Transkripsiyon" w:cs="Oktay New Transkripsiyon"/>
          <w:b/>
          <w:bCs/>
          <w:sz w:val="24"/>
          <w:szCs w:val="24"/>
        </w:rPr>
        <w:t>Óamdül’illÀh bahÀr u ùabè-ı selìm</w:t>
      </w:r>
    </w:p>
    <w:p w:rsidR="006219CD" w:rsidRPr="008E29E6" w:rsidRDefault="006219CD" w:rsidP="006219CD">
      <w:pPr>
        <w:ind w:left="2520"/>
        <w:jc w:val="both"/>
        <w:outlineLvl w:val="0"/>
        <w:rPr>
          <w:rFonts w:ascii="Oktay New Transkripsiyon" w:hAnsi="Oktay New Transkripsiyon" w:cs="Oktay New Transkripsiyon"/>
          <w:sz w:val="24"/>
          <w:szCs w:val="24"/>
        </w:rPr>
      </w:pPr>
      <w:r w:rsidRPr="00721387">
        <w:rPr>
          <w:rFonts w:ascii="Oktay New Transkripsiyon" w:hAnsi="Oktay New Transkripsiyon" w:cs="Oktay New Transkripsiyon"/>
          <w:b/>
          <w:bCs/>
          <w:sz w:val="24"/>
          <w:szCs w:val="24"/>
        </w:rPr>
        <w:t>Óayli naôma getürdi dürr-i yetìm</w:t>
      </w:r>
      <w:r w:rsidRPr="006219CD">
        <w:rPr>
          <w:rFonts w:ascii="Oktay New Transkripsiyon" w:hAnsi="Oktay New Transkripsiyon" w:cs="Oktay New Transkripsiyon"/>
          <w:sz w:val="24"/>
          <w:szCs w:val="24"/>
        </w:rPr>
        <w:t xml:space="preserve"> </w:t>
      </w:r>
      <w:r>
        <w:rPr>
          <w:rFonts w:asciiTheme="majorBidi" w:hAnsiTheme="majorBidi" w:cstheme="majorBidi"/>
          <w:b/>
          <w:bCs/>
          <w:sz w:val="24"/>
          <w:szCs w:val="24"/>
        </w:rPr>
        <w:t>(Nazîm,1755:66/a)</w:t>
      </w:r>
    </w:p>
    <w:p w:rsidR="006219CD" w:rsidRPr="008E29E6" w:rsidRDefault="006219CD" w:rsidP="006219CD">
      <w:pPr>
        <w:spacing w:after="0"/>
        <w:ind w:left="2520"/>
        <w:jc w:val="both"/>
        <w:rPr>
          <w:rFonts w:ascii="Oktay New Transkripsiyon" w:hAnsi="Oktay New Transkripsiyon" w:cs="Oktay New Transkripsiyon"/>
          <w:sz w:val="24"/>
          <w:szCs w:val="24"/>
        </w:rPr>
      </w:pPr>
    </w:p>
    <w:p w:rsidR="006219CD" w:rsidRDefault="006219CD" w:rsidP="006219CD">
      <w:pPr>
        <w:spacing w:after="0"/>
        <w:jc w:val="both"/>
        <w:rPr>
          <w:rFonts w:asciiTheme="majorBidi" w:hAnsiTheme="majorBidi" w:cstheme="majorBidi"/>
          <w:sz w:val="24"/>
          <w:szCs w:val="24"/>
        </w:rPr>
      </w:pPr>
    </w:p>
    <w:p w:rsidR="00077314" w:rsidRDefault="00721387" w:rsidP="009F6E12">
      <w:pPr>
        <w:jc w:val="both"/>
        <w:rPr>
          <w:rFonts w:asciiTheme="majorBidi" w:hAnsiTheme="majorBidi" w:cstheme="majorBidi"/>
          <w:sz w:val="24"/>
          <w:szCs w:val="24"/>
        </w:rPr>
      </w:pPr>
      <w:r>
        <w:rPr>
          <w:rFonts w:asciiTheme="majorBidi" w:hAnsiTheme="majorBidi" w:cstheme="majorBidi"/>
          <w:sz w:val="24"/>
          <w:szCs w:val="24"/>
        </w:rPr>
        <w:t xml:space="preserve">     </w:t>
      </w:r>
      <w:r w:rsidR="00077314" w:rsidRPr="009F6E12">
        <w:rPr>
          <w:rFonts w:asciiTheme="majorBidi" w:hAnsiTheme="majorBidi" w:cstheme="majorBidi"/>
          <w:sz w:val="24"/>
          <w:szCs w:val="24"/>
        </w:rPr>
        <w:t xml:space="preserve">Bahar ve ağır başlı yaradılış özelliği iri incilerden oluşturulan dizgelerin yapılmasına imkan verilmiştir. Şair bunun için Allah’a hamdeder.  Beyitte Nazim şiirini iri incilerden meydana gelen dizgilere benzeterek över. </w:t>
      </w:r>
    </w:p>
    <w:p w:rsidR="00C22617" w:rsidRPr="00721387" w:rsidRDefault="00C22617" w:rsidP="00C22617">
      <w:pPr>
        <w:spacing w:after="0"/>
        <w:ind w:left="2520"/>
        <w:jc w:val="both"/>
        <w:outlineLvl w:val="0"/>
        <w:rPr>
          <w:rFonts w:ascii="Oktay New Transkripsiyon" w:hAnsi="Oktay New Transkripsiyon" w:cs="Oktay New Transkripsiyon"/>
          <w:b/>
          <w:bCs/>
          <w:sz w:val="24"/>
          <w:szCs w:val="24"/>
        </w:rPr>
      </w:pPr>
      <w:r w:rsidRPr="00721387">
        <w:rPr>
          <w:rFonts w:ascii="Oktay New Transkripsiyon" w:hAnsi="Oktay New Transkripsiyon" w:cs="Oktay New Transkripsiyon"/>
          <w:b/>
          <w:bCs/>
          <w:sz w:val="24"/>
          <w:szCs w:val="24"/>
        </w:rPr>
        <w:t>Şöyle gÿş eyledim ki devrÀnda</w:t>
      </w:r>
    </w:p>
    <w:p w:rsidR="00C22617" w:rsidRPr="008E29E6" w:rsidRDefault="00C22617" w:rsidP="00C22617">
      <w:pPr>
        <w:ind w:left="2520"/>
        <w:jc w:val="both"/>
        <w:outlineLvl w:val="0"/>
        <w:rPr>
          <w:rFonts w:ascii="Oktay New Transkripsiyon" w:hAnsi="Oktay New Transkripsiyon" w:cs="Oktay New Transkripsiyon"/>
          <w:sz w:val="24"/>
          <w:szCs w:val="24"/>
        </w:rPr>
      </w:pPr>
      <w:r w:rsidRPr="00721387">
        <w:rPr>
          <w:rFonts w:ascii="Oktay New Transkripsiyon" w:hAnsi="Oktay New Transkripsiyon" w:cs="Oktay New Transkripsiyon"/>
          <w:b/>
          <w:bCs/>
          <w:sz w:val="24"/>
          <w:szCs w:val="24"/>
        </w:rPr>
        <w:t>Çıúdı bir nev-resìde àonce şemìm</w:t>
      </w:r>
      <w:r w:rsidRPr="00C22617">
        <w:rPr>
          <w:rFonts w:ascii="Oktay New Transkripsiyon" w:hAnsi="Oktay New Transkripsiyon" w:cs="Oktay New Transkripsiyon"/>
          <w:sz w:val="24"/>
          <w:szCs w:val="24"/>
        </w:rPr>
        <w:t xml:space="preserve"> </w:t>
      </w:r>
      <w:r>
        <w:rPr>
          <w:rFonts w:asciiTheme="majorBidi" w:hAnsiTheme="majorBidi" w:cstheme="majorBidi"/>
          <w:b/>
          <w:bCs/>
          <w:sz w:val="24"/>
          <w:szCs w:val="24"/>
        </w:rPr>
        <w:t>(Nazîm,1755:66/a)</w:t>
      </w:r>
    </w:p>
    <w:p w:rsidR="00C22617" w:rsidRPr="009F6E12" w:rsidRDefault="00C22617" w:rsidP="00C22617">
      <w:pPr>
        <w:spacing w:after="0"/>
        <w:jc w:val="both"/>
        <w:rPr>
          <w:rFonts w:asciiTheme="majorBidi" w:hAnsiTheme="majorBidi" w:cstheme="majorBidi"/>
          <w:sz w:val="24"/>
          <w:szCs w:val="24"/>
        </w:rPr>
      </w:pPr>
    </w:p>
    <w:p w:rsidR="00C22617" w:rsidRDefault="00721387" w:rsidP="00C22617">
      <w:pPr>
        <w:jc w:val="both"/>
        <w:rPr>
          <w:rFonts w:asciiTheme="majorBidi" w:hAnsiTheme="majorBidi" w:cstheme="majorBidi"/>
          <w:sz w:val="24"/>
          <w:szCs w:val="24"/>
        </w:rPr>
      </w:pPr>
      <w:r>
        <w:rPr>
          <w:rFonts w:asciiTheme="majorBidi" w:hAnsiTheme="majorBidi" w:cstheme="majorBidi"/>
          <w:sz w:val="24"/>
          <w:szCs w:val="24"/>
        </w:rPr>
        <w:t xml:space="preserve">     </w:t>
      </w:r>
      <w:r w:rsidR="00077314" w:rsidRPr="009F6E12">
        <w:rPr>
          <w:rFonts w:asciiTheme="majorBidi" w:hAnsiTheme="majorBidi" w:cstheme="majorBidi"/>
          <w:sz w:val="24"/>
          <w:szCs w:val="24"/>
        </w:rPr>
        <w:t>İkin</w:t>
      </w:r>
      <w:r w:rsidR="00C22617">
        <w:rPr>
          <w:rFonts w:asciiTheme="majorBidi" w:hAnsiTheme="majorBidi" w:cstheme="majorBidi"/>
          <w:sz w:val="24"/>
          <w:szCs w:val="24"/>
        </w:rPr>
        <w:t>c</w:t>
      </w:r>
      <w:r w:rsidR="00077314" w:rsidRPr="009F6E12">
        <w:rPr>
          <w:rFonts w:asciiTheme="majorBidi" w:hAnsiTheme="majorBidi" w:cstheme="majorBidi"/>
          <w:sz w:val="24"/>
          <w:szCs w:val="24"/>
        </w:rPr>
        <w:t xml:space="preserve">i beyitte yeni açılan bir goncanın çıktığını duyduğunu belirtir. Daha sonraki üç beyitte </w:t>
      </w:r>
      <w:r w:rsidR="00C22617">
        <w:rPr>
          <w:rFonts w:asciiTheme="majorBidi" w:hAnsiTheme="majorBidi" w:cstheme="majorBidi"/>
          <w:sz w:val="24"/>
          <w:szCs w:val="24"/>
        </w:rPr>
        <w:t xml:space="preserve">övülenin </w:t>
      </w:r>
      <w:r w:rsidR="00077314" w:rsidRPr="009F6E12">
        <w:rPr>
          <w:rFonts w:asciiTheme="majorBidi" w:hAnsiTheme="majorBidi" w:cstheme="majorBidi"/>
          <w:sz w:val="24"/>
          <w:szCs w:val="24"/>
        </w:rPr>
        <w:t>fiziki özel</w:t>
      </w:r>
      <w:r w:rsidR="00C22617">
        <w:rPr>
          <w:rFonts w:asciiTheme="majorBidi" w:hAnsiTheme="majorBidi" w:cstheme="majorBidi"/>
          <w:sz w:val="24"/>
          <w:szCs w:val="24"/>
        </w:rPr>
        <w:t>likleri ile ilgili benzetmeler</w:t>
      </w:r>
      <w:r w:rsidR="00077314" w:rsidRPr="009F6E12">
        <w:rPr>
          <w:rFonts w:asciiTheme="majorBidi" w:hAnsiTheme="majorBidi" w:cstheme="majorBidi"/>
          <w:sz w:val="24"/>
          <w:szCs w:val="24"/>
        </w:rPr>
        <w:t xml:space="preserve"> yapılır. </w:t>
      </w:r>
    </w:p>
    <w:p w:rsidR="00C22617" w:rsidRPr="00721387" w:rsidRDefault="00C22617" w:rsidP="00C22617">
      <w:pPr>
        <w:spacing w:after="0"/>
        <w:ind w:left="2520"/>
        <w:jc w:val="both"/>
        <w:outlineLvl w:val="0"/>
        <w:rPr>
          <w:rFonts w:ascii="Oktay New Transkripsiyon" w:hAnsi="Oktay New Transkripsiyon" w:cs="Oktay New Transkripsiyon"/>
          <w:b/>
          <w:bCs/>
          <w:sz w:val="24"/>
          <w:szCs w:val="24"/>
        </w:rPr>
      </w:pPr>
      <w:r w:rsidRPr="00721387">
        <w:rPr>
          <w:rFonts w:ascii="Oktay New Transkripsiyon" w:hAnsi="Oktay New Transkripsiyon" w:cs="Oktay New Transkripsiyon"/>
          <w:b/>
          <w:bCs/>
          <w:sz w:val="24"/>
          <w:szCs w:val="24"/>
        </w:rPr>
        <w:t>Şöyle gÿş eyledim ki devrÀnda</w:t>
      </w:r>
    </w:p>
    <w:p w:rsidR="00C22617" w:rsidRPr="00721387" w:rsidRDefault="00C22617" w:rsidP="00C22617">
      <w:pPr>
        <w:spacing w:after="0"/>
        <w:ind w:left="2520"/>
        <w:jc w:val="both"/>
        <w:rPr>
          <w:rFonts w:ascii="Oktay New Transkripsiyon" w:hAnsi="Oktay New Transkripsiyon" w:cs="Oktay New Transkripsiyon"/>
          <w:b/>
          <w:bCs/>
          <w:sz w:val="24"/>
          <w:szCs w:val="24"/>
        </w:rPr>
      </w:pPr>
      <w:r w:rsidRPr="00721387">
        <w:rPr>
          <w:rFonts w:ascii="Oktay New Transkripsiyon" w:hAnsi="Oktay New Transkripsiyon" w:cs="Oktay New Transkripsiyon"/>
          <w:b/>
          <w:bCs/>
          <w:sz w:val="24"/>
          <w:szCs w:val="24"/>
        </w:rPr>
        <w:lastRenderedPageBreak/>
        <w:t>Çıúdı bir nev-resìde àonce şemìm</w:t>
      </w:r>
    </w:p>
    <w:p w:rsidR="00C22617" w:rsidRPr="00721387" w:rsidRDefault="00C22617" w:rsidP="00C22617">
      <w:pPr>
        <w:spacing w:after="0"/>
        <w:ind w:left="2520"/>
        <w:jc w:val="both"/>
        <w:rPr>
          <w:rFonts w:ascii="Oktay New Transkripsiyon" w:hAnsi="Oktay New Transkripsiyon" w:cs="Oktay New Transkripsiyon"/>
          <w:b/>
          <w:bCs/>
          <w:sz w:val="24"/>
          <w:szCs w:val="24"/>
        </w:rPr>
      </w:pPr>
    </w:p>
    <w:p w:rsidR="00C22617" w:rsidRPr="00721387" w:rsidRDefault="00C22617" w:rsidP="00C22617">
      <w:pPr>
        <w:spacing w:after="0"/>
        <w:ind w:left="2520"/>
        <w:jc w:val="both"/>
        <w:outlineLvl w:val="0"/>
        <w:rPr>
          <w:rFonts w:ascii="Oktay New Transkripsiyon" w:hAnsi="Oktay New Transkripsiyon" w:cs="Oktay New Transkripsiyon"/>
          <w:b/>
          <w:bCs/>
          <w:sz w:val="24"/>
          <w:szCs w:val="24"/>
        </w:rPr>
      </w:pPr>
      <w:r w:rsidRPr="00721387">
        <w:rPr>
          <w:rFonts w:ascii="Oktay New Transkripsiyon" w:hAnsi="Oktay New Transkripsiyon" w:cs="Oktay New Transkripsiyon"/>
          <w:b/>
          <w:bCs/>
          <w:sz w:val="24"/>
          <w:szCs w:val="24"/>
        </w:rPr>
        <w:t>ÚÀmeti Ùubì-i Bihişt-i berìn</w:t>
      </w:r>
    </w:p>
    <w:p w:rsidR="00C22617" w:rsidRPr="00721387" w:rsidRDefault="00C22617" w:rsidP="00C22617">
      <w:pPr>
        <w:spacing w:after="0"/>
        <w:ind w:left="2520"/>
        <w:jc w:val="both"/>
        <w:rPr>
          <w:rFonts w:ascii="Oktay New Transkripsiyon" w:hAnsi="Oktay New Transkripsiyon" w:cs="Oktay New Transkripsiyon"/>
          <w:b/>
          <w:bCs/>
          <w:sz w:val="24"/>
          <w:szCs w:val="24"/>
        </w:rPr>
      </w:pPr>
      <w:r w:rsidRPr="00721387">
        <w:rPr>
          <w:rFonts w:ascii="Oktay New Transkripsiyon" w:hAnsi="Oktay New Transkripsiyon" w:cs="Oktay New Transkripsiyon"/>
          <w:b/>
          <w:bCs/>
          <w:sz w:val="24"/>
          <w:szCs w:val="24"/>
        </w:rPr>
        <w:t>Lebi Kevåer ruòı delìl-i Raóìm</w:t>
      </w:r>
      <w:r w:rsidR="00C24BDB" w:rsidRPr="00721387">
        <w:rPr>
          <w:rFonts w:ascii="Oktay New Transkripsiyon" w:hAnsi="Oktay New Transkripsiyon" w:cs="Oktay New Transkripsiyon"/>
          <w:b/>
          <w:bCs/>
          <w:sz w:val="24"/>
          <w:szCs w:val="24"/>
        </w:rPr>
        <w:fldChar w:fldCharType="begin"/>
      </w:r>
      <w:r w:rsidRPr="00721387">
        <w:rPr>
          <w:b/>
          <w:bCs/>
        </w:rPr>
        <w:instrText xml:space="preserve"> XE "</w:instrText>
      </w:r>
      <w:r w:rsidRPr="00721387">
        <w:rPr>
          <w:rFonts w:ascii="Oktay New Transkripsiyon" w:hAnsi="Oktay New Transkripsiyon" w:cs="Oktay New Transkripsiyon"/>
          <w:b/>
          <w:bCs/>
          <w:sz w:val="24"/>
          <w:szCs w:val="24"/>
        </w:rPr>
        <w:instrText>Raóìm</w:instrText>
      </w:r>
      <w:r w:rsidRPr="00721387">
        <w:rPr>
          <w:b/>
          <w:bCs/>
        </w:rPr>
        <w:instrText xml:space="preserve">" </w:instrText>
      </w:r>
      <w:r w:rsidR="00C24BDB" w:rsidRPr="00721387">
        <w:rPr>
          <w:rFonts w:ascii="Oktay New Transkripsiyon" w:hAnsi="Oktay New Transkripsiyon" w:cs="Oktay New Transkripsiyon"/>
          <w:b/>
          <w:bCs/>
          <w:sz w:val="24"/>
          <w:szCs w:val="24"/>
        </w:rPr>
        <w:fldChar w:fldCharType="end"/>
      </w:r>
    </w:p>
    <w:p w:rsidR="00C22617" w:rsidRPr="00721387" w:rsidRDefault="00C22617" w:rsidP="00C22617">
      <w:pPr>
        <w:spacing w:after="0"/>
        <w:ind w:left="2520"/>
        <w:jc w:val="both"/>
        <w:rPr>
          <w:rFonts w:ascii="Oktay New Transkripsiyon" w:hAnsi="Oktay New Transkripsiyon" w:cs="Oktay New Transkripsiyon"/>
          <w:b/>
          <w:bCs/>
          <w:sz w:val="24"/>
          <w:szCs w:val="24"/>
        </w:rPr>
      </w:pPr>
    </w:p>
    <w:p w:rsidR="00C22617" w:rsidRPr="00721387" w:rsidRDefault="00C22617" w:rsidP="00C22617">
      <w:pPr>
        <w:spacing w:after="0"/>
        <w:ind w:left="2520"/>
        <w:jc w:val="both"/>
        <w:outlineLvl w:val="0"/>
        <w:rPr>
          <w:rFonts w:ascii="Oktay New Transkripsiyon" w:hAnsi="Oktay New Transkripsiyon" w:cs="Oktay New Transkripsiyon"/>
          <w:b/>
          <w:bCs/>
          <w:sz w:val="24"/>
          <w:szCs w:val="24"/>
        </w:rPr>
      </w:pPr>
      <w:r w:rsidRPr="00721387">
        <w:rPr>
          <w:rFonts w:ascii="Oktay New Transkripsiyon" w:hAnsi="Oktay New Transkripsiyon" w:cs="Oktay New Transkripsiyon"/>
          <w:b/>
          <w:bCs/>
          <w:sz w:val="24"/>
          <w:szCs w:val="24"/>
        </w:rPr>
        <w:t>Ne güzel úÀmet-i òırÀmÀnsın</w:t>
      </w:r>
    </w:p>
    <w:p w:rsidR="00C22617" w:rsidRDefault="00C22617" w:rsidP="00C22617">
      <w:pPr>
        <w:spacing w:after="0"/>
        <w:jc w:val="both"/>
        <w:rPr>
          <w:rFonts w:asciiTheme="majorBidi" w:hAnsiTheme="majorBidi" w:cstheme="majorBidi"/>
          <w:sz w:val="24"/>
          <w:szCs w:val="24"/>
        </w:rPr>
      </w:pPr>
      <w:r w:rsidRPr="00721387">
        <w:rPr>
          <w:rFonts w:ascii="Oktay New Transkripsiyon" w:hAnsi="Oktay New Transkripsiyon" w:cs="Oktay New Transkripsiyon"/>
          <w:b/>
          <w:bCs/>
          <w:sz w:val="24"/>
          <w:szCs w:val="24"/>
        </w:rPr>
        <w:t xml:space="preserve">          </w:t>
      </w:r>
      <w:r w:rsidR="00721387">
        <w:rPr>
          <w:rFonts w:ascii="Oktay New Transkripsiyon" w:hAnsi="Oktay New Transkripsiyon" w:cs="Oktay New Transkripsiyon"/>
          <w:b/>
          <w:bCs/>
          <w:sz w:val="24"/>
          <w:szCs w:val="24"/>
        </w:rPr>
        <w:t xml:space="preserve">                        </w:t>
      </w:r>
      <w:r w:rsidRPr="00721387">
        <w:rPr>
          <w:rFonts w:ascii="Oktay New Transkripsiyon" w:hAnsi="Oktay New Transkripsiyon" w:cs="Oktay New Transkripsiyon"/>
          <w:b/>
          <w:bCs/>
          <w:sz w:val="24"/>
          <w:szCs w:val="24"/>
        </w:rPr>
        <w:t>Ey cemÀliñ revÀn-ı èazm-i semîm</w:t>
      </w:r>
      <w:r>
        <w:rPr>
          <w:rFonts w:ascii="Oktay New Transkripsiyon" w:hAnsi="Oktay New Transkripsiyon" w:cs="Oktay New Transkripsiyon"/>
          <w:sz w:val="24"/>
          <w:szCs w:val="24"/>
        </w:rPr>
        <w:t xml:space="preserve"> </w:t>
      </w:r>
      <w:r>
        <w:rPr>
          <w:rFonts w:asciiTheme="majorBidi" w:hAnsiTheme="majorBidi" w:cstheme="majorBidi"/>
          <w:b/>
          <w:bCs/>
          <w:sz w:val="24"/>
          <w:szCs w:val="24"/>
        </w:rPr>
        <w:t>(Nazîm,1755:66/a)</w:t>
      </w:r>
    </w:p>
    <w:p w:rsidR="00654C23" w:rsidRDefault="00721387" w:rsidP="00C22617">
      <w:pPr>
        <w:spacing w:after="0"/>
        <w:jc w:val="both"/>
        <w:rPr>
          <w:rFonts w:asciiTheme="majorBidi" w:hAnsiTheme="majorBidi" w:cstheme="majorBidi"/>
          <w:sz w:val="24"/>
          <w:szCs w:val="24"/>
        </w:rPr>
      </w:pPr>
      <w:r>
        <w:rPr>
          <w:rFonts w:asciiTheme="majorBidi" w:hAnsiTheme="majorBidi" w:cstheme="majorBidi"/>
          <w:sz w:val="24"/>
          <w:szCs w:val="24"/>
        </w:rPr>
        <w:t xml:space="preserve">     </w:t>
      </w:r>
      <w:r w:rsidR="00077314" w:rsidRPr="009F6E12">
        <w:rPr>
          <w:rFonts w:asciiTheme="majorBidi" w:hAnsiTheme="majorBidi" w:cstheme="majorBidi"/>
          <w:sz w:val="24"/>
          <w:szCs w:val="24"/>
        </w:rPr>
        <w:t xml:space="preserve">Son beyitte şair övdüğü kişinin adının İbrahim olduğunu işittiğini söyler. Bu şiirin Nazim’in şiiri olduğunu ve aşığının da Ali olduğunu belirtir. </w:t>
      </w:r>
    </w:p>
    <w:p w:rsidR="00654C23" w:rsidRPr="00721387" w:rsidRDefault="00654C23" w:rsidP="00654C23">
      <w:pPr>
        <w:spacing w:after="0"/>
        <w:ind w:left="2520" w:hanging="840"/>
        <w:jc w:val="both"/>
        <w:rPr>
          <w:rFonts w:ascii="Oktay New Transkripsiyon" w:hAnsi="Oktay New Transkripsiyon" w:cs="Oktay New Transkripsiyon"/>
          <w:b/>
          <w:bCs/>
          <w:sz w:val="24"/>
          <w:szCs w:val="24"/>
        </w:rPr>
      </w:pPr>
      <w:r w:rsidRPr="00721387">
        <w:rPr>
          <w:rFonts w:ascii="Oktay New Transkripsiyon" w:hAnsi="Oktay New Transkripsiyon" w:cs="Oktay New Transkripsiyon"/>
          <w:b/>
          <w:bCs/>
          <w:sz w:val="24"/>
          <w:szCs w:val="24"/>
        </w:rPr>
        <w:t xml:space="preserve">             İsm-i õÀtıñ işitdim İbrÀhim</w:t>
      </w:r>
    </w:p>
    <w:p w:rsidR="00654C23" w:rsidRDefault="00654C23" w:rsidP="00654C23">
      <w:pPr>
        <w:spacing w:after="0"/>
        <w:jc w:val="both"/>
        <w:rPr>
          <w:rFonts w:asciiTheme="majorBidi" w:hAnsiTheme="majorBidi" w:cstheme="majorBidi"/>
          <w:sz w:val="24"/>
          <w:szCs w:val="24"/>
        </w:rPr>
      </w:pPr>
      <w:r w:rsidRPr="00721387">
        <w:rPr>
          <w:rFonts w:ascii="Oktay New Transkripsiyon" w:hAnsi="Oktay New Transkripsiyon" w:cs="Oktay New Transkripsiyon"/>
          <w:b/>
          <w:bCs/>
          <w:sz w:val="24"/>
          <w:szCs w:val="24"/>
        </w:rPr>
        <w:t xml:space="preserve">         </w:t>
      </w:r>
      <w:r w:rsidR="00721387">
        <w:rPr>
          <w:rFonts w:ascii="Oktay New Transkripsiyon" w:hAnsi="Oktay New Transkripsiyon" w:cs="Oktay New Transkripsiyon"/>
          <w:b/>
          <w:bCs/>
          <w:sz w:val="24"/>
          <w:szCs w:val="24"/>
        </w:rPr>
        <w:t xml:space="preserve">                         </w:t>
      </w:r>
      <w:r w:rsidRPr="00721387">
        <w:rPr>
          <w:rFonts w:ascii="Oktay New Transkripsiyon" w:hAnsi="Oktay New Transkripsiyon" w:cs="Oktay New Transkripsiyon"/>
          <w:b/>
          <w:bCs/>
          <w:sz w:val="24"/>
          <w:szCs w:val="24"/>
        </w:rPr>
        <w:t>èAlìdir èÀşıúıñ bu şièr-i Naôìm</w:t>
      </w:r>
      <w:r>
        <w:rPr>
          <w:rFonts w:ascii="Oktay New Transkripsiyon" w:hAnsi="Oktay New Transkripsiyon" w:cs="Oktay New Transkripsiyon"/>
          <w:sz w:val="24"/>
          <w:szCs w:val="24"/>
        </w:rPr>
        <w:t xml:space="preserve"> </w:t>
      </w:r>
      <w:r>
        <w:rPr>
          <w:rFonts w:asciiTheme="majorBidi" w:hAnsiTheme="majorBidi" w:cstheme="majorBidi"/>
          <w:b/>
          <w:bCs/>
          <w:sz w:val="24"/>
          <w:szCs w:val="24"/>
        </w:rPr>
        <w:t>(Nazîm,1755:66/b)</w:t>
      </w:r>
    </w:p>
    <w:p w:rsidR="00077314" w:rsidRDefault="00721387" w:rsidP="00654C23">
      <w:pPr>
        <w:spacing w:after="0"/>
        <w:jc w:val="both"/>
        <w:rPr>
          <w:rFonts w:asciiTheme="majorBidi" w:hAnsiTheme="majorBidi" w:cstheme="majorBidi"/>
          <w:sz w:val="24"/>
          <w:szCs w:val="24"/>
        </w:rPr>
      </w:pPr>
      <w:r>
        <w:rPr>
          <w:rFonts w:asciiTheme="majorBidi" w:hAnsiTheme="majorBidi" w:cstheme="majorBidi"/>
          <w:sz w:val="24"/>
          <w:szCs w:val="24"/>
        </w:rPr>
        <w:t xml:space="preserve">     </w:t>
      </w:r>
      <w:r w:rsidR="00077314" w:rsidRPr="009F6E12">
        <w:rPr>
          <w:rFonts w:asciiTheme="majorBidi" w:hAnsiTheme="majorBidi" w:cstheme="majorBidi"/>
          <w:sz w:val="24"/>
          <w:szCs w:val="24"/>
        </w:rPr>
        <w:t>Nazim mahlası ile şiirler yazan şairin asıl adı İbrahim’dir. Şair başka birini övüyormuş gibi yapar</w:t>
      </w:r>
      <w:r w:rsidR="00C22617">
        <w:rPr>
          <w:rFonts w:asciiTheme="majorBidi" w:hAnsiTheme="majorBidi" w:cstheme="majorBidi"/>
          <w:sz w:val="24"/>
          <w:szCs w:val="24"/>
        </w:rPr>
        <w:t>ak aslında kendini övmek suretiy</w:t>
      </w:r>
      <w:r w:rsidR="00077314" w:rsidRPr="009F6E12">
        <w:rPr>
          <w:rFonts w:asciiTheme="majorBidi" w:hAnsiTheme="majorBidi" w:cstheme="majorBidi"/>
          <w:sz w:val="24"/>
          <w:szCs w:val="24"/>
        </w:rPr>
        <w:t>de fahriye yapar. Bir kimsenin kendini övmesi pek hoş karşılanmaz. Belki de bu yüzd</w:t>
      </w:r>
      <w:r w:rsidR="00C22617">
        <w:rPr>
          <w:rFonts w:asciiTheme="majorBidi" w:hAnsiTheme="majorBidi" w:cstheme="majorBidi"/>
          <w:sz w:val="24"/>
          <w:szCs w:val="24"/>
        </w:rPr>
        <w:t>en şair bir dostunun, sevdiği kişi</w:t>
      </w:r>
      <w:r w:rsidR="00077314" w:rsidRPr="009F6E12">
        <w:rPr>
          <w:rFonts w:asciiTheme="majorBidi" w:hAnsiTheme="majorBidi" w:cstheme="majorBidi"/>
          <w:sz w:val="24"/>
          <w:szCs w:val="24"/>
        </w:rPr>
        <w:t xml:space="preserve"> vasfında bir şiir yazmasını rica ettiğini söyleyerek kendini öven bir </w:t>
      </w:r>
      <w:r w:rsidR="00C22617">
        <w:rPr>
          <w:rFonts w:asciiTheme="majorBidi" w:hAnsiTheme="majorBidi" w:cstheme="majorBidi"/>
          <w:sz w:val="24"/>
          <w:szCs w:val="24"/>
        </w:rPr>
        <w:t>şiir yazmasına imkan hazırlamak</w:t>
      </w:r>
      <w:r w:rsidR="00077314" w:rsidRPr="009F6E12">
        <w:rPr>
          <w:rFonts w:asciiTheme="majorBidi" w:hAnsiTheme="majorBidi" w:cstheme="majorBidi"/>
          <w:sz w:val="24"/>
          <w:szCs w:val="24"/>
        </w:rPr>
        <w:t xml:space="preserve"> için hayali bir </w:t>
      </w:r>
      <w:r w:rsidR="00C22617">
        <w:rPr>
          <w:rFonts w:asciiTheme="majorBidi" w:hAnsiTheme="majorBidi" w:cstheme="majorBidi"/>
          <w:sz w:val="24"/>
          <w:szCs w:val="24"/>
        </w:rPr>
        <w:t xml:space="preserve">şiir yazma gerekçesi belirtme </w:t>
      </w:r>
      <w:r w:rsidR="00077314" w:rsidRPr="009F6E12">
        <w:rPr>
          <w:rFonts w:asciiTheme="majorBidi" w:hAnsiTheme="majorBidi" w:cstheme="majorBidi"/>
          <w:sz w:val="24"/>
          <w:szCs w:val="24"/>
        </w:rPr>
        <w:t>ihtiyacı duymuş olabilir.</w:t>
      </w:r>
      <w:r w:rsidR="00C22617">
        <w:rPr>
          <w:rFonts w:asciiTheme="majorBidi" w:hAnsiTheme="majorBidi" w:cstheme="majorBidi"/>
          <w:sz w:val="24"/>
          <w:szCs w:val="24"/>
        </w:rPr>
        <w:t xml:space="preserve"> Gerçekten rica üzerine yazılmış olsa da bu istek şiir yazmaya teşvik eden ve şiir kalitesini etkilemeyen olumlu bir istek olarak değerlendirilebilir. Büyük ihtimalle </w:t>
      </w:r>
      <w:r w:rsidR="00077314" w:rsidRPr="009F6E12">
        <w:rPr>
          <w:rFonts w:asciiTheme="majorBidi" w:hAnsiTheme="majorBidi" w:cstheme="majorBidi"/>
          <w:sz w:val="24"/>
          <w:szCs w:val="24"/>
        </w:rPr>
        <w:t>şairin bu şiiri bir dostunun ricası üzerine yazdığını belirtmesi bir gerçeği yansıtmaktan ziyade, kendini övmeye ve şiirdeki hünerini göstermeye bir vesile olarak kullanmak içindir. Bu özelliklerine bakarak bu şiirin de Nazim’in diğer şiirlerinden farklı olmadığını söyleyebiliriz.</w:t>
      </w:r>
    </w:p>
    <w:p w:rsidR="00C22617" w:rsidRPr="009F6E12" w:rsidRDefault="00C22617" w:rsidP="00C22617">
      <w:pPr>
        <w:spacing w:after="0"/>
        <w:jc w:val="both"/>
        <w:rPr>
          <w:rFonts w:asciiTheme="majorBidi" w:hAnsiTheme="majorBidi" w:cstheme="majorBidi"/>
          <w:sz w:val="24"/>
          <w:szCs w:val="24"/>
        </w:rPr>
      </w:pPr>
    </w:p>
    <w:p w:rsidR="00654C23" w:rsidRPr="00721387" w:rsidRDefault="00721387" w:rsidP="00721387">
      <w:pPr>
        <w:jc w:val="both"/>
        <w:rPr>
          <w:rFonts w:ascii="Oktay New Transkripsiyon" w:hAnsi="Oktay New Transkripsiyon" w:cs="Oktay New Transkripsiyon"/>
          <w:b/>
          <w:bCs/>
          <w:sz w:val="24"/>
          <w:szCs w:val="24"/>
        </w:rPr>
      </w:pPr>
      <w:r>
        <w:rPr>
          <w:rFonts w:asciiTheme="majorBidi" w:hAnsiTheme="majorBidi" w:cstheme="majorBidi"/>
          <w:sz w:val="24"/>
          <w:szCs w:val="24"/>
        </w:rPr>
        <w:t xml:space="preserve">     </w:t>
      </w:r>
      <w:r w:rsidR="00077314" w:rsidRPr="009F6E12">
        <w:rPr>
          <w:rFonts w:asciiTheme="majorBidi" w:hAnsiTheme="majorBidi" w:cstheme="majorBidi"/>
          <w:sz w:val="24"/>
          <w:szCs w:val="24"/>
        </w:rPr>
        <w:t>Üçüncü gazelin başında ilk ikisine göre biraz daha uzun bir açıklama yer a</w:t>
      </w:r>
      <w:r w:rsidR="00C22617">
        <w:rPr>
          <w:rFonts w:asciiTheme="majorBidi" w:hAnsiTheme="majorBidi" w:cstheme="majorBidi"/>
          <w:sz w:val="24"/>
          <w:szCs w:val="24"/>
        </w:rPr>
        <w:t>lır. Gazelin üç mat</w:t>
      </w:r>
      <w:r w:rsidR="00077314" w:rsidRPr="009F6E12">
        <w:rPr>
          <w:rFonts w:asciiTheme="majorBidi" w:hAnsiTheme="majorBidi" w:cstheme="majorBidi"/>
          <w:sz w:val="24"/>
          <w:szCs w:val="24"/>
        </w:rPr>
        <w:t>la beyti olduğu belirtilir ve vefalı bir dostunun gönüldaşının vefat etmesinden dolayı kendisinden bir</w:t>
      </w:r>
      <w:r w:rsidR="00654C23">
        <w:rPr>
          <w:rFonts w:asciiTheme="majorBidi" w:hAnsiTheme="majorBidi" w:cstheme="majorBidi"/>
          <w:sz w:val="24"/>
          <w:szCs w:val="24"/>
        </w:rPr>
        <w:t xml:space="preserve"> manzume yazmasını rica ettiği</w:t>
      </w:r>
      <w:r w:rsidR="00077314" w:rsidRPr="009F6E12">
        <w:rPr>
          <w:rFonts w:asciiTheme="majorBidi" w:hAnsiTheme="majorBidi" w:cstheme="majorBidi"/>
          <w:sz w:val="24"/>
          <w:szCs w:val="24"/>
        </w:rPr>
        <w:t xml:space="preserve"> söyle</w:t>
      </w:r>
      <w:r w:rsidR="00654C23">
        <w:rPr>
          <w:rFonts w:asciiTheme="majorBidi" w:hAnsiTheme="majorBidi" w:cstheme="majorBidi"/>
          <w:sz w:val="24"/>
          <w:szCs w:val="24"/>
        </w:rPr>
        <w:t>ni</w:t>
      </w:r>
      <w:r w:rsidR="00077314" w:rsidRPr="009F6E12">
        <w:rPr>
          <w:rFonts w:asciiTheme="majorBidi" w:hAnsiTheme="majorBidi" w:cstheme="majorBidi"/>
          <w:sz w:val="24"/>
          <w:szCs w:val="24"/>
        </w:rPr>
        <w:t xml:space="preserve">r. Şiirin ciğer yakan ateşli (ateş-nak) bir gazel olarak niteler. </w:t>
      </w:r>
      <w:r w:rsidR="00654C23" w:rsidRPr="00654C23">
        <w:rPr>
          <w:rFonts w:ascii="Oktay New Transkripsiyon" w:hAnsi="Oktay New Transkripsiyon" w:cs="Oktay New Transkripsiyon"/>
          <w:b/>
          <w:bCs/>
          <w:sz w:val="24"/>
          <w:szCs w:val="24"/>
        </w:rPr>
        <w:t xml:space="preserve">Bu áazel-i Se Maùlaè Bir YÀr-ı VefÀ-dÀrıñ Dil-dÀr-ı èÁlí-miúdÀrı Meróÿm Olup Ber Vech-i Tesliye MumÀileyh Derd-mend-i Bì-çÀre Óaúìre Bir Manôÿmuñ ÌcÀdına RicÀ İdüp ÓÀl-i PerìşÀnı Óaúìúine VÀãıl Olduúdan äoñra İnşÀ Olunan </w:t>
      </w:r>
      <w:r w:rsidR="00654C23" w:rsidRPr="00654C23">
        <w:rPr>
          <w:rFonts w:ascii="Oktay New Transkripsiyon" w:hAnsi="Oktay New Transkripsiyon" w:cs="Oktay New Transkripsiyon"/>
          <w:b/>
          <w:bCs/>
          <w:sz w:val="24"/>
          <w:szCs w:val="24"/>
          <w:lang w:val="en-US"/>
        </w:rPr>
        <w:t>á</w:t>
      </w:r>
      <w:r w:rsidR="00654C23" w:rsidRPr="00654C23">
        <w:rPr>
          <w:rFonts w:ascii="Oktay New Transkripsiyon" w:hAnsi="Oktay New Transkripsiyon" w:cs="Oktay New Transkripsiyon"/>
          <w:b/>
          <w:bCs/>
          <w:sz w:val="24"/>
          <w:szCs w:val="24"/>
        </w:rPr>
        <w:t>azel-i Áteş- nÀk-i Ciger-sÿzdur</w:t>
      </w:r>
      <w:r w:rsidR="00654C23">
        <w:rPr>
          <w:rFonts w:ascii="Oktay New Transkripsiyon" w:hAnsi="Oktay New Transkripsiyon" w:cs="Oktay New Transkripsiyon"/>
          <w:b/>
          <w:bCs/>
          <w:sz w:val="24"/>
          <w:szCs w:val="24"/>
        </w:rPr>
        <w:t xml:space="preserve"> </w:t>
      </w:r>
      <w:r w:rsidR="00654C23">
        <w:rPr>
          <w:rFonts w:asciiTheme="majorBidi" w:hAnsiTheme="majorBidi" w:cstheme="majorBidi"/>
          <w:b/>
          <w:bCs/>
          <w:sz w:val="24"/>
          <w:szCs w:val="24"/>
        </w:rPr>
        <w:t>(Nazîm,1755:67/b)</w:t>
      </w:r>
    </w:p>
    <w:p w:rsidR="00077314" w:rsidRPr="009F6E12" w:rsidRDefault="00721387" w:rsidP="009F6E12">
      <w:pPr>
        <w:jc w:val="both"/>
        <w:rPr>
          <w:rFonts w:asciiTheme="majorBidi" w:hAnsiTheme="majorBidi" w:cstheme="majorBidi"/>
          <w:sz w:val="24"/>
          <w:szCs w:val="24"/>
        </w:rPr>
      </w:pPr>
      <w:r>
        <w:rPr>
          <w:rFonts w:asciiTheme="majorBidi" w:hAnsiTheme="majorBidi" w:cstheme="majorBidi"/>
          <w:sz w:val="24"/>
          <w:szCs w:val="24"/>
        </w:rPr>
        <w:t xml:space="preserve">     </w:t>
      </w:r>
      <w:r w:rsidR="00077314" w:rsidRPr="009F6E12">
        <w:rPr>
          <w:rFonts w:asciiTheme="majorBidi" w:hAnsiTheme="majorBidi" w:cstheme="majorBidi"/>
          <w:sz w:val="24"/>
          <w:szCs w:val="24"/>
        </w:rPr>
        <w:t>Şiir sekiz beyit olarak yazılmış bir mersiyedir. Şiirin yazılmasını i</w:t>
      </w:r>
      <w:r w:rsidR="00654C23">
        <w:rPr>
          <w:rFonts w:asciiTheme="majorBidi" w:hAnsiTheme="majorBidi" w:cstheme="majorBidi"/>
          <w:sz w:val="24"/>
          <w:szCs w:val="24"/>
        </w:rPr>
        <w:t>steyen kişinin Sülayman olduğu</w:t>
      </w:r>
      <w:r w:rsidR="00077314" w:rsidRPr="009F6E12">
        <w:rPr>
          <w:rFonts w:asciiTheme="majorBidi" w:hAnsiTheme="majorBidi" w:cstheme="majorBidi"/>
          <w:sz w:val="24"/>
          <w:szCs w:val="24"/>
        </w:rPr>
        <w:t xml:space="preserve"> birinci beyitte belirtilir. Vefat eden kişinin ise Hüseyin olduğunu yedinci beyitten anlamaktayız.</w:t>
      </w:r>
    </w:p>
    <w:p w:rsidR="00077314" w:rsidRPr="009F6E12" w:rsidRDefault="00721387" w:rsidP="009F6E12">
      <w:pPr>
        <w:jc w:val="both"/>
        <w:rPr>
          <w:rFonts w:asciiTheme="majorBidi" w:hAnsiTheme="majorBidi" w:cstheme="majorBidi"/>
          <w:sz w:val="24"/>
          <w:szCs w:val="24"/>
        </w:rPr>
      </w:pPr>
      <w:r>
        <w:rPr>
          <w:rFonts w:asciiTheme="majorBidi" w:hAnsiTheme="majorBidi" w:cstheme="majorBidi"/>
          <w:sz w:val="24"/>
          <w:szCs w:val="24"/>
        </w:rPr>
        <w:t xml:space="preserve">     </w:t>
      </w:r>
      <w:r w:rsidR="00077314" w:rsidRPr="009F6E12">
        <w:rPr>
          <w:rFonts w:asciiTheme="majorBidi" w:hAnsiTheme="majorBidi" w:cstheme="majorBidi"/>
          <w:sz w:val="24"/>
          <w:szCs w:val="24"/>
        </w:rPr>
        <w:t>Diğer mersiyelerde görüldüğü gibi felekten şikayet</w:t>
      </w:r>
      <w:r w:rsidR="00654C23">
        <w:rPr>
          <w:rFonts w:asciiTheme="majorBidi" w:hAnsiTheme="majorBidi" w:cstheme="majorBidi"/>
          <w:sz w:val="24"/>
          <w:szCs w:val="24"/>
        </w:rPr>
        <w:t>,</w:t>
      </w:r>
      <w:r w:rsidR="00077314" w:rsidRPr="009F6E12">
        <w:rPr>
          <w:rFonts w:asciiTheme="majorBidi" w:hAnsiTheme="majorBidi" w:cstheme="majorBidi"/>
          <w:sz w:val="24"/>
          <w:szCs w:val="24"/>
        </w:rPr>
        <w:t xml:space="preserve"> vefat olayı üzerine duyulan üzüntü, bu üzüntü sebebi ile dünyaya karamsar bir bakış</w:t>
      </w:r>
      <w:r w:rsidR="00654C23">
        <w:rPr>
          <w:rFonts w:asciiTheme="majorBidi" w:hAnsiTheme="majorBidi" w:cstheme="majorBidi"/>
          <w:sz w:val="24"/>
          <w:szCs w:val="24"/>
        </w:rPr>
        <w:t>,</w:t>
      </w:r>
      <w:r w:rsidR="00077314" w:rsidRPr="009F6E12">
        <w:rPr>
          <w:rFonts w:asciiTheme="majorBidi" w:hAnsiTheme="majorBidi" w:cstheme="majorBidi"/>
          <w:sz w:val="24"/>
          <w:szCs w:val="24"/>
        </w:rPr>
        <w:t xml:space="preserve"> herkes için </w:t>
      </w:r>
      <w:r w:rsidR="00120A60" w:rsidRPr="009F6E12">
        <w:rPr>
          <w:rFonts w:asciiTheme="majorBidi" w:hAnsiTheme="majorBidi" w:cstheme="majorBidi"/>
          <w:sz w:val="24"/>
          <w:szCs w:val="24"/>
        </w:rPr>
        <w:t xml:space="preserve">ölümün mukadder olduğunu hatırlayarak teselli bulma gibi hususlar dile getirilir. Vefat eden kişinin özellikleri sıralanır. Şiir üç matla beyti taşıyan zülmetali bir gazel olmasının yanında müzeyyel gazel halinde yazılmıştır. Son beyitte vefat eden kişi övülür. </w:t>
      </w:r>
    </w:p>
    <w:p w:rsidR="00120A60" w:rsidRDefault="00721387" w:rsidP="009F6E12">
      <w:pPr>
        <w:jc w:val="both"/>
        <w:rPr>
          <w:rFonts w:asciiTheme="majorBidi" w:hAnsiTheme="majorBidi" w:cstheme="majorBidi"/>
          <w:sz w:val="24"/>
          <w:szCs w:val="24"/>
        </w:rPr>
      </w:pPr>
      <w:r>
        <w:rPr>
          <w:rFonts w:asciiTheme="majorBidi" w:hAnsiTheme="majorBidi" w:cstheme="majorBidi"/>
          <w:sz w:val="24"/>
          <w:szCs w:val="24"/>
        </w:rPr>
        <w:t xml:space="preserve">     </w:t>
      </w:r>
      <w:r w:rsidR="00120A60" w:rsidRPr="009F6E12">
        <w:rPr>
          <w:rFonts w:asciiTheme="majorBidi" w:hAnsiTheme="majorBidi" w:cstheme="majorBidi"/>
          <w:sz w:val="24"/>
          <w:szCs w:val="24"/>
        </w:rPr>
        <w:t>Şiirin başında yer alan açıklama bir gerçeği yansıtıyor olabilir. Belki de ortak dostları olan bir kişinin vefatı dolayısıyla bir arkadaşının onunla ilgili şiir yazmasını istemesi ol</w:t>
      </w:r>
      <w:r w:rsidR="00654C23">
        <w:rPr>
          <w:rFonts w:asciiTheme="majorBidi" w:hAnsiTheme="majorBidi" w:cstheme="majorBidi"/>
          <w:sz w:val="24"/>
          <w:szCs w:val="24"/>
        </w:rPr>
        <w:t>abilecek bir durumdur. Bu şiir n</w:t>
      </w:r>
      <w:r w:rsidR="00120A60" w:rsidRPr="009F6E12">
        <w:rPr>
          <w:rFonts w:asciiTheme="majorBidi" w:hAnsiTheme="majorBidi" w:cstheme="majorBidi"/>
          <w:sz w:val="24"/>
          <w:szCs w:val="24"/>
        </w:rPr>
        <w:t xml:space="preserve">azım şekli ve mersiye türünün özelliklerini şairin diğer şiirleri ölçüsünde </w:t>
      </w:r>
      <w:r w:rsidR="00120A60" w:rsidRPr="009F6E12">
        <w:rPr>
          <w:rFonts w:asciiTheme="majorBidi" w:hAnsiTheme="majorBidi" w:cstheme="majorBidi"/>
          <w:sz w:val="24"/>
          <w:szCs w:val="24"/>
        </w:rPr>
        <w:lastRenderedPageBreak/>
        <w:t xml:space="preserve">taşıyan özelliklere sahiptir. Hatta şair şekil özellikleri ile şiir yazma konusunda iddialı olduğunu göstermeye çalışmaktadır. </w:t>
      </w:r>
    </w:p>
    <w:p w:rsidR="00F41833" w:rsidRPr="00721387" w:rsidRDefault="00F41833" w:rsidP="00F41833">
      <w:pPr>
        <w:spacing w:after="0"/>
        <w:ind w:left="2160"/>
        <w:jc w:val="both"/>
        <w:outlineLvl w:val="0"/>
        <w:rPr>
          <w:rFonts w:ascii="Oktay New Transkripsiyon" w:hAnsi="Oktay New Transkripsiyon" w:cs="Oktay New Transkripsiyon"/>
          <w:b/>
          <w:bCs/>
          <w:sz w:val="24"/>
          <w:szCs w:val="24"/>
        </w:rPr>
      </w:pPr>
      <w:r w:rsidRPr="00721387">
        <w:rPr>
          <w:rFonts w:ascii="Oktay New Transkripsiyon" w:hAnsi="Oktay New Transkripsiyon" w:cs="Oktay New Transkripsiyon"/>
          <w:b/>
          <w:bCs/>
          <w:sz w:val="24"/>
          <w:szCs w:val="24"/>
        </w:rPr>
        <w:t>Felek óayfÀ ayırdı èÀşıúıñ senden SüleymÀnım</w:t>
      </w:r>
    </w:p>
    <w:p w:rsidR="00F41833" w:rsidRPr="00721387" w:rsidRDefault="00F41833" w:rsidP="00F41833">
      <w:pPr>
        <w:spacing w:after="0"/>
        <w:ind w:left="2160"/>
        <w:jc w:val="both"/>
        <w:rPr>
          <w:rFonts w:ascii="Oktay New Transkripsiyon" w:hAnsi="Oktay New Transkripsiyon" w:cs="Oktay New Transkripsiyon"/>
          <w:b/>
          <w:bCs/>
          <w:sz w:val="24"/>
          <w:szCs w:val="24"/>
        </w:rPr>
      </w:pPr>
      <w:r w:rsidRPr="00721387">
        <w:rPr>
          <w:rFonts w:ascii="Oktay New Transkripsiyon" w:hAnsi="Oktay New Transkripsiyon" w:cs="Oktay New Transkripsiyon"/>
          <w:b/>
          <w:bCs/>
          <w:sz w:val="24"/>
          <w:szCs w:val="24"/>
        </w:rPr>
        <w:t>Dem-À-dem ùurmayup úan aàlıyor bu çeşm-i giryÀnım</w:t>
      </w:r>
    </w:p>
    <w:p w:rsidR="00F41833" w:rsidRPr="00721387" w:rsidRDefault="00F41833" w:rsidP="00F41833">
      <w:pPr>
        <w:spacing w:after="0"/>
        <w:ind w:left="2160"/>
        <w:jc w:val="both"/>
        <w:rPr>
          <w:rFonts w:ascii="Oktay New Transkripsiyon" w:hAnsi="Oktay New Transkripsiyon" w:cs="Oktay New Transkripsiyon"/>
          <w:b/>
          <w:bCs/>
          <w:sz w:val="24"/>
          <w:szCs w:val="24"/>
        </w:rPr>
      </w:pPr>
    </w:p>
    <w:p w:rsidR="00F41833" w:rsidRPr="00721387" w:rsidRDefault="00F41833" w:rsidP="00F41833">
      <w:pPr>
        <w:spacing w:after="0"/>
        <w:ind w:left="2160"/>
        <w:jc w:val="both"/>
        <w:outlineLvl w:val="0"/>
        <w:rPr>
          <w:rFonts w:ascii="Oktay New Transkripsiyon" w:hAnsi="Oktay New Transkripsiyon" w:cs="Oktay New Transkripsiyon"/>
          <w:b/>
          <w:bCs/>
          <w:sz w:val="24"/>
          <w:szCs w:val="24"/>
        </w:rPr>
      </w:pPr>
      <w:r w:rsidRPr="00721387">
        <w:rPr>
          <w:rFonts w:ascii="Oktay New Transkripsiyon" w:hAnsi="Oktay New Transkripsiyon" w:cs="Oktay New Transkripsiyon"/>
          <w:b/>
          <w:bCs/>
          <w:sz w:val="24"/>
          <w:szCs w:val="24"/>
        </w:rPr>
        <w:t>Taèaccüb eylerim úÀéim nice olur cism-i sÿzÀnım</w:t>
      </w:r>
    </w:p>
    <w:p w:rsidR="00F41833" w:rsidRPr="00721387" w:rsidRDefault="00F41833" w:rsidP="00F41833">
      <w:pPr>
        <w:spacing w:after="0"/>
        <w:ind w:left="2160"/>
        <w:jc w:val="both"/>
        <w:rPr>
          <w:rFonts w:ascii="Oktay New Transkripsiyon" w:hAnsi="Oktay New Transkripsiyon" w:cs="Oktay New Transkripsiyon"/>
          <w:b/>
          <w:bCs/>
          <w:sz w:val="24"/>
          <w:szCs w:val="24"/>
        </w:rPr>
      </w:pPr>
      <w:r w:rsidRPr="00721387">
        <w:rPr>
          <w:rFonts w:ascii="Oktay New Transkripsiyon" w:hAnsi="Oktay New Transkripsiyon" w:cs="Oktay New Transkripsiyon"/>
          <w:b/>
          <w:bCs/>
          <w:sz w:val="24"/>
          <w:szCs w:val="24"/>
        </w:rPr>
        <w:t>Çıúup şÀhin gibi pervÀz úıldı rÿó-ı õi-şÀnım</w:t>
      </w:r>
    </w:p>
    <w:p w:rsidR="00F41833" w:rsidRPr="008E29E6" w:rsidRDefault="00F41833" w:rsidP="00F41833">
      <w:pPr>
        <w:spacing w:after="0"/>
        <w:ind w:left="2160"/>
        <w:jc w:val="both"/>
        <w:rPr>
          <w:rFonts w:ascii="Oktay New Transkripsiyon" w:hAnsi="Oktay New Transkripsiyon" w:cs="Oktay New Transkripsiyon"/>
          <w:sz w:val="24"/>
          <w:szCs w:val="24"/>
        </w:rPr>
      </w:pPr>
    </w:p>
    <w:p w:rsidR="00F41833" w:rsidRPr="00721387" w:rsidRDefault="00F41833" w:rsidP="00F41833">
      <w:pPr>
        <w:spacing w:after="0"/>
        <w:ind w:left="2160"/>
        <w:jc w:val="both"/>
        <w:outlineLvl w:val="0"/>
        <w:rPr>
          <w:rFonts w:ascii="Oktay New Transkripsiyon" w:hAnsi="Oktay New Transkripsiyon" w:cs="Oktay New Transkripsiyon"/>
          <w:b/>
          <w:bCs/>
          <w:sz w:val="24"/>
          <w:szCs w:val="24"/>
        </w:rPr>
      </w:pPr>
      <w:r w:rsidRPr="00721387">
        <w:rPr>
          <w:rFonts w:ascii="Oktay New Transkripsiyon" w:hAnsi="Oktay New Transkripsiyon" w:cs="Oktay New Transkripsiyon"/>
          <w:b/>
          <w:bCs/>
          <w:sz w:val="24"/>
          <w:szCs w:val="24"/>
        </w:rPr>
        <w:t>ÓarÀm oldı baña bi’llÀh şimden ãoñra devrÀnım</w:t>
      </w:r>
    </w:p>
    <w:p w:rsidR="00F41833" w:rsidRPr="00721387" w:rsidRDefault="00F41833" w:rsidP="00F41833">
      <w:pPr>
        <w:spacing w:after="0"/>
        <w:ind w:left="2160"/>
        <w:jc w:val="both"/>
        <w:rPr>
          <w:rFonts w:ascii="Oktay New Transkripsiyon" w:hAnsi="Oktay New Transkripsiyon" w:cs="Oktay New Transkripsiyon"/>
          <w:b/>
          <w:bCs/>
          <w:sz w:val="24"/>
          <w:szCs w:val="24"/>
        </w:rPr>
      </w:pPr>
      <w:r w:rsidRPr="00721387">
        <w:rPr>
          <w:rFonts w:ascii="Oktay New Transkripsiyon" w:hAnsi="Oktay New Transkripsiyon" w:cs="Oktay New Transkripsiyon"/>
          <w:b/>
          <w:bCs/>
          <w:sz w:val="24"/>
          <w:szCs w:val="24"/>
        </w:rPr>
        <w:t>Bu àamdan vechi vardır dÀéim aàlarsa dil ü cÀnım</w:t>
      </w:r>
    </w:p>
    <w:p w:rsidR="00F41833" w:rsidRPr="00721387" w:rsidRDefault="00F41833" w:rsidP="00F41833">
      <w:pPr>
        <w:spacing w:after="0"/>
        <w:ind w:left="2160"/>
        <w:jc w:val="both"/>
        <w:rPr>
          <w:rFonts w:ascii="Oktay New Transkripsiyon" w:hAnsi="Oktay New Transkripsiyon" w:cs="Oktay New Transkripsiyon"/>
          <w:b/>
          <w:bCs/>
          <w:sz w:val="24"/>
          <w:szCs w:val="24"/>
        </w:rPr>
      </w:pPr>
    </w:p>
    <w:p w:rsidR="00F41833" w:rsidRPr="00721387" w:rsidRDefault="00F41833" w:rsidP="00F41833">
      <w:pPr>
        <w:spacing w:after="0"/>
        <w:ind w:left="2160"/>
        <w:jc w:val="both"/>
        <w:outlineLvl w:val="0"/>
        <w:rPr>
          <w:rFonts w:ascii="Oktay New Transkripsiyon" w:hAnsi="Oktay New Transkripsiyon" w:cs="Oktay New Transkripsiyon"/>
          <w:b/>
          <w:bCs/>
          <w:sz w:val="24"/>
          <w:szCs w:val="24"/>
        </w:rPr>
      </w:pPr>
      <w:r w:rsidRPr="00721387">
        <w:rPr>
          <w:rFonts w:ascii="Oktay New Transkripsiyon" w:hAnsi="Oktay New Transkripsiyon" w:cs="Oktay New Transkripsiyon"/>
          <w:b/>
          <w:bCs/>
          <w:sz w:val="24"/>
          <w:szCs w:val="24"/>
        </w:rPr>
        <w:t xml:space="preserve">Beni baòt-ı bedim bir rütbeye iòrÀc úıldı kim </w:t>
      </w:r>
    </w:p>
    <w:p w:rsidR="00F41833" w:rsidRPr="00721387" w:rsidRDefault="00F41833" w:rsidP="00F41833">
      <w:pPr>
        <w:spacing w:after="0"/>
        <w:ind w:left="2160"/>
        <w:jc w:val="both"/>
        <w:rPr>
          <w:rFonts w:ascii="Oktay New Transkripsiyon" w:hAnsi="Oktay New Transkripsiyon" w:cs="Oktay New Transkripsiyon"/>
          <w:b/>
          <w:bCs/>
          <w:sz w:val="24"/>
          <w:szCs w:val="24"/>
        </w:rPr>
      </w:pPr>
      <w:r w:rsidRPr="00721387">
        <w:rPr>
          <w:rFonts w:ascii="Oktay New Transkripsiyon" w:hAnsi="Oktay New Transkripsiyon" w:cs="Oktay New Transkripsiyon"/>
          <w:b/>
          <w:bCs/>
          <w:sz w:val="24"/>
          <w:szCs w:val="24"/>
        </w:rPr>
        <w:t xml:space="preserve">äaúınmazdım eger úatlitmege gelseydi düşmÀnım </w:t>
      </w:r>
    </w:p>
    <w:p w:rsidR="00F41833" w:rsidRPr="00721387" w:rsidRDefault="00F41833" w:rsidP="00F41833">
      <w:pPr>
        <w:spacing w:after="0"/>
        <w:ind w:left="2160"/>
        <w:jc w:val="both"/>
        <w:rPr>
          <w:rFonts w:ascii="Oktay New Transkripsiyon" w:hAnsi="Oktay New Transkripsiyon" w:cs="Oktay New Transkripsiyon"/>
          <w:b/>
          <w:bCs/>
          <w:sz w:val="24"/>
          <w:szCs w:val="24"/>
        </w:rPr>
      </w:pPr>
    </w:p>
    <w:p w:rsidR="00F41833" w:rsidRPr="00721387" w:rsidRDefault="00F41833" w:rsidP="00F41833">
      <w:pPr>
        <w:spacing w:after="0"/>
        <w:ind w:left="2160"/>
        <w:jc w:val="both"/>
        <w:outlineLvl w:val="0"/>
        <w:rPr>
          <w:rFonts w:ascii="Oktay New Transkripsiyon" w:hAnsi="Oktay New Transkripsiyon" w:cs="Oktay New Transkripsiyon"/>
          <w:b/>
          <w:bCs/>
          <w:sz w:val="24"/>
          <w:szCs w:val="24"/>
        </w:rPr>
      </w:pPr>
      <w:r w:rsidRPr="00721387">
        <w:rPr>
          <w:rFonts w:ascii="Oktay New Transkripsiyon" w:hAnsi="Oktay New Transkripsiyon" w:cs="Oktay New Transkripsiyon"/>
          <w:b/>
          <w:bCs/>
          <w:sz w:val="24"/>
          <w:szCs w:val="24"/>
        </w:rPr>
        <w:t>Dirìà el-óükm-i li’llÀh</w:t>
      </w:r>
      <w:r w:rsidRPr="00721387">
        <w:rPr>
          <w:rStyle w:val="DipnotBavurusu"/>
          <w:rFonts w:ascii="Oktay New Transkripsiyon" w:hAnsi="Oktay New Transkripsiyon" w:cs="Oktay New Transkripsiyon"/>
          <w:b/>
          <w:bCs/>
          <w:sz w:val="24"/>
          <w:szCs w:val="24"/>
        </w:rPr>
        <w:footnoteReference w:id="3"/>
      </w:r>
      <w:r w:rsidRPr="00721387">
        <w:rPr>
          <w:rFonts w:ascii="Oktay New Transkripsiyon" w:hAnsi="Oktay New Transkripsiyon" w:cs="Oktay New Transkripsiyon"/>
          <w:b/>
          <w:bCs/>
          <w:sz w:val="24"/>
          <w:szCs w:val="24"/>
        </w:rPr>
        <w:t xml:space="preserve"> senden oldum óÀliyÀ mehcÿr</w:t>
      </w:r>
    </w:p>
    <w:p w:rsidR="00F41833" w:rsidRPr="008E29E6" w:rsidRDefault="00F41833" w:rsidP="00F41833">
      <w:pPr>
        <w:spacing w:after="0"/>
        <w:ind w:left="2160"/>
        <w:jc w:val="both"/>
        <w:rPr>
          <w:rFonts w:ascii="Oktay New Transkripsiyon" w:hAnsi="Oktay New Transkripsiyon" w:cs="Oktay New Transkripsiyon"/>
          <w:sz w:val="24"/>
          <w:szCs w:val="24"/>
        </w:rPr>
      </w:pPr>
      <w:r w:rsidRPr="00721387">
        <w:rPr>
          <w:rFonts w:ascii="Oktay New Transkripsiyon" w:hAnsi="Oktay New Transkripsiyon" w:cs="Oktay New Transkripsiyon"/>
          <w:b/>
          <w:bCs/>
          <w:sz w:val="24"/>
          <w:szCs w:val="24"/>
        </w:rPr>
        <w:t>Muúadder bu imiş ey èandelìb-i bÀà-ı rıêvÀnım</w:t>
      </w:r>
    </w:p>
    <w:p w:rsidR="00F41833" w:rsidRPr="008E29E6" w:rsidRDefault="00F41833" w:rsidP="00F41833">
      <w:pPr>
        <w:spacing w:after="0"/>
        <w:ind w:left="2280"/>
        <w:jc w:val="both"/>
        <w:rPr>
          <w:rFonts w:ascii="Oktay New Transkripsiyon" w:hAnsi="Oktay New Transkripsiyon" w:cs="Oktay New Transkripsiyon"/>
          <w:sz w:val="24"/>
          <w:szCs w:val="24"/>
        </w:rPr>
      </w:pPr>
    </w:p>
    <w:p w:rsidR="00F41833" w:rsidRPr="00721387" w:rsidRDefault="00F41833" w:rsidP="00F41833">
      <w:pPr>
        <w:spacing w:after="0"/>
        <w:ind w:left="2160"/>
        <w:jc w:val="both"/>
        <w:outlineLvl w:val="0"/>
        <w:rPr>
          <w:rFonts w:ascii="Oktay New Transkripsiyon" w:hAnsi="Oktay New Transkripsiyon" w:cs="Oktay New Transkripsiyon"/>
          <w:b/>
          <w:bCs/>
          <w:sz w:val="24"/>
          <w:szCs w:val="24"/>
        </w:rPr>
      </w:pPr>
      <w:r w:rsidRPr="00721387">
        <w:rPr>
          <w:rFonts w:ascii="Oktay New Transkripsiyon" w:hAnsi="Oktay New Transkripsiyon" w:cs="Oktay New Transkripsiyon"/>
          <w:b/>
          <w:bCs/>
          <w:sz w:val="24"/>
          <w:szCs w:val="24"/>
        </w:rPr>
        <w:t>O mevzÿn úÀmetiñ dÀéim naôar-gÀhım iken şimdi</w:t>
      </w:r>
    </w:p>
    <w:p w:rsidR="00F41833" w:rsidRPr="00721387" w:rsidRDefault="00F41833" w:rsidP="00F41833">
      <w:pPr>
        <w:spacing w:after="0"/>
        <w:ind w:left="2160"/>
        <w:jc w:val="both"/>
        <w:rPr>
          <w:rFonts w:ascii="Oktay New Transkripsiyon" w:hAnsi="Oktay New Transkripsiyon" w:cs="Oktay New Transkripsiyon"/>
          <w:b/>
          <w:bCs/>
          <w:sz w:val="24"/>
          <w:szCs w:val="24"/>
        </w:rPr>
      </w:pPr>
      <w:r w:rsidRPr="00721387">
        <w:rPr>
          <w:rFonts w:ascii="Oktay New Transkripsiyon" w:hAnsi="Oktay New Transkripsiyon" w:cs="Oktay New Transkripsiyon"/>
          <w:b/>
          <w:bCs/>
          <w:sz w:val="24"/>
          <w:szCs w:val="24"/>
        </w:rPr>
        <w:t>Bu çeşm-i òÿn-feşÀnımda òayÀliñ úaldı sulùÀnım</w:t>
      </w:r>
    </w:p>
    <w:p w:rsidR="00F41833" w:rsidRPr="00721387" w:rsidRDefault="00F41833" w:rsidP="00F41833">
      <w:pPr>
        <w:spacing w:after="0"/>
        <w:ind w:left="2160"/>
        <w:jc w:val="both"/>
        <w:rPr>
          <w:rFonts w:ascii="Oktay New Transkripsiyon" w:hAnsi="Oktay New Transkripsiyon" w:cs="Oktay New Transkripsiyon"/>
          <w:b/>
          <w:bCs/>
          <w:sz w:val="24"/>
          <w:szCs w:val="24"/>
        </w:rPr>
      </w:pPr>
    </w:p>
    <w:p w:rsidR="00F41833" w:rsidRPr="00721387" w:rsidRDefault="00F41833" w:rsidP="00F41833">
      <w:pPr>
        <w:spacing w:after="0"/>
        <w:ind w:left="2160"/>
        <w:jc w:val="both"/>
        <w:rPr>
          <w:rFonts w:ascii="Oktay New Transkripsiyon" w:hAnsi="Oktay New Transkripsiyon" w:cs="Oktay New Transkripsiyon"/>
          <w:b/>
          <w:bCs/>
          <w:sz w:val="24"/>
          <w:szCs w:val="24"/>
        </w:rPr>
      </w:pPr>
      <w:r w:rsidRPr="00721387">
        <w:rPr>
          <w:rFonts w:ascii="Oktay New Transkripsiyon" w:hAnsi="Oktay New Transkripsiyon" w:cs="Oktay New Transkripsiyon"/>
          <w:b/>
          <w:bCs/>
          <w:sz w:val="24"/>
          <w:szCs w:val="24"/>
        </w:rPr>
        <w:t>Óüseyn-i nÀ-tuvÀnıñ óÀline ancaú Naôìm</w:t>
      </w:r>
      <w:r w:rsidR="00C24BDB" w:rsidRPr="00721387">
        <w:rPr>
          <w:rFonts w:ascii="Oktay New Transkripsiyon" w:hAnsi="Oktay New Transkripsiyon" w:cs="Oktay New Transkripsiyon"/>
          <w:b/>
          <w:bCs/>
          <w:sz w:val="24"/>
          <w:szCs w:val="24"/>
        </w:rPr>
        <w:fldChar w:fldCharType="begin"/>
      </w:r>
      <w:r w:rsidRPr="00721387">
        <w:rPr>
          <w:b/>
          <w:bCs/>
        </w:rPr>
        <w:instrText xml:space="preserve"> XE "</w:instrText>
      </w:r>
      <w:r w:rsidRPr="00721387">
        <w:rPr>
          <w:rFonts w:ascii="Oktay New Transkripsiyon" w:hAnsi="Oktay New Transkripsiyon" w:cs="Oktay New Transkripsiyon"/>
          <w:b/>
          <w:bCs/>
          <w:sz w:val="24"/>
          <w:szCs w:val="24"/>
          <w:lang w:val="pt-BR"/>
        </w:rPr>
        <w:instrText>Naôìm</w:instrText>
      </w:r>
      <w:r w:rsidRPr="00721387">
        <w:rPr>
          <w:b/>
          <w:bCs/>
        </w:rPr>
        <w:instrText xml:space="preserve">" </w:instrText>
      </w:r>
      <w:r w:rsidR="00C24BDB" w:rsidRPr="00721387">
        <w:rPr>
          <w:rFonts w:ascii="Oktay New Transkripsiyon" w:hAnsi="Oktay New Transkripsiyon" w:cs="Oktay New Transkripsiyon"/>
          <w:b/>
          <w:bCs/>
          <w:sz w:val="24"/>
          <w:szCs w:val="24"/>
        </w:rPr>
        <w:fldChar w:fldCharType="end"/>
      </w:r>
      <w:r w:rsidRPr="00721387">
        <w:rPr>
          <w:rFonts w:ascii="Oktay New Transkripsiyon" w:hAnsi="Oktay New Transkripsiyon" w:cs="Oktay New Transkripsiyon"/>
          <w:b/>
          <w:bCs/>
          <w:sz w:val="24"/>
          <w:szCs w:val="24"/>
        </w:rPr>
        <w:t xml:space="preserve"> aàlar</w:t>
      </w:r>
    </w:p>
    <w:p w:rsidR="00F41833" w:rsidRPr="00721387" w:rsidRDefault="00F41833" w:rsidP="00F41833">
      <w:pPr>
        <w:spacing w:after="0"/>
        <w:ind w:left="2160"/>
        <w:jc w:val="both"/>
        <w:rPr>
          <w:rFonts w:ascii="Oktay New Transkripsiyon" w:hAnsi="Oktay New Transkripsiyon" w:cs="Oktay New Transkripsiyon"/>
          <w:b/>
          <w:bCs/>
          <w:sz w:val="24"/>
          <w:szCs w:val="24"/>
        </w:rPr>
      </w:pPr>
      <w:r w:rsidRPr="00721387">
        <w:rPr>
          <w:rFonts w:ascii="Oktay New Transkripsiyon" w:hAnsi="Oktay New Transkripsiyon" w:cs="Oktay New Transkripsiyon"/>
          <w:b/>
          <w:bCs/>
          <w:sz w:val="24"/>
          <w:szCs w:val="24"/>
        </w:rPr>
        <w:t>K’anıñ da rÿóı pervÀz eylemiş eyvÀh cÀnÀnım</w:t>
      </w:r>
    </w:p>
    <w:p w:rsidR="00F41833" w:rsidRPr="00721387" w:rsidRDefault="00F41833" w:rsidP="00F41833">
      <w:pPr>
        <w:spacing w:after="0"/>
        <w:ind w:left="2160"/>
        <w:jc w:val="both"/>
        <w:rPr>
          <w:rFonts w:ascii="Oktay New Transkripsiyon" w:hAnsi="Oktay New Transkripsiyon" w:cs="Oktay New Transkripsiyon"/>
          <w:b/>
          <w:bCs/>
          <w:sz w:val="24"/>
          <w:szCs w:val="24"/>
        </w:rPr>
      </w:pPr>
    </w:p>
    <w:p w:rsidR="00F41833" w:rsidRPr="00721387" w:rsidRDefault="00F41833" w:rsidP="00F41833">
      <w:pPr>
        <w:spacing w:after="0"/>
        <w:ind w:left="2160"/>
        <w:jc w:val="both"/>
        <w:outlineLvl w:val="0"/>
        <w:rPr>
          <w:rFonts w:ascii="Oktay New Transkripsiyon" w:hAnsi="Oktay New Transkripsiyon" w:cs="Oktay New Transkripsiyon"/>
          <w:b/>
          <w:bCs/>
          <w:sz w:val="24"/>
          <w:szCs w:val="24"/>
        </w:rPr>
      </w:pPr>
      <w:r w:rsidRPr="00721387">
        <w:rPr>
          <w:rFonts w:ascii="Oktay New Transkripsiyon" w:hAnsi="Oktay New Transkripsiyon" w:cs="Oktay New Transkripsiyon"/>
          <w:b/>
          <w:bCs/>
          <w:sz w:val="24"/>
          <w:szCs w:val="24"/>
        </w:rPr>
        <w:t>Ne rÿó ol rÿó bir rÿó-ı mükerrem kim firÀúından</w:t>
      </w:r>
    </w:p>
    <w:p w:rsidR="00F41833" w:rsidRPr="008E29E6" w:rsidRDefault="00F41833" w:rsidP="00F41833">
      <w:pPr>
        <w:spacing w:after="0"/>
        <w:ind w:left="2160"/>
        <w:jc w:val="both"/>
        <w:rPr>
          <w:rFonts w:ascii="Oktay New Transkripsiyon" w:hAnsi="Oktay New Transkripsiyon" w:cs="Oktay New Transkripsiyon"/>
          <w:sz w:val="24"/>
          <w:szCs w:val="24"/>
        </w:rPr>
      </w:pPr>
      <w:r w:rsidRPr="00721387">
        <w:rPr>
          <w:rFonts w:ascii="Oktay New Transkripsiyon" w:hAnsi="Oktay New Transkripsiyon" w:cs="Oktay New Transkripsiyon"/>
          <w:b/>
          <w:bCs/>
          <w:sz w:val="24"/>
          <w:szCs w:val="24"/>
        </w:rPr>
        <w:t>Ne deñlü aradım derdime dermÀn gitdi dermÀnım</w:t>
      </w:r>
      <w:r>
        <w:rPr>
          <w:rFonts w:ascii="Oktay New Transkripsiyon" w:hAnsi="Oktay New Transkripsiyon" w:cs="Oktay New Transkripsiyon"/>
          <w:sz w:val="24"/>
          <w:szCs w:val="24"/>
        </w:rPr>
        <w:t xml:space="preserve"> </w:t>
      </w:r>
      <w:r>
        <w:rPr>
          <w:rFonts w:asciiTheme="majorBidi" w:hAnsiTheme="majorBidi" w:cstheme="majorBidi"/>
          <w:b/>
          <w:bCs/>
          <w:sz w:val="24"/>
          <w:szCs w:val="24"/>
        </w:rPr>
        <w:t>(Nazîm,1755:67/b)</w:t>
      </w:r>
    </w:p>
    <w:p w:rsidR="00654C23" w:rsidRPr="009F6E12" w:rsidRDefault="00654C23" w:rsidP="00F41833">
      <w:pPr>
        <w:spacing w:after="0"/>
        <w:jc w:val="both"/>
        <w:rPr>
          <w:rFonts w:asciiTheme="majorBidi" w:hAnsiTheme="majorBidi" w:cstheme="majorBidi"/>
          <w:sz w:val="24"/>
          <w:szCs w:val="24"/>
        </w:rPr>
      </w:pPr>
    </w:p>
    <w:p w:rsidR="00120A60" w:rsidRDefault="00721387" w:rsidP="009F6E12">
      <w:pPr>
        <w:jc w:val="both"/>
        <w:rPr>
          <w:rFonts w:asciiTheme="majorBidi" w:hAnsiTheme="majorBidi" w:cstheme="majorBidi"/>
          <w:sz w:val="24"/>
          <w:szCs w:val="24"/>
        </w:rPr>
      </w:pPr>
      <w:r>
        <w:rPr>
          <w:rFonts w:asciiTheme="majorBidi" w:hAnsiTheme="majorBidi" w:cstheme="majorBidi"/>
          <w:sz w:val="24"/>
          <w:szCs w:val="24"/>
        </w:rPr>
        <w:t xml:space="preserve">     </w:t>
      </w:r>
      <w:r w:rsidR="00654C23">
        <w:rPr>
          <w:rFonts w:asciiTheme="majorBidi" w:hAnsiTheme="majorBidi" w:cstheme="majorBidi"/>
          <w:sz w:val="24"/>
          <w:szCs w:val="24"/>
        </w:rPr>
        <w:t>Dördüncü gazelin baş</w:t>
      </w:r>
      <w:r w:rsidR="00120A60" w:rsidRPr="009F6E12">
        <w:rPr>
          <w:rFonts w:asciiTheme="majorBidi" w:hAnsiTheme="majorBidi" w:cstheme="majorBidi"/>
          <w:sz w:val="24"/>
          <w:szCs w:val="24"/>
        </w:rPr>
        <w:t xml:space="preserve">ında Nazim, bir dostunu gazel </w:t>
      </w:r>
      <w:r w:rsidR="00F41833">
        <w:rPr>
          <w:rFonts w:asciiTheme="majorBidi" w:hAnsiTheme="majorBidi" w:cstheme="majorBidi"/>
          <w:sz w:val="24"/>
          <w:szCs w:val="24"/>
        </w:rPr>
        <w:t>yazması için kendisine bir rica-</w:t>
      </w:r>
      <w:r w:rsidR="00120A60" w:rsidRPr="009F6E12">
        <w:rPr>
          <w:rFonts w:asciiTheme="majorBidi" w:hAnsiTheme="majorBidi" w:cstheme="majorBidi"/>
          <w:sz w:val="24"/>
          <w:szCs w:val="24"/>
        </w:rPr>
        <w:t>name gönderdiğini söyler. Bu gazeli yazmasına sebep olarak</w:t>
      </w:r>
      <w:r w:rsidR="00F41833">
        <w:rPr>
          <w:rFonts w:asciiTheme="majorBidi" w:hAnsiTheme="majorBidi" w:cstheme="majorBidi"/>
          <w:sz w:val="24"/>
          <w:szCs w:val="24"/>
        </w:rPr>
        <w:t>,</w:t>
      </w:r>
      <w:r w:rsidR="00120A60" w:rsidRPr="009F6E12">
        <w:rPr>
          <w:rFonts w:asciiTheme="majorBidi" w:hAnsiTheme="majorBidi" w:cstheme="majorBidi"/>
          <w:sz w:val="24"/>
          <w:szCs w:val="24"/>
        </w:rPr>
        <w:t xml:space="preserve"> gönderilen mektupta şiir yazmasının rica edilmesin</w:t>
      </w:r>
      <w:r w:rsidR="00281F1D">
        <w:rPr>
          <w:rFonts w:asciiTheme="majorBidi" w:hAnsiTheme="majorBidi" w:cstheme="majorBidi"/>
          <w:sz w:val="24"/>
          <w:szCs w:val="24"/>
        </w:rPr>
        <w:t>i gösterir. Gazelin dostuna karş</w:t>
      </w:r>
      <w:r w:rsidR="00120A60" w:rsidRPr="009F6E12">
        <w:rPr>
          <w:rFonts w:asciiTheme="majorBidi" w:hAnsiTheme="majorBidi" w:cstheme="majorBidi"/>
          <w:sz w:val="24"/>
          <w:szCs w:val="24"/>
        </w:rPr>
        <w:t xml:space="preserve">ı sevgisini gösteren bir iştiyak name olduğunu belirterek onu çok özlediğini anlatmak ister. </w:t>
      </w:r>
    </w:p>
    <w:p w:rsidR="00F41833" w:rsidRPr="00F41833" w:rsidRDefault="00F41833" w:rsidP="00F41833">
      <w:pPr>
        <w:ind w:right="-181"/>
        <w:jc w:val="both"/>
        <w:rPr>
          <w:rFonts w:ascii="Oktay New Transkripsiyon" w:hAnsi="Oktay New Transkripsiyon" w:cs="Oktay New Transkripsiyon"/>
          <w:b/>
          <w:bCs/>
          <w:sz w:val="24"/>
          <w:szCs w:val="24"/>
        </w:rPr>
      </w:pPr>
      <w:r w:rsidRPr="00F41833">
        <w:rPr>
          <w:rFonts w:ascii="Oktay New Transkripsiyon" w:hAnsi="Oktay New Transkripsiyon" w:cs="Oktay New Transkripsiyon"/>
          <w:b/>
          <w:bCs/>
          <w:sz w:val="24"/>
          <w:szCs w:val="24"/>
        </w:rPr>
        <w:t>EóibbÀ-yı bÀ-ãafÀmızdan birisi Muhliãì-i maèÀnì  bir şehrì Müzellif çelebi ile ÀşinÀliú itdikde mumÀileyh muóibbim kendü òallÀk-ı óamìdesi muúteôÀsınca óaúìri maèhÿduñ yanında 83/b  eõkÀr-ı óayriyye ile yÀd idüp çelebì-i mumÀileyh àÀéibÀne bir àazeliñ inşÀ vü ìcÀdına óaúìre ricÀ-nÀme irsÀl itdikden ãoñra inşÀ olunup dest-i- muóabbet maèhÿd ile çelebiniñ úalbine ìãÀl olunan iştiyÀú-nÀme-i muóabbet-nümÀdır</w:t>
      </w:r>
      <w:r>
        <w:rPr>
          <w:rFonts w:ascii="Oktay New Transkripsiyon" w:hAnsi="Oktay New Transkripsiyon" w:cs="Oktay New Transkripsiyon"/>
          <w:b/>
          <w:bCs/>
          <w:sz w:val="24"/>
          <w:szCs w:val="24"/>
        </w:rPr>
        <w:t xml:space="preserve"> </w:t>
      </w:r>
    </w:p>
    <w:p w:rsidR="00F41833" w:rsidRPr="00721387" w:rsidRDefault="00F41833" w:rsidP="00F41833">
      <w:pPr>
        <w:spacing w:after="0"/>
        <w:ind w:left="1980" w:right="-181"/>
        <w:jc w:val="both"/>
        <w:outlineLvl w:val="0"/>
        <w:rPr>
          <w:rFonts w:ascii="Oktay New Transkripsiyon" w:hAnsi="Oktay New Transkripsiyon" w:cs="Oktay New Transkripsiyon"/>
          <w:b/>
          <w:bCs/>
          <w:sz w:val="24"/>
          <w:szCs w:val="24"/>
        </w:rPr>
      </w:pPr>
      <w:r w:rsidRPr="00721387">
        <w:rPr>
          <w:rFonts w:ascii="Oktay New Transkripsiyon" w:hAnsi="Oktay New Transkripsiyon" w:cs="Oktay New Transkripsiyon"/>
          <w:b/>
          <w:bCs/>
          <w:sz w:val="24"/>
          <w:szCs w:val="24"/>
        </w:rPr>
        <w:lastRenderedPageBreak/>
        <w:t>Dil-i Yaèúÿbum olmuş müstemend-i lüùf-ı YezdÀnı</w:t>
      </w:r>
    </w:p>
    <w:p w:rsidR="00F41833" w:rsidRPr="008E29E6" w:rsidRDefault="00F41833" w:rsidP="00F41833">
      <w:pPr>
        <w:spacing w:after="0"/>
        <w:ind w:left="1980" w:right="-181"/>
        <w:jc w:val="both"/>
        <w:rPr>
          <w:rFonts w:ascii="Oktay New Transkripsiyon" w:hAnsi="Oktay New Transkripsiyon" w:cs="Oktay New Transkripsiyon"/>
          <w:sz w:val="24"/>
          <w:szCs w:val="24"/>
        </w:rPr>
      </w:pPr>
      <w:r w:rsidRPr="00721387">
        <w:rPr>
          <w:rFonts w:ascii="Oktay New Transkripsiyon" w:hAnsi="Oktay New Transkripsiyon" w:cs="Oktay New Transkripsiyon"/>
          <w:b/>
          <w:bCs/>
          <w:sz w:val="24"/>
          <w:szCs w:val="24"/>
        </w:rPr>
        <w:t xml:space="preserve">Görür elbetde bir gün çeşm-i giryÀn mÀh-ı KenèÀnı </w:t>
      </w:r>
      <w:r>
        <w:rPr>
          <w:rFonts w:asciiTheme="majorBidi" w:hAnsiTheme="majorBidi" w:cstheme="majorBidi"/>
          <w:b/>
          <w:bCs/>
          <w:sz w:val="24"/>
          <w:szCs w:val="24"/>
        </w:rPr>
        <w:t>(Nazîm,1755:83/a)</w:t>
      </w:r>
    </w:p>
    <w:p w:rsidR="00F41833" w:rsidRPr="009F6E12" w:rsidRDefault="00F41833" w:rsidP="00F41833">
      <w:pPr>
        <w:spacing w:after="0"/>
        <w:jc w:val="both"/>
        <w:rPr>
          <w:rFonts w:asciiTheme="majorBidi" w:hAnsiTheme="majorBidi" w:cstheme="majorBidi"/>
          <w:sz w:val="24"/>
          <w:szCs w:val="24"/>
        </w:rPr>
      </w:pPr>
    </w:p>
    <w:p w:rsidR="00F41833" w:rsidRDefault="00721387" w:rsidP="009F6E12">
      <w:pPr>
        <w:jc w:val="both"/>
        <w:rPr>
          <w:rFonts w:asciiTheme="majorBidi" w:hAnsiTheme="majorBidi" w:cstheme="majorBidi"/>
          <w:sz w:val="24"/>
          <w:szCs w:val="24"/>
        </w:rPr>
      </w:pPr>
      <w:r>
        <w:rPr>
          <w:rFonts w:asciiTheme="majorBidi" w:hAnsiTheme="majorBidi" w:cstheme="majorBidi"/>
          <w:sz w:val="24"/>
          <w:szCs w:val="24"/>
        </w:rPr>
        <w:t xml:space="preserve">     </w:t>
      </w:r>
      <w:r w:rsidR="00120A60" w:rsidRPr="009F6E12">
        <w:rPr>
          <w:rFonts w:asciiTheme="majorBidi" w:hAnsiTheme="majorBidi" w:cstheme="majorBidi"/>
          <w:sz w:val="24"/>
          <w:szCs w:val="24"/>
        </w:rPr>
        <w:t>Birinci beyitte şair, istiare yoluyla gönlünü Hazreti Yakup olarak tasavvur eder. Onun oğlu Hazreti Yusuf’a karşı duyduğu hasret ve üzüntüye telmih yapar</w:t>
      </w:r>
      <w:r w:rsidR="00F41833">
        <w:rPr>
          <w:rFonts w:asciiTheme="majorBidi" w:hAnsiTheme="majorBidi" w:cstheme="majorBidi"/>
          <w:sz w:val="24"/>
          <w:szCs w:val="24"/>
        </w:rPr>
        <w:t>. Dostunu da bu anlayış içinde K</w:t>
      </w:r>
      <w:r w:rsidR="00120A60" w:rsidRPr="009F6E12">
        <w:rPr>
          <w:rFonts w:asciiTheme="majorBidi" w:hAnsiTheme="majorBidi" w:cstheme="majorBidi"/>
          <w:sz w:val="24"/>
          <w:szCs w:val="24"/>
        </w:rPr>
        <w:t>enan</w:t>
      </w:r>
      <w:r w:rsidR="00F41833">
        <w:rPr>
          <w:rFonts w:asciiTheme="majorBidi" w:hAnsiTheme="majorBidi" w:cstheme="majorBidi"/>
          <w:sz w:val="24"/>
          <w:szCs w:val="24"/>
        </w:rPr>
        <w:t>’</w:t>
      </w:r>
      <w:r w:rsidR="00120A60" w:rsidRPr="009F6E12">
        <w:rPr>
          <w:rFonts w:asciiTheme="majorBidi" w:hAnsiTheme="majorBidi" w:cstheme="majorBidi"/>
          <w:sz w:val="24"/>
          <w:szCs w:val="24"/>
        </w:rPr>
        <w:t xml:space="preserve">ın ayı (Hazreti Yusuf) olarak hayal eder. Ağlayan gözlerinin O’nu bir gün göreceğini söyler. </w:t>
      </w:r>
    </w:p>
    <w:p w:rsidR="00F41833" w:rsidRPr="00721387" w:rsidRDefault="00F41833" w:rsidP="00F41833">
      <w:pPr>
        <w:spacing w:after="0"/>
        <w:ind w:left="1980" w:right="-181"/>
        <w:jc w:val="both"/>
        <w:outlineLvl w:val="0"/>
        <w:rPr>
          <w:rFonts w:ascii="Oktay New Transkripsiyon" w:hAnsi="Oktay New Transkripsiyon" w:cs="Oktay New Transkripsiyon"/>
          <w:b/>
          <w:bCs/>
          <w:sz w:val="24"/>
          <w:szCs w:val="24"/>
        </w:rPr>
      </w:pPr>
      <w:r w:rsidRPr="00721387">
        <w:rPr>
          <w:rFonts w:ascii="Oktay New Transkripsiyon" w:hAnsi="Oktay New Transkripsiyon" w:cs="Oktay New Transkripsiyon"/>
          <w:b/>
          <w:bCs/>
          <w:sz w:val="24"/>
          <w:szCs w:val="24"/>
        </w:rPr>
        <w:t>Ùulÿè itse n'ola bir gün miåÀl-i neyyir-i enver</w:t>
      </w:r>
    </w:p>
    <w:p w:rsidR="00F41833" w:rsidRDefault="00F41833" w:rsidP="00F41833">
      <w:pPr>
        <w:spacing w:after="0"/>
        <w:jc w:val="both"/>
        <w:rPr>
          <w:rFonts w:asciiTheme="majorBidi" w:hAnsiTheme="majorBidi" w:cstheme="majorBidi"/>
          <w:sz w:val="24"/>
          <w:szCs w:val="24"/>
        </w:rPr>
      </w:pPr>
      <w:r w:rsidRPr="00721387">
        <w:rPr>
          <w:rFonts w:ascii="Oktay New Transkripsiyon" w:hAnsi="Oktay New Transkripsiyon" w:cs="Oktay New Transkripsiyon"/>
          <w:b/>
          <w:bCs/>
          <w:sz w:val="24"/>
          <w:szCs w:val="24"/>
        </w:rPr>
        <w:t xml:space="preserve">                                  Suòen-perver o yÀr meróamet-güster kerem kÀnı </w:t>
      </w:r>
      <w:r>
        <w:rPr>
          <w:rFonts w:asciiTheme="majorBidi" w:hAnsiTheme="majorBidi" w:cstheme="majorBidi"/>
          <w:b/>
          <w:bCs/>
          <w:sz w:val="24"/>
          <w:szCs w:val="24"/>
        </w:rPr>
        <w:t>(Nazîm,1755:83/a)</w:t>
      </w:r>
    </w:p>
    <w:p w:rsidR="00A05C1F" w:rsidRDefault="00721387" w:rsidP="00F41833">
      <w:pPr>
        <w:spacing w:after="0"/>
        <w:jc w:val="both"/>
        <w:rPr>
          <w:rFonts w:asciiTheme="majorBidi" w:hAnsiTheme="majorBidi" w:cstheme="majorBidi"/>
          <w:sz w:val="24"/>
          <w:szCs w:val="24"/>
        </w:rPr>
      </w:pPr>
      <w:r>
        <w:rPr>
          <w:rFonts w:asciiTheme="majorBidi" w:hAnsiTheme="majorBidi" w:cstheme="majorBidi"/>
          <w:sz w:val="24"/>
          <w:szCs w:val="24"/>
        </w:rPr>
        <w:t xml:space="preserve">     </w:t>
      </w:r>
      <w:r w:rsidR="00120A60" w:rsidRPr="009F6E12">
        <w:rPr>
          <w:rFonts w:asciiTheme="majorBidi" w:hAnsiTheme="majorBidi" w:cstheme="majorBidi"/>
          <w:sz w:val="24"/>
          <w:szCs w:val="24"/>
        </w:rPr>
        <w:t xml:space="preserve">İkinci beyitte </w:t>
      </w:r>
      <w:r w:rsidR="00A05C1F">
        <w:rPr>
          <w:rFonts w:asciiTheme="majorBidi" w:hAnsiTheme="majorBidi" w:cstheme="majorBidi"/>
          <w:sz w:val="24"/>
          <w:szCs w:val="24"/>
        </w:rPr>
        <w:t xml:space="preserve">övülen kişiyi </w:t>
      </w:r>
      <w:r w:rsidR="00120A60" w:rsidRPr="009F6E12">
        <w:rPr>
          <w:rFonts w:asciiTheme="majorBidi" w:hAnsiTheme="majorBidi" w:cstheme="majorBidi"/>
          <w:sz w:val="24"/>
          <w:szCs w:val="24"/>
        </w:rPr>
        <w:t xml:space="preserve">sözden hoşlanan merhamet sahibi ve cömert </w:t>
      </w:r>
      <w:r w:rsidR="00A05C1F">
        <w:rPr>
          <w:rFonts w:asciiTheme="majorBidi" w:hAnsiTheme="majorBidi" w:cstheme="majorBidi"/>
          <w:sz w:val="24"/>
          <w:szCs w:val="24"/>
        </w:rPr>
        <w:t xml:space="preserve">bir kimse </w:t>
      </w:r>
      <w:r w:rsidR="00120A60" w:rsidRPr="009F6E12">
        <w:rPr>
          <w:rFonts w:asciiTheme="majorBidi" w:hAnsiTheme="majorBidi" w:cstheme="majorBidi"/>
          <w:sz w:val="24"/>
          <w:szCs w:val="24"/>
        </w:rPr>
        <w:t xml:space="preserve">olarak niteler ve bir gün en parlak güneş misali doğmasını ister. Gün kelimesini hem zaman dilimi hem de güneş manasına gelecek şekilde kullanmak sureti ile kelime oyunu yapar. </w:t>
      </w:r>
    </w:p>
    <w:p w:rsidR="00A05C1F" w:rsidRDefault="00A05C1F" w:rsidP="00F41833">
      <w:pPr>
        <w:spacing w:after="0"/>
        <w:jc w:val="both"/>
        <w:rPr>
          <w:rFonts w:asciiTheme="majorBidi" w:hAnsiTheme="majorBidi" w:cstheme="majorBidi"/>
          <w:sz w:val="24"/>
          <w:szCs w:val="24"/>
        </w:rPr>
      </w:pPr>
    </w:p>
    <w:p w:rsidR="00A05C1F" w:rsidRPr="00721387" w:rsidRDefault="00A05C1F" w:rsidP="00A05C1F">
      <w:pPr>
        <w:spacing w:after="0"/>
        <w:ind w:left="1980" w:right="-181"/>
        <w:jc w:val="both"/>
        <w:outlineLvl w:val="0"/>
        <w:rPr>
          <w:rFonts w:ascii="Oktay New Transkripsiyon" w:hAnsi="Oktay New Transkripsiyon" w:cs="Oktay New Transkripsiyon"/>
          <w:b/>
          <w:bCs/>
          <w:sz w:val="24"/>
          <w:szCs w:val="24"/>
        </w:rPr>
      </w:pPr>
      <w:r w:rsidRPr="00721387">
        <w:rPr>
          <w:rFonts w:ascii="Oktay New Transkripsiyon" w:hAnsi="Oktay New Transkripsiyon" w:cs="Oktay New Transkripsiyon"/>
          <w:b/>
          <w:bCs/>
          <w:sz w:val="24"/>
          <w:szCs w:val="24"/>
        </w:rPr>
        <w:t>RaúìbÀ lüùf idüp menè eyleme cÀnÀnı iósÀndan</w:t>
      </w:r>
    </w:p>
    <w:p w:rsidR="00A05C1F" w:rsidRPr="008E29E6" w:rsidRDefault="00A05C1F" w:rsidP="00A05C1F">
      <w:pPr>
        <w:spacing w:after="0"/>
        <w:ind w:left="1980" w:right="-181"/>
        <w:jc w:val="both"/>
        <w:rPr>
          <w:rFonts w:ascii="Oktay New Transkripsiyon" w:hAnsi="Oktay New Transkripsiyon" w:cs="Oktay New Transkripsiyon"/>
          <w:sz w:val="24"/>
          <w:szCs w:val="24"/>
        </w:rPr>
      </w:pPr>
      <w:r w:rsidRPr="00721387">
        <w:rPr>
          <w:rFonts w:ascii="Oktay New Transkripsiyon" w:hAnsi="Oktay New Transkripsiyon" w:cs="Oktay New Transkripsiyon"/>
          <w:b/>
          <w:bCs/>
          <w:sz w:val="24"/>
          <w:szCs w:val="24"/>
        </w:rPr>
        <w:t>Óaúìúì èÀşıúa vÀcib o şÀhıñ lüùf u iósÀnı</w:t>
      </w:r>
      <w:r w:rsidRPr="008E29E6">
        <w:rPr>
          <w:rFonts w:ascii="Oktay New Transkripsiyon" w:hAnsi="Oktay New Transkripsiyon" w:cs="Oktay New Transkripsiyon"/>
          <w:sz w:val="24"/>
          <w:szCs w:val="24"/>
        </w:rPr>
        <w:t xml:space="preserve"> </w:t>
      </w:r>
      <w:r>
        <w:rPr>
          <w:rFonts w:asciiTheme="majorBidi" w:hAnsiTheme="majorBidi" w:cstheme="majorBidi"/>
          <w:b/>
          <w:bCs/>
          <w:sz w:val="24"/>
          <w:szCs w:val="24"/>
        </w:rPr>
        <w:t>(Nazîm,1755:83/a)</w:t>
      </w:r>
    </w:p>
    <w:p w:rsidR="00A05C1F" w:rsidRDefault="00A05C1F" w:rsidP="00A05C1F">
      <w:pPr>
        <w:spacing w:after="0"/>
        <w:jc w:val="both"/>
        <w:rPr>
          <w:rFonts w:asciiTheme="majorBidi" w:hAnsiTheme="majorBidi" w:cstheme="majorBidi"/>
          <w:sz w:val="24"/>
          <w:szCs w:val="24"/>
        </w:rPr>
      </w:pPr>
    </w:p>
    <w:p w:rsidR="00120A60" w:rsidRDefault="00721387" w:rsidP="00A05C1F">
      <w:pPr>
        <w:spacing w:after="0"/>
        <w:jc w:val="both"/>
        <w:rPr>
          <w:rFonts w:asciiTheme="majorBidi" w:hAnsiTheme="majorBidi" w:cstheme="majorBidi"/>
          <w:sz w:val="24"/>
          <w:szCs w:val="24"/>
        </w:rPr>
      </w:pPr>
      <w:r>
        <w:rPr>
          <w:rFonts w:asciiTheme="majorBidi" w:hAnsiTheme="majorBidi" w:cstheme="majorBidi"/>
          <w:sz w:val="24"/>
          <w:szCs w:val="24"/>
        </w:rPr>
        <w:t xml:space="preserve">     </w:t>
      </w:r>
      <w:r w:rsidR="00A05C1F">
        <w:rPr>
          <w:rFonts w:asciiTheme="majorBidi" w:hAnsiTheme="majorBidi" w:cstheme="majorBidi"/>
          <w:sz w:val="24"/>
          <w:szCs w:val="24"/>
        </w:rPr>
        <w:t>Üçüncü beyitte rakib</w:t>
      </w:r>
      <w:r w:rsidR="00120A60" w:rsidRPr="009F6E12">
        <w:rPr>
          <w:rFonts w:asciiTheme="majorBidi" w:hAnsiTheme="majorBidi" w:cstheme="majorBidi"/>
          <w:sz w:val="24"/>
          <w:szCs w:val="24"/>
        </w:rPr>
        <w:t xml:space="preserve"> sevgil</w:t>
      </w:r>
      <w:r w:rsidR="00A05C1F">
        <w:rPr>
          <w:rFonts w:asciiTheme="majorBidi" w:hAnsiTheme="majorBidi" w:cstheme="majorBidi"/>
          <w:sz w:val="24"/>
          <w:szCs w:val="24"/>
        </w:rPr>
        <w:t>iyi ihsandan men etmek isteyen biri olarak gösterilir ve lütfedip bu düşüncesinden vazgeçmesi istenir. Şair k</w:t>
      </w:r>
      <w:r w:rsidR="00120A60" w:rsidRPr="009F6E12">
        <w:rPr>
          <w:rFonts w:asciiTheme="majorBidi" w:hAnsiTheme="majorBidi" w:cstheme="majorBidi"/>
          <w:sz w:val="24"/>
          <w:szCs w:val="24"/>
        </w:rPr>
        <w:t xml:space="preserve">endisini </w:t>
      </w:r>
      <w:r w:rsidR="00A05C1F">
        <w:rPr>
          <w:rFonts w:asciiTheme="majorBidi" w:hAnsiTheme="majorBidi" w:cstheme="majorBidi"/>
          <w:sz w:val="24"/>
          <w:szCs w:val="24"/>
        </w:rPr>
        <w:t xml:space="preserve">de </w:t>
      </w:r>
      <w:r w:rsidR="00120A60" w:rsidRPr="009F6E12">
        <w:rPr>
          <w:rFonts w:asciiTheme="majorBidi" w:hAnsiTheme="majorBidi" w:cstheme="majorBidi"/>
          <w:sz w:val="24"/>
          <w:szCs w:val="24"/>
        </w:rPr>
        <w:t xml:space="preserve">hakiki aşık olarak niteler ve şahın lütuf ve ihsanının vacip olduğunu söyler. </w:t>
      </w:r>
    </w:p>
    <w:p w:rsidR="00A05C1F" w:rsidRPr="00721387" w:rsidRDefault="00A05C1F" w:rsidP="00A05C1F">
      <w:pPr>
        <w:spacing w:after="0"/>
        <w:ind w:left="1980" w:right="-181"/>
        <w:jc w:val="both"/>
        <w:outlineLvl w:val="0"/>
        <w:rPr>
          <w:rFonts w:ascii="Oktay New Transkripsiyon" w:hAnsi="Oktay New Transkripsiyon" w:cs="Oktay New Transkripsiyon"/>
          <w:b/>
          <w:bCs/>
          <w:sz w:val="24"/>
          <w:szCs w:val="24"/>
        </w:rPr>
      </w:pPr>
      <w:r w:rsidRPr="00721387">
        <w:rPr>
          <w:rFonts w:ascii="Oktay New Transkripsiyon" w:hAnsi="Oktay New Transkripsiyon" w:cs="Oktay New Transkripsiyon"/>
          <w:b/>
          <w:bCs/>
          <w:sz w:val="24"/>
          <w:szCs w:val="24"/>
        </w:rPr>
        <w:t xml:space="preserve">Perì-veş mÀh-rÿyÀn çarò-ı èÀlemde hezÀr ammÀ </w:t>
      </w:r>
    </w:p>
    <w:p w:rsidR="00A05C1F" w:rsidRPr="008E29E6" w:rsidRDefault="00A05C1F" w:rsidP="00A05C1F">
      <w:pPr>
        <w:spacing w:after="0"/>
        <w:ind w:left="1980" w:right="-181"/>
        <w:jc w:val="both"/>
        <w:rPr>
          <w:rFonts w:ascii="Oktay New Transkripsiyon" w:hAnsi="Oktay New Transkripsiyon" w:cs="Oktay New Transkripsiyon"/>
          <w:sz w:val="24"/>
          <w:szCs w:val="24"/>
        </w:rPr>
      </w:pPr>
      <w:r w:rsidRPr="00721387">
        <w:rPr>
          <w:rFonts w:ascii="Oktay New Transkripsiyon" w:hAnsi="Oktay New Transkripsiyon" w:cs="Oktay New Transkripsiyon"/>
          <w:b/>
          <w:bCs/>
          <w:sz w:val="24"/>
          <w:szCs w:val="24"/>
        </w:rPr>
        <w:t>Sever göñlüm melek-sìmÀ melek-òÿ bir suòendÀnı</w:t>
      </w:r>
      <w:r>
        <w:rPr>
          <w:rFonts w:ascii="Oktay New Transkripsiyon" w:hAnsi="Oktay New Transkripsiyon" w:cs="Oktay New Transkripsiyon"/>
          <w:sz w:val="24"/>
          <w:szCs w:val="24"/>
        </w:rPr>
        <w:t xml:space="preserve"> </w:t>
      </w:r>
      <w:r>
        <w:rPr>
          <w:rFonts w:asciiTheme="majorBidi" w:hAnsiTheme="majorBidi" w:cstheme="majorBidi"/>
          <w:b/>
          <w:bCs/>
          <w:sz w:val="24"/>
          <w:szCs w:val="24"/>
        </w:rPr>
        <w:t>(Nazîm,1755:83/a)</w:t>
      </w:r>
    </w:p>
    <w:p w:rsidR="00A05C1F" w:rsidRPr="009F6E12" w:rsidRDefault="00A05C1F" w:rsidP="00A05C1F">
      <w:pPr>
        <w:spacing w:after="0"/>
        <w:jc w:val="both"/>
        <w:rPr>
          <w:rFonts w:asciiTheme="majorBidi" w:hAnsiTheme="majorBidi" w:cstheme="majorBidi"/>
          <w:sz w:val="24"/>
          <w:szCs w:val="24"/>
        </w:rPr>
      </w:pPr>
    </w:p>
    <w:p w:rsidR="00120A60" w:rsidRDefault="00721387" w:rsidP="009F6E12">
      <w:pPr>
        <w:jc w:val="both"/>
        <w:rPr>
          <w:rFonts w:asciiTheme="majorBidi" w:hAnsiTheme="majorBidi" w:cstheme="majorBidi"/>
          <w:sz w:val="24"/>
          <w:szCs w:val="24"/>
        </w:rPr>
      </w:pPr>
      <w:r>
        <w:rPr>
          <w:rFonts w:asciiTheme="majorBidi" w:hAnsiTheme="majorBidi" w:cstheme="majorBidi"/>
          <w:sz w:val="24"/>
          <w:szCs w:val="24"/>
        </w:rPr>
        <w:t xml:space="preserve">     </w:t>
      </w:r>
      <w:r w:rsidR="00120A60" w:rsidRPr="009F6E12">
        <w:rPr>
          <w:rFonts w:asciiTheme="majorBidi" w:hAnsiTheme="majorBidi" w:cstheme="majorBidi"/>
          <w:sz w:val="24"/>
          <w:szCs w:val="24"/>
        </w:rPr>
        <w:t>Dördüncü beyitte dü</w:t>
      </w:r>
      <w:r w:rsidR="007D7599" w:rsidRPr="009F6E12">
        <w:rPr>
          <w:rFonts w:asciiTheme="majorBidi" w:hAnsiTheme="majorBidi" w:cstheme="majorBidi"/>
          <w:sz w:val="24"/>
          <w:szCs w:val="24"/>
        </w:rPr>
        <w:t>nyada binlerce peri gibi ay yüz</w:t>
      </w:r>
      <w:r w:rsidR="00120A60" w:rsidRPr="009F6E12">
        <w:rPr>
          <w:rFonts w:asciiTheme="majorBidi" w:hAnsiTheme="majorBidi" w:cstheme="majorBidi"/>
          <w:sz w:val="24"/>
          <w:szCs w:val="24"/>
        </w:rPr>
        <w:t>lü bulmasına rağmen melek yüzlü ve melek huylu söz bilir birini sevdiğini belirtir. Dostunu he</w:t>
      </w:r>
      <w:r w:rsidR="007D7599" w:rsidRPr="009F6E12">
        <w:rPr>
          <w:rFonts w:asciiTheme="majorBidi" w:hAnsiTheme="majorBidi" w:cstheme="majorBidi"/>
          <w:sz w:val="24"/>
          <w:szCs w:val="24"/>
        </w:rPr>
        <w:t>m görüntüsü hem de huyu bakımından meleğe benzetir.</w:t>
      </w:r>
    </w:p>
    <w:p w:rsidR="00A05C1F" w:rsidRPr="00721387" w:rsidRDefault="00A05C1F" w:rsidP="00A05C1F">
      <w:pPr>
        <w:spacing w:after="0"/>
        <w:ind w:left="1980" w:right="-181"/>
        <w:jc w:val="both"/>
        <w:rPr>
          <w:rFonts w:ascii="Oktay New Transkripsiyon" w:hAnsi="Oktay New Transkripsiyon" w:cs="Oktay New Transkripsiyon"/>
          <w:b/>
          <w:bCs/>
          <w:sz w:val="24"/>
          <w:szCs w:val="24"/>
        </w:rPr>
      </w:pPr>
      <w:r w:rsidRPr="00721387">
        <w:rPr>
          <w:rFonts w:ascii="Oktay New Transkripsiyon" w:hAnsi="Oktay New Transkripsiyon" w:cs="Oktay New Transkripsiyon"/>
          <w:b/>
          <w:bCs/>
          <w:sz w:val="24"/>
          <w:szCs w:val="24"/>
        </w:rPr>
        <w:t>Olursın àam yime maùlÿbuña nÀéil Naôìm</w:t>
      </w:r>
      <w:r w:rsidR="00C24BDB" w:rsidRPr="00721387">
        <w:rPr>
          <w:rFonts w:ascii="Oktay New Transkripsiyon" w:hAnsi="Oktay New Transkripsiyon" w:cs="Oktay New Transkripsiyon"/>
          <w:b/>
          <w:bCs/>
          <w:sz w:val="24"/>
          <w:szCs w:val="24"/>
        </w:rPr>
        <w:fldChar w:fldCharType="begin"/>
      </w:r>
      <w:r w:rsidRPr="00721387">
        <w:rPr>
          <w:b/>
          <w:bCs/>
        </w:rPr>
        <w:instrText xml:space="preserve"> XE "</w:instrText>
      </w:r>
      <w:r w:rsidRPr="00721387">
        <w:rPr>
          <w:rFonts w:ascii="Oktay New Transkripsiyon" w:hAnsi="Oktay New Transkripsiyon" w:cs="Oktay New Transkripsiyon"/>
          <w:b/>
          <w:bCs/>
          <w:sz w:val="24"/>
          <w:szCs w:val="24"/>
          <w:lang w:val="pt-BR"/>
        </w:rPr>
        <w:instrText>Naôìm</w:instrText>
      </w:r>
      <w:r w:rsidRPr="00721387">
        <w:rPr>
          <w:b/>
          <w:bCs/>
        </w:rPr>
        <w:instrText xml:space="preserve">" </w:instrText>
      </w:r>
      <w:r w:rsidR="00C24BDB" w:rsidRPr="00721387">
        <w:rPr>
          <w:rFonts w:ascii="Oktay New Transkripsiyon" w:hAnsi="Oktay New Transkripsiyon" w:cs="Oktay New Transkripsiyon"/>
          <w:b/>
          <w:bCs/>
          <w:sz w:val="24"/>
          <w:szCs w:val="24"/>
        </w:rPr>
        <w:fldChar w:fldCharType="end"/>
      </w:r>
      <w:r w:rsidRPr="00721387">
        <w:rPr>
          <w:rFonts w:ascii="Oktay New Transkripsiyon" w:hAnsi="Oktay New Transkripsiyon" w:cs="Oktay New Transkripsiyon"/>
          <w:b/>
          <w:bCs/>
          <w:sz w:val="24"/>
          <w:szCs w:val="24"/>
        </w:rPr>
        <w:t xml:space="preserve"> ammÀ</w:t>
      </w:r>
    </w:p>
    <w:p w:rsidR="00A05C1F" w:rsidRPr="008E29E6" w:rsidRDefault="00A05C1F" w:rsidP="00A05C1F">
      <w:pPr>
        <w:spacing w:after="0"/>
        <w:ind w:left="1980" w:right="-181"/>
        <w:jc w:val="both"/>
        <w:rPr>
          <w:rFonts w:ascii="Oktay New Transkripsiyon" w:hAnsi="Oktay New Transkripsiyon" w:cs="Oktay New Transkripsiyon"/>
          <w:sz w:val="24"/>
          <w:szCs w:val="24"/>
        </w:rPr>
      </w:pPr>
      <w:r w:rsidRPr="00721387">
        <w:rPr>
          <w:rFonts w:ascii="Oktay New Transkripsiyon" w:hAnsi="Oktay New Transkripsiyon" w:cs="Oktay New Transkripsiyon"/>
          <w:b/>
          <w:bCs/>
          <w:sz w:val="24"/>
          <w:szCs w:val="24"/>
        </w:rPr>
        <w:t>KemÀl-i cehd idüp elden úoma dÀmÀn-ı imèÀnı</w:t>
      </w:r>
      <w:r>
        <w:rPr>
          <w:rFonts w:ascii="Oktay New Transkripsiyon" w:hAnsi="Oktay New Transkripsiyon" w:cs="Oktay New Transkripsiyon"/>
          <w:sz w:val="24"/>
          <w:szCs w:val="24"/>
        </w:rPr>
        <w:t xml:space="preserve"> </w:t>
      </w:r>
      <w:r>
        <w:rPr>
          <w:rFonts w:asciiTheme="majorBidi" w:hAnsiTheme="majorBidi" w:cstheme="majorBidi"/>
          <w:b/>
          <w:bCs/>
          <w:sz w:val="24"/>
          <w:szCs w:val="24"/>
        </w:rPr>
        <w:t>(Nazîm,1755:83/a)</w:t>
      </w:r>
    </w:p>
    <w:p w:rsidR="00A05C1F" w:rsidRPr="009F6E12" w:rsidRDefault="00A05C1F" w:rsidP="00A05C1F">
      <w:pPr>
        <w:spacing w:after="0"/>
        <w:jc w:val="both"/>
        <w:rPr>
          <w:rFonts w:asciiTheme="majorBidi" w:hAnsiTheme="majorBidi" w:cstheme="majorBidi"/>
          <w:sz w:val="24"/>
          <w:szCs w:val="24"/>
        </w:rPr>
      </w:pPr>
    </w:p>
    <w:p w:rsidR="007D7599" w:rsidRPr="009F6E12" w:rsidRDefault="00721387" w:rsidP="009F6E12">
      <w:pPr>
        <w:jc w:val="both"/>
        <w:rPr>
          <w:rFonts w:asciiTheme="majorBidi" w:hAnsiTheme="majorBidi" w:cstheme="majorBidi"/>
          <w:sz w:val="24"/>
          <w:szCs w:val="24"/>
        </w:rPr>
      </w:pPr>
      <w:r>
        <w:rPr>
          <w:rFonts w:asciiTheme="majorBidi" w:hAnsiTheme="majorBidi" w:cstheme="majorBidi"/>
          <w:sz w:val="24"/>
          <w:szCs w:val="24"/>
        </w:rPr>
        <w:t xml:space="preserve">     </w:t>
      </w:r>
      <w:r w:rsidR="007D7599" w:rsidRPr="009F6E12">
        <w:rPr>
          <w:rFonts w:asciiTheme="majorBidi" w:hAnsiTheme="majorBidi" w:cstheme="majorBidi"/>
          <w:sz w:val="24"/>
          <w:szCs w:val="24"/>
        </w:rPr>
        <w:t>Son beyitte kendisine ümit vererek üzülmemesini söyler ve isteğine kavuşacağını belirtir. Fakat eniyi şekilde çalışıp tedbiri elden bırakmamalıdır.</w:t>
      </w:r>
    </w:p>
    <w:p w:rsidR="007D7599" w:rsidRPr="009F6E12" w:rsidRDefault="00721387" w:rsidP="009F6E12">
      <w:pPr>
        <w:jc w:val="both"/>
        <w:rPr>
          <w:rFonts w:asciiTheme="majorBidi" w:hAnsiTheme="majorBidi" w:cstheme="majorBidi"/>
          <w:sz w:val="24"/>
          <w:szCs w:val="24"/>
        </w:rPr>
      </w:pPr>
      <w:r>
        <w:rPr>
          <w:rFonts w:asciiTheme="majorBidi" w:hAnsiTheme="majorBidi" w:cstheme="majorBidi"/>
          <w:sz w:val="24"/>
          <w:szCs w:val="24"/>
        </w:rPr>
        <w:t xml:space="preserve">     </w:t>
      </w:r>
      <w:r w:rsidR="007D7599" w:rsidRPr="009F6E12">
        <w:rPr>
          <w:rFonts w:asciiTheme="majorBidi" w:hAnsiTheme="majorBidi" w:cstheme="majorBidi"/>
          <w:sz w:val="24"/>
          <w:szCs w:val="24"/>
        </w:rPr>
        <w:t>Bu şiirde genel olarak ayrılık dile getirildikten sonra sevilenin özellikleri, kavuşmaya dair ümit, rakibin engelleme çabaları ve başarılı olamayacağı ve Nazim’in istediğine kavuşacağına dair inancı</w:t>
      </w:r>
      <w:r w:rsidR="00A05C1F">
        <w:rPr>
          <w:rFonts w:asciiTheme="majorBidi" w:hAnsiTheme="majorBidi" w:cstheme="majorBidi"/>
          <w:sz w:val="24"/>
          <w:szCs w:val="24"/>
        </w:rPr>
        <w:t>,</w:t>
      </w:r>
      <w:r w:rsidR="007D7599" w:rsidRPr="009F6E12">
        <w:rPr>
          <w:rFonts w:asciiTheme="majorBidi" w:hAnsiTheme="majorBidi" w:cstheme="majorBidi"/>
          <w:sz w:val="24"/>
          <w:szCs w:val="24"/>
        </w:rPr>
        <w:t xml:space="preserve"> bu yolda gayret etmesi ve tedbiri elden bırakmaması gerektiği anlatılır. </w:t>
      </w:r>
    </w:p>
    <w:p w:rsidR="007D7599" w:rsidRDefault="00721387" w:rsidP="009F6E12">
      <w:pPr>
        <w:jc w:val="both"/>
        <w:rPr>
          <w:rFonts w:asciiTheme="majorBidi" w:hAnsiTheme="majorBidi" w:cstheme="majorBidi"/>
          <w:sz w:val="24"/>
          <w:szCs w:val="24"/>
        </w:rPr>
      </w:pPr>
      <w:r>
        <w:rPr>
          <w:rFonts w:asciiTheme="majorBidi" w:hAnsiTheme="majorBidi" w:cstheme="majorBidi"/>
          <w:sz w:val="24"/>
          <w:szCs w:val="24"/>
        </w:rPr>
        <w:t xml:space="preserve">     </w:t>
      </w:r>
      <w:r w:rsidR="007D7599" w:rsidRPr="009F6E12">
        <w:rPr>
          <w:rFonts w:asciiTheme="majorBidi" w:hAnsiTheme="majorBidi" w:cstheme="majorBidi"/>
          <w:sz w:val="24"/>
          <w:szCs w:val="24"/>
        </w:rPr>
        <w:t>Şiir gazelin bütün şairlerce uygulanan gene</w:t>
      </w:r>
      <w:r w:rsidR="00A05C1F">
        <w:rPr>
          <w:rFonts w:asciiTheme="majorBidi" w:hAnsiTheme="majorBidi" w:cstheme="majorBidi"/>
          <w:sz w:val="24"/>
          <w:szCs w:val="24"/>
        </w:rPr>
        <w:t>l çerçevesine</w:t>
      </w:r>
      <w:r w:rsidR="007D7599" w:rsidRPr="009F6E12">
        <w:rPr>
          <w:rFonts w:asciiTheme="majorBidi" w:hAnsiTheme="majorBidi" w:cstheme="majorBidi"/>
          <w:sz w:val="24"/>
          <w:szCs w:val="24"/>
        </w:rPr>
        <w:t xml:space="preserve"> uygun olarak yazılmıştır. Başındaki açıklama bulunmasa da aynı şeyler anlaşılabilir. </w:t>
      </w:r>
    </w:p>
    <w:p w:rsidR="00AF43DE" w:rsidRDefault="00AF43DE" w:rsidP="009F6E12">
      <w:pPr>
        <w:jc w:val="both"/>
        <w:rPr>
          <w:rFonts w:asciiTheme="majorBidi" w:hAnsiTheme="majorBidi" w:cstheme="majorBidi"/>
          <w:sz w:val="24"/>
          <w:szCs w:val="24"/>
        </w:rPr>
      </w:pPr>
    </w:p>
    <w:p w:rsidR="000F7441" w:rsidRPr="00AF0EE4" w:rsidRDefault="000F7441" w:rsidP="00AF0EE4">
      <w:pPr>
        <w:ind w:firstLine="708"/>
        <w:jc w:val="both"/>
        <w:rPr>
          <w:rFonts w:asciiTheme="majorBidi" w:hAnsiTheme="majorBidi" w:cstheme="majorBidi"/>
          <w:b/>
          <w:sz w:val="24"/>
          <w:szCs w:val="24"/>
        </w:rPr>
      </w:pPr>
      <w:r w:rsidRPr="00AF0EE4">
        <w:rPr>
          <w:rFonts w:asciiTheme="majorBidi" w:hAnsiTheme="majorBidi" w:cstheme="majorBidi"/>
          <w:b/>
          <w:sz w:val="24"/>
          <w:szCs w:val="24"/>
        </w:rPr>
        <w:t>S</w:t>
      </w:r>
      <w:r w:rsidR="00AF0EE4" w:rsidRPr="00AF0EE4">
        <w:rPr>
          <w:rFonts w:asciiTheme="majorBidi" w:hAnsiTheme="majorBidi" w:cstheme="majorBidi"/>
          <w:b/>
          <w:sz w:val="24"/>
          <w:szCs w:val="24"/>
        </w:rPr>
        <w:t>onuç</w:t>
      </w:r>
    </w:p>
    <w:p w:rsidR="00721387" w:rsidRDefault="00D058A1" w:rsidP="009F6E12">
      <w:pPr>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AF0EE4">
        <w:rPr>
          <w:rFonts w:asciiTheme="majorBidi" w:hAnsiTheme="majorBidi" w:cstheme="majorBidi"/>
          <w:sz w:val="24"/>
          <w:szCs w:val="24"/>
        </w:rPr>
        <w:tab/>
      </w:r>
      <w:r w:rsidR="00721387">
        <w:rPr>
          <w:rFonts w:asciiTheme="majorBidi" w:hAnsiTheme="majorBidi" w:cstheme="majorBidi"/>
          <w:sz w:val="24"/>
          <w:szCs w:val="24"/>
        </w:rPr>
        <w:t>Şairler genellikle şiir yazma sebeplerini belirten açıklamalar yapmaktan kaçınırlar</w:t>
      </w:r>
      <w:r w:rsidR="006D4DA0">
        <w:rPr>
          <w:rFonts w:asciiTheme="majorBidi" w:hAnsiTheme="majorBidi" w:cstheme="majorBidi"/>
          <w:sz w:val="24"/>
          <w:szCs w:val="24"/>
        </w:rPr>
        <w:t>.</w:t>
      </w:r>
      <w:r w:rsidR="00AF43DE">
        <w:rPr>
          <w:rFonts w:asciiTheme="majorBidi" w:hAnsiTheme="majorBidi" w:cstheme="majorBidi"/>
          <w:sz w:val="24"/>
          <w:szCs w:val="24"/>
        </w:rPr>
        <w:t xml:space="preserve"> </w:t>
      </w:r>
      <w:r w:rsidR="006D4DA0">
        <w:rPr>
          <w:rFonts w:asciiTheme="majorBidi" w:hAnsiTheme="majorBidi" w:cstheme="majorBidi"/>
          <w:sz w:val="24"/>
          <w:szCs w:val="24"/>
        </w:rPr>
        <w:t>Fakat bunun istisnaları ile de karşılaşabiliyoruz.</w:t>
      </w:r>
    </w:p>
    <w:p w:rsidR="006D4DA0" w:rsidRDefault="00D058A1" w:rsidP="009F6E12">
      <w:pPr>
        <w:jc w:val="both"/>
        <w:rPr>
          <w:rFonts w:asciiTheme="majorBidi" w:hAnsiTheme="majorBidi" w:cstheme="majorBidi"/>
          <w:sz w:val="24"/>
          <w:szCs w:val="24"/>
        </w:rPr>
      </w:pPr>
      <w:r>
        <w:rPr>
          <w:rFonts w:asciiTheme="majorBidi" w:hAnsiTheme="majorBidi" w:cstheme="majorBidi"/>
          <w:sz w:val="24"/>
          <w:szCs w:val="24"/>
        </w:rPr>
        <w:t xml:space="preserve">     </w:t>
      </w:r>
      <w:r w:rsidR="006D4DA0">
        <w:rPr>
          <w:rFonts w:asciiTheme="majorBidi" w:hAnsiTheme="majorBidi" w:cstheme="majorBidi"/>
          <w:sz w:val="24"/>
          <w:szCs w:val="24"/>
        </w:rPr>
        <w:t>Şiirlerin hangi sebeple yazıldıklarının bilinmesi metinlerin daha iyi anlaşılabilmesine yardımcı olacak bir özellik gösterir.</w:t>
      </w:r>
    </w:p>
    <w:p w:rsidR="006D4DA0" w:rsidRDefault="00D058A1" w:rsidP="009F6E12">
      <w:pPr>
        <w:jc w:val="both"/>
        <w:rPr>
          <w:rFonts w:asciiTheme="majorBidi" w:hAnsiTheme="majorBidi" w:cstheme="majorBidi"/>
          <w:sz w:val="24"/>
          <w:szCs w:val="24"/>
        </w:rPr>
      </w:pPr>
      <w:r>
        <w:rPr>
          <w:rFonts w:asciiTheme="majorBidi" w:hAnsiTheme="majorBidi" w:cstheme="majorBidi"/>
          <w:sz w:val="24"/>
          <w:szCs w:val="24"/>
        </w:rPr>
        <w:t xml:space="preserve">     </w:t>
      </w:r>
      <w:r w:rsidR="006D4DA0">
        <w:rPr>
          <w:rFonts w:asciiTheme="majorBidi" w:hAnsiTheme="majorBidi" w:cstheme="majorBidi"/>
          <w:sz w:val="24"/>
          <w:szCs w:val="24"/>
        </w:rPr>
        <w:t>Türkçe divanı da bulunan 18. Yüzyıl Arnavut divan şairi Nazîm, şirlerinin yazılma gerekçeleri hakkında bilgi veren şairlerdendir.Gazellerinin dört tanesini istek üzerine ya</w:t>
      </w:r>
      <w:r w:rsidR="006B462A">
        <w:rPr>
          <w:rFonts w:asciiTheme="majorBidi" w:hAnsiTheme="majorBidi" w:cstheme="majorBidi"/>
          <w:sz w:val="24"/>
          <w:szCs w:val="24"/>
        </w:rPr>
        <w:t>z</w:t>
      </w:r>
      <w:r w:rsidR="006D4DA0">
        <w:rPr>
          <w:rFonts w:asciiTheme="majorBidi" w:hAnsiTheme="majorBidi" w:cstheme="majorBidi"/>
          <w:sz w:val="24"/>
          <w:szCs w:val="24"/>
        </w:rPr>
        <w:t>dığını belirtir.</w:t>
      </w:r>
    </w:p>
    <w:p w:rsidR="006D4DA0" w:rsidRDefault="00D058A1" w:rsidP="009F6E12">
      <w:pPr>
        <w:jc w:val="both"/>
        <w:rPr>
          <w:rFonts w:asciiTheme="majorBidi" w:hAnsiTheme="majorBidi" w:cstheme="majorBidi"/>
          <w:sz w:val="24"/>
          <w:szCs w:val="24"/>
        </w:rPr>
      </w:pPr>
      <w:r>
        <w:rPr>
          <w:rFonts w:asciiTheme="majorBidi" w:hAnsiTheme="majorBidi" w:cstheme="majorBidi"/>
          <w:sz w:val="24"/>
          <w:szCs w:val="24"/>
        </w:rPr>
        <w:t xml:space="preserve">     </w:t>
      </w:r>
      <w:r w:rsidR="006D4DA0">
        <w:rPr>
          <w:rFonts w:asciiTheme="majorBidi" w:hAnsiTheme="majorBidi" w:cstheme="majorBidi"/>
          <w:sz w:val="24"/>
          <w:szCs w:val="24"/>
        </w:rPr>
        <w:t>Başkasının isteği üzerine yazmak şiir ka</w:t>
      </w:r>
      <w:r w:rsidR="006B462A">
        <w:rPr>
          <w:rFonts w:asciiTheme="majorBidi" w:hAnsiTheme="majorBidi" w:cstheme="majorBidi"/>
          <w:sz w:val="24"/>
          <w:szCs w:val="24"/>
        </w:rPr>
        <w:t>l</w:t>
      </w:r>
      <w:r w:rsidR="006D4DA0">
        <w:rPr>
          <w:rFonts w:asciiTheme="majorBidi" w:hAnsiTheme="majorBidi" w:cstheme="majorBidi"/>
          <w:sz w:val="24"/>
          <w:szCs w:val="24"/>
        </w:rPr>
        <w:t xml:space="preserve">itesini düşüren bir husus olarak düşünülür.Fakat menfaat karşılığı </w:t>
      </w:r>
      <w:r w:rsidR="009015A6">
        <w:rPr>
          <w:rFonts w:asciiTheme="majorBidi" w:hAnsiTheme="majorBidi" w:cstheme="majorBidi"/>
          <w:sz w:val="24"/>
          <w:szCs w:val="24"/>
        </w:rPr>
        <w:t>olmazsa böyle bir istek şairi teşvik eden olumlu bir etki yapan bir durum olarak değerlendirilebilir.</w:t>
      </w:r>
    </w:p>
    <w:p w:rsidR="009015A6" w:rsidRDefault="00D058A1" w:rsidP="009F6E12">
      <w:pPr>
        <w:jc w:val="both"/>
        <w:rPr>
          <w:rFonts w:asciiTheme="majorBidi" w:hAnsiTheme="majorBidi" w:cstheme="majorBidi"/>
          <w:sz w:val="24"/>
          <w:szCs w:val="24"/>
        </w:rPr>
      </w:pPr>
      <w:r>
        <w:rPr>
          <w:rFonts w:asciiTheme="majorBidi" w:hAnsiTheme="majorBidi" w:cstheme="majorBidi"/>
          <w:sz w:val="24"/>
          <w:szCs w:val="24"/>
        </w:rPr>
        <w:t xml:space="preserve">     </w:t>
      </w:r>
      <w:r w:rsidR="009015A6">
        <w:rPr>
          <w:rFonts w:asciiTheme="majorBidi" w:hAnsiTheme="majorBidi" w:cstheme="majorBidi"/>
          <w:sz w:val="24"/>
          <w:szCs w:val="24"/>
        </w:rPr>
        <w:t>Nazîm’in istek üzerine yazdığı şiirlerini incelediğimiz zaman bunların diğer şiirlerin</w:t>
      </w:r>
      <w:r w:rsidR="007F4D1D">
        <w:rPr>
          <w:rFonts w:asciiTheme="majorBidi" w:hAnsiTheme="majorBidi" w:cstheme="majorBidi"/>
          <w:sz w:val="24"/>
          <w:szCs w:val="24"/>
        </w:rPr>
        <w:t>den</w:t>
      </w:r>
      <w:r w:rsidR="009015A6">
        <w:rPr>
          <w:rFonts w:asciiTheme="majorBidi" w:hAnsiTheme="majorBidi" w:cstheme="majorBidi"/>
          <w:sz w:val="24"/>
          <w:szCs w:val="24"/>
        </w:rPr>
        <w:t xml:space="preserve"> farklı olmadıkları görü</w:t>
      </w:r>
      <w:r w:rsidR="007F4D1D">
        <w:rPr>
          <w:rFonts w:asciiTheme="majorBidi" w:hAnsiTheme="majorBidi" w:cstheme="majorBidi"/>
          <w:sz w:val="24"/>
          <w:szCs w:val="24"/>
        </w:rPr>
        <w:t>rüz</w:t>
      </w:r>
      <w:r w:rsidR="009015A6">
        <w:rPr>
          <w:rFonts w:asciiTheme="majorBidi" w:hAnsiTheme="majorBidi" w:cstheme="majorBidi"/>
          <w:sz w:val="24"/>
          <w:szCs w:val="24"/>
        </w:rPr>
        <w:t xml:space="preserve">. Şair </w:t>
      </w:r>
      <w:r w:rsidR="007F4D1D">
        <w:rPr>
          <w:rFonts w:asciiTheme="majorBidi" w:hAnsiTheme="majorBidi" w:cstheme="majorBidi"/>
          <w:sz w:val="24"/>
          <w:szCs w:val="24"/>
        </w:rPr>
        <w:t>herhangi bir etki altında kaldığı hissini uyandırmadan duygularını ifade eder ve kendini över. Şiirler muhteva bakımından menfaat sağlayacak bir özellik taşımaz.</w:t>
      </w:r>
    </w:p>
    <w:p w:rsidR="007F4D1D" w:rsidRDefault="007F4D1D" w:rsidP="009F6E12">
      <w:pPr>
        <w:jc w:val="both"/>
        <w:rPr>
          <w:rFonts w:asciiTheme="majorBidi" w:hAnsiTheme="majorBidi" w:cstheme="majorBidi"/>
          <w:sz w:val="24"/>
          <w:szCs w:val="24"/>
        </w:rPr>
      </w:pPr>
    </w:p>
    <w:p w:rsidR="00217034" w:rsidRPr="00AF0EE4" w:rsidRDefault="00AF0EE4" w:rsidP="009F6E12">
      <w:pPr>
        <w:jc w:val="both"/>
        <w:rPr>
          <w:rFonts w:asciiTheme="majorBidi" w:hAnsiTheme="majorBidi" w:cstheme="majorBidi"/>
          <w:b/>
          <w:sz w:val="24"/>
          <w:szCs w:val="24"/>
        </w:rPr>
      </w:pPr>
      <w:r>
        <w:rPr>
          <w:rFonts w:asciiTheme="majorBidi" w:hAnsiTheme="majorBidi" w:cstheme="majorBidi"/>
          <w:b/>
          <w:sz w:val="24"/>
          <w:szCs w:val="24"/>
        </w:rPr>
        <w:t>K</w:t>
      </w:r>
      <w:r w:rsidRPr="00AF0EE4">
        <w:rPr>
          <w:rFonts w:asciiTheme="majorBidi" w:hAnsiTheme="majorBidi" w:cstheme="majorBidi"/>
          <w:b/>
          <w:sz w:val="24"/>
          <w:szCs w:val="24"/>
        </w:rPr>
        <w:t>aynaklar</w:t>
      </w:r>
    </w:p>
    <w:p w:rsidR="00217034" w:rsidRDefault="00217034" w:rsidP="00217034">
      <w:pPr>
        <w:pStyle w:val="Balk5"/>
        <w:spacing w:after="120" w:line="152" w:lineRule="atLeast"/>
        <w:ind w:right="240"/>
        <w:jc w:val="both"/>
        <w:rPr>
          <w:rFonts w:asciiTheme="majorBidi" w:hAnsiTheme="majorBidi" w:cstheme="majorBidi"/>
          <w:b w:val="0"/>
          <w:bCs w:val="0"/>
          <w:color w:val="111111"/>
          <w:sz w:val="24"/>
          <w:szCs w:val="24"/>
        </w:rPr>
      </w:pPr>
      <w:r w:rsidRPr="005D357D">
        <w:rPr>
          <w:rFonts w:asciiTheme="majorBidi" w:hAnsiTheme="majorBidi" w:cstheme="majorBidi"/>
          <w:b w:val="0"/>
          <w:bCs w:val="0"/>
          <w:color w:val="111111"/>
          <w:sz w:val="24"/>
          <w:szCs w:val="24"/>
        </w:rPr>
        <w:t>Gönül AYAN</w:t>
      </w:r>
      <w:r>
        <w:rPr>
          <w:rFonts w:asciiTheme="majorBidi" w:hAnsiTheme="majorBidi" w:cstheme="majorBidi"/>
          <w:b w:val="0"/>
          <w:bCs w:val="0"/>
          <w:color w:val="111111"/>
          <w:sz w:val="24"/>
          <w:szCs w:val="24"/>
        </w:rPr>
        <w:t>,</w:t>
      </w:r>
      <w:r w:rsidRPr="005D357D">
        <w:rPr>
          <w:rFonts w:asciiTheme="majorBidi" w:hAnsiTheme="majorBidi" w:cstheme="majorBidi"/>
          <w:b w:val="0"/>
          <w:bCs w:val="0"/>
          <w:color w:val="111111"/>
          <w:sz w:val="24"/>
          <w:szCs w:val="24"/>
        </w:rPr>
        <w:t xml:space="preserve"> Anadolu</w:t>
      </w:r>
      <w:r w:rsidR="00AE47F5">
        <w:rPr>
          <w:rFonts w:asciiTheme="majorBidi" w:hAnsiTheme="majorBidi" w:cstheme="majorBidi"/>
          <w:b w:val="0"/>
          <w:bCs w:val="0"/>
          <w:color w:val="111111"/>
          <w:sz w:val="24"/>
          <w:szCs w:val="24"/>
        </w:rPr>
        <w:t xml:space="preserve"> Sahasında Yazılan Bazı “Yusuf ü</w:t>
      </w:r>
      <w:r w:rsidRPr="005D357D">
        <w:rPr>
          <w:rFonts w:asciiTheme="majorBidi" w:hAnsiTheme="majorBidi" w:cstheme="majorBidi"/>
          <w:b w:val="0"/>
          <w:bCs w:val="0"/>
          <w:color w:val="111111"/>
          <w:sz w:val="24"/>
          <w:szCs w:val="24"/>
        </w:rPr>
        <w:t xml:space="preserve"> Züleyha” Mesnev</w:t>
      </w:r>
      <w:r w:rsidR="00AE47F5">
        <w:rPr>
          <w:rFonts w:asciiTheme="majorBidi" w:hAnsiTheme="majorBidi" w:cstheme="majorBidi"/>
          <w:b w:val="0"/>
          <w:bCs w:val="0"/>
          <w:color w:val="111111"/>
          <w:sz w:val="24"/>
          <w:szCs w:val="24"/>
        </w:rPr>
        <w:t>ilerinde Sebeb-i</w:t>
      </w:r>
      <w:r>
        <w:rPr>
          <w:rFonts w:asciiTheme="majorBidi" w:hAnsiTheme="majorBidi" w:cstheme="majorBidi"/>
          <w:b w:val="0"/>
          <w:bCs w:val="0"/>
          <w:color w:val="111111"/>
          <w:sz w:val="24"/>
          <w:szCs w:val="24"/>
        </w:rPr>
        <w:t xml:space="preserve"> Teli</w:t>
      </w:r>
      <w:r w:rsidRPr="005D357D">
        <w:rPr>
          <w:rFonts w:asciiTheme="majorBidi" w:hAnsiTheme="majorBidi" w:cstheme="majorBidi"/>
          <w:b w:val="0"/>
          <w:bCs w:val="0"/>
          <w:color w:val="111111"/>
          <w:sz w:val="24"/>
          <w:szCs w:val="24"/>
        </w:rPr>
        <w:t>fler</w:t>
      </w:r>
      <w:r>
        <w:rPr>
          <w:rFonts w:asciiTheme="majorBidi" w:hAnsiTheme="majorBidi" w:cstheme="majorBidi"/>
          <w:b w:val="0"/>
          <w:bCs w:val="0"/>
          <w:color w:val="111111"/>
          <w:sz w:val="24"/>
          <w:szCs w:val="24"/>
        </w:rPr>
        <w:t xml:space="preserve">, </w:t>
      </w:r>
      <w:r w:rsidRPr="005D357D">
        <w:rPr>
          <w:rFonts w:asciiTheme="majorBidi" w:hAnsiTheme="majorBidi" w:cstheme="majorBidi"/>
          <w:b w:val="0"/>
          <w:bCs w:val="0"/>
          <w:color w:val="111111"/>
          <w:sz w:val="24"/>
          <w:szCs w:val="24"/>
        </w:rPr>
        <w:t>Turkish Studies International Periodical For the Languages, Literature and History of Turkish or Turkic</w:t>
      </w:r>
      <w:r w:rsidR="00AE47F5">
        <w:rPr>
          <w:rFonts w:asciiTheme="majorBidi" w:hAnsiTheme="majorBidi" w:cstheme="majorBidi"/>
          <w:b w:val="0"/>
          <w:bCs w:val="0"/>
          <w:color w:val="111111"/>
          <w:sz w:val="24"/>
          <w:szCs w:val="24"/>
        </w:rPr>
        <w:t>,</w:t>
      </w:r>
      <w:r w:rsidRPr="005D357D">
        <w:rPr>
          <w:rFonts w:asciiTheme="majorBidi" w:hAnsiTheme="majorBidi" w:cstheme="majorBidi"/>
          <w:b w:val="0"/>
          <w:bCs w:val="0"/>
          <w:color w:val="111111"/>
          <w:sz w:val="24"/>
          <w:szCs w:val="24"/>
        </w:rPr>
        <w:t xml:space="preserve"> Volume 4/3 Spring 2009</w:t>
      </w:r>
      <w:r>
        <w:rPr>
          <w:rFonts w:asciiTheme="majorBidi" w:hAnsiTheme="majorBidi" w:cstheme="majorBidi"/>
          <w:b w:val="0"/>
          <w:bCs w:val="0"/>
          <w:color w:val="111111"/>
          <w:sz w:val="24"/>
          <w:szCs w:val="24"/>
        </w:rPr>
        <w:t>, s.227-272</w:t>
      </w:r>
    </w:p>
    <w:p w:rsidR="00217034" w:rsidRDefault="00217034" w:rsidP="00217034">
      <w:pPr>
        <w:pStyle w:val="Balk5"/>
        <w:spacing w:before="0" w:beforeAutospacing="0" w:after="120" w:afterAutospacing="0" w:line="152" w:lineRule="atLeast"/>
        <w:ind w:right="240"/>
        <w:jc w:val="both"/>
        <w:rPr>
          <w:rFonts w:asciiTheme="majorBidi" w:hAnsiTheme="majorBidi" w:cstheme="majorBidi"/>
          <w:b w:val="0"/>
          <w:bCs w:val="0"/>
          <w:color w:val="111111"/>
          <w:sz w:val="24"/>
          <w:szCs w:val="24"/>
        </w:rPr>
      </w:pPr>
      <w:r w:rsidRPr="00F2474A">
        <w:rPr>
          <w:rFonts w:asciiTheme="majorBidi" w:hAnsiTheme="majorBidi" w:cstheme="majorBidi"/>
          <w:b w:val="0"/>
          <w:bCs w:val="0"/>
          <w:color w:val="111111"/>
          <w:sz w:val="24"/>
          <w:szCs w:val="24"/>
        </w:rPr>
        <w:t>Hasan KAVRUK, Türkçe Mesnevilerde Sebeb</w:t>
      </w:r>
      <w:r>
        <w:rPr>
          <w:rFonts w:asciiTheme="majorBidi" w:hAnsiTheme="majorBidi" w:cstheme="majorBidi"/>
          <w:b w:val="0"/>
          <w:bCs w:val="0"/>
          <w:color w:val="111111"/>
          <w:sz w:val="24"/>
          <w:szCs w:val="24"/>
        </w:rPr>
        <w:t>-i Telif, Malatya</w:t>
      </w:r>
      <w:r w:rsidR="000355EA">
        <w:rPr>
          <w:rFonts w:asciiTheme="majorBidi" w:hAnsiTheme="majorBidi" w:cstheme="majorBidi"/>
          <w:b w:val="0"/>
          <w:bCs w:val="0"/>
          <w:color w:val="111111"/>
          <w:sz w:val="24"/>
          <w:szCs w:val="24"/>
        </w:rPr>
        <w:t>,</w:t>
      </w:r>
      <w:r>
        <w:rPr>
          <w:rFonts w:asciiTheme="majorBidi" w:hAnsiTheme="majorBidi" w:cstheme="majorBidi"/>
          <w:b w:val="0"/>
          <w:bCs w:val="0"/>
          <w:color w:val="111111"/>
          <w:sz w:val="24"/>
          <w:szCs w:val="24"/>
        </w:rPr>
        <w:t xml:space="preserve"> 2003</w:t>
      </w:r>
    </w:p>
    <w:p w:rsidR="00217034" w:rsidRDefault="00217034" w:rsidP="00217034">
      <w:pPr>
        <w:pStyle w:val="Balk5"/>
        <w:spacing w:before="0" w:beforeAutospacing="0" w:after="120" w:afterAutospacing="0" w:line="152" w:lineRule="atLeast"/>
        <w:ind w:right="240"/>
        <w:jc w:val="both"/>
        <w:rPr>
          <w:rFonts w:asciiTheme="majorBidi" w:hAnsiTheme="majorBidi" w:cstheme="majorBidi"/>
          <w:sz w:val="24"/>
          <w:szCs w:val="24"/>
        </w:rPr>
      </w:pPr>
      <w:r w:rsidRPr="00C55C4C">
        <w:rPr>
          <w:rFonts w:asciiTheme="majorBidi" w:hAnsiTheme="majorBidi" w:cstheme="majorBidi"/>
          <w:b w:val="0"/>
          <w:bCs w:val="0"/>
          <w:color w:val="111111"/>
          <w:sz w:val="24"/>
          <w:szCs w:val="24"/>
        </w:rPr>
        <w:t>Lokman TURAN, Türk Edebiyatında Şiir Yazma Sebepleri ve Edirneli ÖrfÎ Ağa Divanı’ndaki Oniki Gazelin Yazılma Sebepleri Üzerine,</w:t>
      </w:r>
      <w:r>
        <w:rPr>
          <w:rFonts w:asciiTheme="majorBidi" w:hAnsiTheme="majorBidi" w:cstheme="majorBidi"/>
          <w:b w:val="0"/>
          <w:bCs w:val="0"/>
          <w:color w:val="111111"/>
          <w:sz w:val="24"/>
          <w:szCs w:val="24"/>
        </w:rPr>
        <w:t xml:space="preserve"> </w:t>
      </w:r>
      <w:r w:rsidRPr="00C55C4C">
        <w:rPr>
          <w:rFonts w:asciiTheme="majorBidi" w:hAnsiTheme="majorBidi" w:cstheme="majorBidi"/>
          <w:b w:val="0"/>
          <w:bCs w:val="0"/>
          <w:color w:val="111111"/>
          <w:sz w:val="24"/>
          <w:szCs w:val="24"/>
        </w:rPr>
        <w:t xml:space="preserve">Atatürk Üniversitesi Sosyal Bilimler Enstitüsü Dergisi, Cilt 12, Sayı 2 (2008) </w:t>
      </w:r>
      <w:r w:rsidRPr="005D3152">
        <w:rPr>
          <w:rFonts w:asciiTheme="majorBidi" w:hAnsiTheme="majorBidi" w:cstheme="majorBidi"/>
          <w:b w:val="0"/>
          <w:bCs w:val="0"/>
          <w:sz w:val="24"/>
          <w:szCs w:val="24"/>
        </w:rPr>
        <w:t>s.367-395</w:t>
      </w:r>
    </w:p>
    <w:p w:rsidR="00217034" w:rsidRPr="005D357D" w:rsidRDefault="00217034" w:rsidP="00217034">
      <w:pPr>
        <w:pStyle w:val="Balk5"/>
        <w:spacing w:after="120" w:line="152" w:lineRule="atLeast"/>
        <w:ind w:right="240"/>
        <w:jc w:val="both"/>
        <w:rPr>
          <w:rFonts w:asciiTheme="majorBidi" w:hAnsiTheme="majorBidi" w:cstheme="majorBidi"/>
          <w:b w:val="0"/>
          <w:bCs w:val="0"/>
          <w:color w:val="111111"/>
          <w:sz w:val="24"/>
          <w:szCs w:val="24"/>
        </w:rPr>
      </w:pPr>
      <w:r>
        <w:rPr>
          <w:rFonts w:asciiTheme="majorBidi" w:hAnsiTheme="majorBidi" w:cstheme="majorBidi"/>
          <w:b w:val="0"/>
          <w:bCs w:val="0"/>
          <w:color w:val="111111"/>
          <w:sz w:val="24"/>
          <w:szCs w:val="24"/>
        </w:rPr>
        <w:t>Mehmet ÇAVUŞOĞLU, Zati, Türk Dili ve Edebiyatı Ansiklopedisi, İstanbul, 1998, cilt</w:t>
      </w:r>
      <w:r w:rsidR="000355EA">
        <w:rPr>
          <w:rFonts w:asciiTheme="majorBidi" w:hAnsiTheme="majorBidi" w:cstheme="majorBidi"/>
          <w:b w:val="0"/>
          <w:bCs w:val="0"/>
          <w:color w:val="111111"/>
          <w:sz w:val="24"/>
          <w:szCs w:val="24"/>
        </w:rPr>
        <w:t xml:space="preserve"> 8, s.</w:t>
      </w:r>
      <w:r>
        <w:rPr>
          <w:rFonts w:asciiTheme="majorBidi" w:hAnsiTheme="majorBidi" w:cstheme="majorBidi"/>
          <w:b w:val="0"/>
          <w:bCs w:val="0"/>
          <w:color w:val="111111"/>
          <w:sz w:val="24"/>
          <w:szCs w:val="24"/>
        </w:rPr>
        <w:t xml:space="preserve"> 646</w:t>
      </w:r>
    </w:p>
    <w:p w:rsidR="00217034" w:rsidRPr="00984087" w:rsidRDefault="00217034" w:rsidP="00217034">
      <w:pPr>
        <w:pStyle w:val="Balk5"/>
        <w:spacing w:after="120" w:line="152" w:lineRule="atLeast"/>
        <w:ind w:right="240"/>
        <w:jc w:val="both"/>
        <w:rPr>
          <w:rFonts w:asciiTheme="majorBidi" w:hAnsiTheme="majorBidi" w:cstheme="majorBidi"/>
          <w:b w:val="0"/>
          <w:bCs w:val="0"/>
          <w:color w:val="111111"/>
          <w:sz w:val="24"/>
          <w:szCs w:val="24"/>
        </w:rPr>
      </w:pPr>
      <w:r w:rsidRPr="00984087">
        <w:rPr>
          <w:b w:val="0"/>
          <w:bCs w:val="0"/>
          <w:sz w:val="24"/>
          <w:szCs w:val="24"/>
        </w:rPr>
        <w:t>Nezim Frakulla , Mexhmuai esär ve divan [dorëshkrim]  1160 Hixhri /1747</w:t>
      </w:r>
      <w:r w:rsidR="000355EA">
        <w:rPr>
          <w:b w:val="0"/>
          <w:bCs w:val="0"/>
          <w:sz w:val="24"/>
          <w:szCs w:val="24"/>
        </w:rPr>
        <w:t>,</w:t>
      </w:r>
      <w:r w:rsidRPr="00984087">
        <w:rPr>
          <w:b w:val="0"/>
          <w:bCs w:val="0"/>
          <w:sz w:val="24"/>
          <w:szCs w:val="24"/>
        </w:rPr>
        <w:t xml:space="preserve"> Dr.6.B.28, Tiran/ARNAVUTLUK Milli Kütüphanesi </w:t>
      </w:r>
    </w:p>
    <w:p w:rsidR="00217034" w:rsidRDefault="00217034" w:rsidP="00217034">
      <w:pPr>
        <w:pStyle w:val="Balk5"/>
        <w:spacing w:after="120" w:line="152" w:lineRule="atLeast"/>
        <w:ind w:right="240"/>
        <w:jc w:val="both"/>
        <w:rPr>
          <w:rFonts w:asciiTheme="majorBidi" w:hAnsiTheme="majorBidi" w:cstheme="majorBidi"/>
          <w:b w:val="0"/>
          <w:bCs w:val="0"/>
          <w:color w:val="111111"/>
          <w:sz w:val="24"/>
          <w:szCs w:val="24"/>
        </w:rPr>
      </w:pPr>
      <w:r w:rsidRPr="005D357D">
        <w:rPr>
          <w:rFonts w:asciiTheme="majorBidi" w:hAnsiTheme="majorBidi" w:cstheme="majorBidi"/>
          <w:b w:val="0"/>
          <w:bCs w:val="0"/>
          <w:color w:val="111111"/>
          <w:sz w:val="24"/>
          <w:szCs w:val="24"/>
        </w:rPr>
        <w:t>Sevda ÖNA</w:t>
      </w:r>
      <w:r>
        <w:rPr>
          <w:rFonts w:asciiTheme="majorBidi" w:hAnsiTheme="majorBidi" w:cstheme="majorBidi"/>
          <w:b w:val="0"/>
          <w:bCs w:val="0"/>
          <w:color w:val="111111"/>
          <w:sz w:val="24"/>
          <w:szCs w:val="24"/>
        </w:rPr>
        <w:t>L,</w:t>
      </w:r>
      <w:r w:rsidRPr="005D357D">
        <w:rPr>
          <w:rFonts w:asciiTheme="majorBidi" w:hAnsiTheme="majorBidi" w:cstheme="majorBidi"/>
          <w:b w:val="0"/>
          <w:bCs w:val="0"/>
          <w:color w:val="111111"/>
          <w:sz w:val="24"/>
          <w:szCs w:val="24"/>
        </w:rPr>
        <w:t xml:space="preserve"> </w:t>
      </w:r>
      <w:r>
        <w:rPr>
          <w:rFonts w:asciiTheme="majorBidi" w:hAnsiTheme="majorBidi" w:cstheme="majorBidi"/>
          <w:b w:val="0"/>
          <w:bCs w:val="0"/>
          <w:color w:val="000000" w:themeColor="text1"/>
          <w:sz w:val="24"/>
          <w:szCs w:val="24"/>
        </w:rPr>
        <w:t>Sebeb-i</w:t>
      </w:r>
      <w:r w:rsidRPr="00984087">
        <w:rPr>
          <w:rFonts w:asciiTheme="majorBidi" w:hAnsiTheme="majorBidi" w:cstheme="majorBidi"/>
          <w:b w:val="0"/>
          <w:bCs w:val="0"/>
          <w:color w:val="000000" w:themeColor="text1"/>
          <w:sz w:val="24"/>
          <w:szCs w:val="24"/>
        </w:rPr>
        <w:t xml:space="preserve"> Teliflerdeki Ortak Ve Farklı Temalar</w:t>
      </w:r>
      <w:r>
        <w:rPr>
          <w:rFonts w:asciiTheme="majorBidi" w:hAnsiTheme="majorBidi" w:cstheme="majorBidi"/>
          <w:b w:val="0"/>
          <w:bCs w:val="0"/>
          <w:color w:val="111111"/>
          <w:sz w:val="24"/>
          <w:szCs w:val="24"/>
        </w:rPr>
        <w:t xml:space="preserve">, </w:t>
      </w:r>
      <w:r w:rsidRPr="005D357D">
        <w:rPr>
          <w:rFonts w:asciiTheme="majorBidi" w:hAnsiTheme="majorBidi" w:cstheme="majorBidi"/>
          <w:b w:val="0"/>
          <w:bCs w:val="0"/>
          <w:color w:val="111111"/>
          <w:sz w:val="24"/>
          <w:szCs w:val="24"/>
        </w:rPr>
        <w:t xml:space="preserve"> A. Ü. Türkiyat Araştırmaları Enstitüsü Dergisi</w:t>
      </w:r>
      <w:r>
        <w:rPr>
          <w:rFonts w:asciiTheme="majorBidi" w:hAnsiTheme="majorBidi" w:cstheme="majorBidi"/>
          <w:b w:val="0"/>
          <w:bCs w:val="0"/>
          <w:color w:val="111111"/>
          <w:sz w:val="24"/>
          <w:szCs w:val="24"/>
        </w:rPr>
        <w:t>,</w:t>
      </w:r>
      <w:r w:rsidRPr="005D357D">
        <w:rPr>
          <w:rFonts w:asciiTheme="majorBidi" w:hAnsiTheme="majorBidi" w:cstheme="majorBidi"/>
          <w:b w:val="0"/>
          <w:bCs w:val="0"/>
          <w:color w:val="111111"/>
          <w:sz w:val="24"/>
          <w:szCs w:val="24"/>
        </w:rPr>
        <w:t xml:space="preserve"> Sayı 35</w:t>
      </w:r>
      <w:r>
        <w:rPr>
          <w:rFonts w:asciiTheme="majorBidi" w:hAnsiTheme="majorBidi" w:cstheme="majorBidi"/>
          <w:b w:val="0"/>
          <w:bCs w:val="0"/>
          <w:color w:val="111111"/>
          <w:sz w:val="24"/>
          <w:szCs w:val="24"/>
        </w:rPr>
        <w:t>,</w:t>
      </w:r>
      <w:r w:rsidRPr="005D357D">
        <w:rPr>
          <w:rFonts w:asciiTheme="majorBidi" w:hAnsiTheme="majorBidi" w:cstheme="majorBidi"/>
          <w:b w:val="0"/>
          <w:bCs w:val="0"/>
          <w:color w:val="111111"/>
          <w:sz w:val="24"/>
          <w:szCs w:val="24"/>
        </w:rPr>
        <w:t xml:space="preserve"> Erzurum</w:t>
      </w:r>
      <w:r>
        <w:rPr>
          <w:rFonts w:asciiTheme="majorBidi" w:hAnsiTheme="majorBidi" w:cstheme="majorBidi"/>
          <w:b w:val="0"/>
          <w:bCs w:val="0"/>
          <w:color w:val="111111"/>
          <w:sz w:val="24"/>
          <w:szCs w:val="24"/>
        </w:rPr>
        <w:t>,</w:t>
      </w:r>
      <w:r w:rsidRPr="005D357D">
        <w:rPr>
          <w:rFonts w:asciiTheme="majorBidi" w:hAnsiTheme="majorBidi" w:cstheme="majorBidi"/>
          <w:b w:val="0"/>
          <w:bCs w:val="0"/>
          <w:color w:val="111111"/>
          <w:sz w:val="24"/>
          <w:szCs w:val="24"/>
        </w:rPr>
        <w:t xml:space="preserve"> 2007</w:t>
      </w:r>
      <w:r>
        <w:rPr>
          <w:rFonts w:asciiTheme="majorBidi" w:hAnsiTheme="majorBidi" w:cstheme="majorBidi"/>
          <w:b w:val="0"/>
          <w:bCs w:val="0"/>
          <w:color w:val="111111"/>
          <w:sz w:val="24"/>
          <w:szCs w:val="24"/>
        </w:rPr>
        <w:t>,</w:t>
      </w:r>
      <w:r w:rsidR="000355EA">
        <w:rPr>
          <w:rFonts w:asciiTheme="majorBidi" w:hAnsiTheme="majorBidi" w:cstheme="majorBidi"/>
          <w:b w:val="0"/>
          <w:bCs w:val="0"/>
          <w:color w:val="111111"/>
          <w:sz w:val="24"/>
          <w:szCs w:val="24"/>
        </w:rPr>
        <w:t xml:space="preserve"> </w:t>
      </w:r>
      <w:r>
        <w:rPr>
          <w:rFonts w:asciiTheme="majorBidi" w:hAnsiTheme="majorBidi" w:cstheme="majorBidi"/>
          <w:b w:val="0"/>
          <w:bCs w:val="0"/>
          <w:color w:val="111111"/>
          <w:sz w:val="24"/>
          <w:szCs w:val="24"/>
        </w:rPr>
        <w:t>s.105-124</w:t>
      </w:r>
    </w:p>
    <w:p w:rsidR="00217034" w:rsidRPr="005D3152" w:rsidRDefault="00217034" w:rsidP="00217034">
      <w:pPr>
        <w:spacing w:after="0"/>
        <w:jc w:val="both"/>
        <w:rPr>
          <w:rFonts w:asciiTheme="majorBidi" w:hAnsiTheme="majorBidi" w:cstheme="majorBidi"/>
          <w:sz w:val="24"/>
          <w:szCs w:val="24"/>
        </w:rPr>
      </w:pPr>
      <w:r w:rsidRPr="005D3152">
        <w:rPr>
          <w:rFonts w:asciiTheme="majorBidi" w:hAnsiTheme="majorBidi" w:cstheme="majorBidi"/>
          <w:sz w:val="24"/>
          <w:szCs w:val="24"/>
        </w:rPr>
        <w:t xml:space="preserve">Şeyma BÜYÜKKAVAS KURAN, Mesneviden Romana Uzanan Sebeb-İ Telif Yolu Üst Kurmacaya Mı Çıkar? Turkish Studies /Türkoloji Dergisi 1 (2006), Sayı: 2, 158-181 </w:t>
      </w:r>
    </w:p>
    <w:p w:rsidR="000F7441" w:rsidRPr="009F6E12" w:rsidRDefault="000F7441" w:rsidP="009F6E12">
      <w:pPr>
        <w:jc w:val="both"/>
        <w:rPr>
          <w:rFonts w:asciiTheme="majorBidi" w:hAnsiTheme="majorBidi" w:cstheme="majorBidi"/>
          <w:sz w:val="24"/>
          <w:szCs w:val="24"/>
        </w:rPr>
      </w:pPr>
    </w:p>
    <w:sectPr w:rsidR="000F7441" w:rsidRPr="009F6E12" w:rsidSect="004A5A0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563" w:rsidRDefault="00AC4563" w:rsidP="0071136B">
      <w:pPr>
        <w:spacing w:after="0" w:line="240" w:lineRule="auto"/>
      </w:pPr>
      <w:r>
        <w:separator/>
      </w:r>
    </w:p>
  </w:endnote>
  <w:endnote w:type="continuationSeparator" w:id="0">
    <w:p w:rsidR="00AC4563" w:rsidRDefault="00AC4563" w:rsidP="007113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Oktay New Transkripsiyon">
    <w:panose1 w:val="02027200000000000000"/>
    <w:charset w:val="00"/>
    <w:family w:val="roman"/>
    <w:pitch w:val="variable"/>
    <w:sig w:usb0="00000007" w:usb1="00000000" w:usb2="00000000" w:usb3="00000000" w:csb0="00000013"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563" w:rsidRDefault="00AC4563" w:rsidP="0071136B">
      <w:pPr>
        <w:spacing w:after="0" w:line="240" w:lineRule="auto"/>
      </w:pPr>
      <w:r>
        <w:separator/>
      </w:r>
    </w:p>
  </w:footnote>
  <w:footnote w:type="continuationSeparator" w:id="0">
    <w:p w:rsidR="00AC4563" w:rsidRDefault="00AC4563" w:rsidP="0071136B">
      <w:pPr>
        <w:spacing w:after="0" w:line="240" w:lineRule="auto"/>
      </w:pPr>
      <w:r>
        <w:continuationSeparator/>
      </w:r>
    </w:p>
  </w:footnote>
  <w:footnote w:id="1">
    <w:p w:rsidR="00AF0EE4" w:rsidRDefault="00AF0EE4">
      <w:pPr>
        <w:pStyle w:val="DipnotMetni"/>
      </w:pPr>
      <w:r>
        <w:rPr>
          <w:rStyle w:val="DipnotBavurusu"/>
        </w:rPr>
        <w:footnoteRef/>
      </w:r>
      <w:r>
        <w:t xml:space="preserve"> </w:t>
      </w:r>
      <w:r w:rsidR="006F1607">
        <w:t>Yrd.</w:t>
      </w:r>
      <w:proofErr w:type="spellStart"/>
      <w:r w:rsidR="006F1607">
        <w:t>Doç.Dr</w:t>
      </w:r>
      <w:proofErr w:type="spellEnd"/>
      <w:proofErr w:type="gramStart"/>
      <w:r w:rsidR="006F1607">
        <w:t>.,</w:t>
      </w:r>
      <w:proofErr w:type="gramEnd"/>
      <w:r w:rsidR="006F1607">
        <w:t xml:space="preserve"> </w:t>
      </w:r>
      <w:proofErr w:type="spellStart"/>
      <w:r w:rsidRPr="006F1607">
        <w:t>Beder</w:t>
      </w:r>
      <w:proofErr w:type="spellEnd"/>
      <w:r w:rsidRPr="006F1607">
        <w:t xml:space="preserve"> </w:t>
      </w:r>
      <w:proofErr w:type="spellStart"/>
      <w:r w:rsidRPr="006F1607">
        <w:t>University</w:t>
      </w:r>
      <w:proofErr w:type="spellEnd"/>
      <w:r w:rsidRPr="006F1607">
        <w:t xml:space="preserve">, </w:t>
      </w:r>
      <w:proofErr w:type="spellStart"/>
      <w:r w:rsidR="006F1607" w:rsidRPr="006F1607">
        <w:t>Türkish</w:t>
      </w:r>
      <w:proofErr w:type="spellEnd"/>
      <w:r w:rsidR="006F1607" w:rsidRPr="006F1607">
        <w:t xml:space="preserve"> </w:t>
      </w:r>
      <w:proofErr w:type="spellStart"/>
      <w:r w:rsidR="006F1607" w:rsidRPr="006F1607">
        <w:t>Languge</w:t>
      </w:r>
      <w:proofErr w:type="spellEnd"/>
      <w:r w:rsidR="006F1607" w:rsidRPr="006F1607">
        <w:t xml:space="preserve"> </w:t>
      </w:r>
      <w:proofErr w:type="spellStart"/>
      <w:r w:rsidR="006F1607" w:rsidRPr="006F1607">
        <w:t>and</w:t>
      </w:r>
      <w:proofErr w:type="spellEnd"/>
      <w:r w:rsidR="006F1607" w:rsidRPr="006F1607">
        <w:t xml:space="preserve"> </w:t>
      </w:r>
      <w:proofErr w:type="spellStart"/>
      <w:r w:rsidR="006F1607" w:rsidRPr="006F1607">
        <w:t>Literature</w:t>
      </w:r>
      <w:proofErr w:type="spellEnd"/>
      <w:r w:rsidR="006F1607">
        <w:t xml:space="preserve">, </w:t>
      </w:r>
      <w:r w:rsidR="006F1607" w:rsidRPr="006F1607">
        <w:t>bcaglayan@beder.edu.al</w:t>
      </w:r>
    </w:p>
  </w:footnote>
  <w:footnote w:id="2">
    <w:p w:rsidR="00AF0EE4" w:rsidRDefault="00AF0EE4">
      <w:pPr>
        <w:pStyle w:val="DipnotMetni"/>
      </w:pPr>
      <w:r w:rsidRPr="006F1607">
        <w:footnoteRef/>
      </w:r>
      <w:r>
        <w:t xml:space="preserve"> </w:t>
      </w:r>
      <w:r w:rsidR="006F1607">
        <w:t>Yrd.</w:t>
      </w:r>
      <w:proofErr w:type="spellStart"/>
      <w:r w:rsidR="006F1607">
        <w:t>Doç.Dr</w:t>
      </w:r>
      <w:proofErr w:type="spellEnd"/>
      <w:proofErr w:type="gramStart"/>
      <w:r w:rsidR="006F1607">
        <w:t>.,</w:t>
      </w:r>
      <w:proofErr w:type="gramEnd"/>
      <w:r w:rsidR="006F1607">
        <w:t xml:space="preserve"> </w:t>
      </w:r>
      <w:proofErr w:type="spellStart"/>
      <w:r w:rsidRPr="006F1607">
        <w:t>Beder</w:t>
      </w:r>
      <w:proofErr w:type="spellEnd"/>
      <w:r w:rsidRPr="006F1607">
        <w:t xml:space="preserve"> </w:t>
      </w:r>
      <w:proofErr w:type="spellStart"/>
      <w:r w:rsidRPr="006F1607">
        <w:t>University</w:t>
      </w:r>
      <w:proofErr w:type="spellEnd"/>
      <w:r w:rsidRPr="006F1607">
        <w:t xml:space="preserve">, </w:t>
      </w:r>
      <w:proofErr w:type="spellStart"/>
      <w:r w:rsidR="006F1607" w:rsidRPr="006F1607">
        <w:t>Türkish</w:t>
      </w:r>
      <w:proofErr w:type="spellEnd"/>
      <w:r w:rsidR="006F1607" w:rsidRPr="006F1607">
        <w:t xml:space="preserve"> </w:t>
      </w:r>
      <w:proofErr w:type="spellStart"/>
      <w:r w:rsidR="006F1607" w:rsidRPr="006F1607">
        <w:t>Languge</w:t>
      </w:r>
      <w:proofErr w:type="spellEnd"/>
      <w:r w:rsidR="006F1607" w:rsidRPr="006F1607">
        <w:t xml:space="preserve"> </w:t>
      </w:r>
      <w:proofErr w:type="spellStart"/>
      <w:r w:rsidR="006F1607" w:rsidRPr="006F1607">
        <w:t>and</w:t>
      </w:r>
      <w:proofErr w:type="spellEnd"/>
      <w:r w:rsidR="006F1607" w:rsidRPr="006F1607">
        <w:t xml:space="preserve"> </w:t>
      </w:r>
      <w:proofErr w:type="spellStart"/>
      <w:r w:rsidR="006F1607" w:rsidRPr="006F1607">
        <w:t>Literature</w:t>
      </w:r>
      <w:proofErr w:type="spellEnd"/>
    </w:p>
  </w:footnote>
  <w:footnote w:id="3">
    <w:p w:rsidR="00F41833" w:rsidRPr="00153411" w:rsidRDefault="00F41833" w:rsidP="00F41833">
      <w:pPr>
        <w:pStyle w:val="DipnotMetni"/>
        <w:rPr>
          <w:rFonts w:ascii="Oktay New Transkripsiyon" w:hAnsi="Oktay New Transkripsiyon"/>
          <w:color w:val="000000"/>
        </w:rPr>
      </w:pPr>
      <w:r w:rsidRPr="00153411">
        <w:rPr>
          <w:rStyle w:val="DipnotBavurusu"/>
          <w:rFonts w:ascii="Oktay New Transkripsiyon" w:hAnsi="Oktay New Transkripsiyon"/>
          <w:color w:val="000000"/>
        </w:rPr>
        <w:footnoteRef/>
      </w:r>
      <w:r w:rsidRPr="00153411">
        <w:rPr>
          <w:rFonts w:ascii="Oktay New Transkripsiyon" w:hAnsi="Oktay New Transkripsiyon"/>
          <w:color w:val="000000"/>
        </w:rPr>
        <w:t xml:space="preserve"> </w:t>
      </w:r>
      <w:r w:rsidRPr="00153411">
        <w:rPr>
          <w:rFonts w:ascii="Oktay New Transkripsiyon" w:hAnsi="Oktay New Transkripsiyon"/>
          <w:i/>
          <w:iCs/>
          <w:color w:val="000000"/>
        </w:rPr>
        <w:t>El-</w:t>
      </w:r>
      <w:proofErr w:type="spellStart"/>
      <w:r w:rsidRPr="00153411">
        <w:rPr>
          <w:rFonts w:ascii="Oktay New Transkripsiyon" w:hAnsi="Oktay New Transkripsiyon"/>
          <w:i/>
          <w:iCs/>
          <w:color w:val="000000"/>
        </w:rPr>
        <w:t>buğzu</w:t>
      </w:r>
      <w:proofErr w:type="spellEnd"/>
      <w:r w:rsidRPr="00153411">
        <w:rPr>
          <w:rFonts w:ascii="Oktay New Transkripsiyon" w:hAnsi="Oktay New Transkripsiyon"/>
          <w:i/>
          <w:iCs/>
          <w:color w:val="000000"/>
        </w:rPr>
        <w:t xml:space="preserve"> </w:t>
      </w:r>
      <w:proofErr w:type="spellStart"/>
      <w:r w:rsidRPr="00153411">
        <w:rPr>
          <w:rFonts w:ascii="Oktay New Transkripsiyon" w:hAnsi="Oktay New Transkripsiyon"/>
          <w:i/>
          <w:iCs/>
          <w:color w:val="000000"/>
        </w:rPr>
        <w:t>fillâh</w:t>
      </w:r>
      <w:proofErr w:type="spellEnd"/>
      <w:r w:rsidRPr="00153411">
        <w:rPr>
          <w:rFonts w:ascii="Oktay New Transkripsiyon" w:hAnsi="Oktay New Transkripsiyon"/>
          <w:i/>
          <w:iCs/>
          <w:color w:val="000000"/>
        </w:rPr>
        <w:t xml:space="preserve">, </w:t>
      </w:r>
      <w:proofErr w:type="spellStart"/>
      <w:r w:rsidRPr="00153411">
        <w:rPr>
          <w:rFonts w:ascii="Oktay New Transkripsiyon" w:hAnsi="Oktay New Transkripsiyon"/>
          <w:i/>
          <w:iCs/>
          <w:color w:val="000000"/>
        </w:rPr>
        <w:t>ve'l</w:t>
      </w:r>
      <w:proofErr w:type="spellEnd"/>
      <w:r w:rsidRPr="00153411">
        <w:rPr>
          <w:rFonts w:ascii="Oktay New Transkripsiyon" w:hAnsi="Oktay New Transkripsiyon"/>
          <w:i/>
          <w:iCs/>
          <w:color w:val="000000"/>
        </w:rPr>
        <w:t xml:space="preserve">-hükmü </w:t>
      </w:r>
      <w:proofErr w:type="spellStart"/>
      <w:r w:rsidRPr="00153411">
        <w:rPr>
          <w:rFonts w:ascii="Oktay New Transkripsiyon" w:hAnsi="Oktay New Transkripsiyon"/>
          <w:i/>
          <w:iCs/>
          <w:color w:val="000000"/>
        </w:rPr>
        <w:t>lillâh</w:t>
      </w:r>
      <w:proofErr w:type="spellEnd"/>
      <w:r w:rsidRPr="00153411">
        <w:rPr>
          <w:rFonts w:ascii="Oktay New Transkripsiyon" w:hAnsi="Oktay New Transkripsiyon"/>
          <w:color w:val="000000"/>
        </w:rPr>
        <w:t xml:space="preserve"> Allah</w:t>
      </w:r>
      <w:r w:rsidR="00C24BDB">
        <w:rPr>
          <w:rFonts w:ascii="Oktay New Transkripsiyon" w:hAnsi="Oktay New Transkripsiyon"/>
          <w:color w:val="000000"/>
        </w:rPr>
        <w:fldChar w:fldCharType="begin"/>
      </w:r>
      <w:r>
        <w:instrText xml:space="preserve"> XE "</w:instrText>
      </w:r>
      <w:r w:rsidRPr="008C1A04">
        <w:rPr>
          <w:rFonts w:ascii="Oktay New Transkripsiyon" w:hAnsi="Oktay New Transkripsiyon" w:cs="Oktay New Transkripsiyon"/>
          <w:sz w:val="24"/>
          <w:szCs w:val="24"/>
        </w:rPr>
        <w:instrText>Allah</w:instrText>
      </w:r>
      <w:r>
        <w:instrText xml:space="preserve">" </w:instrText>
      </w:r>
      <w:r w:rsidR="00C24BDB">
        <w:rPr>
          <w:rFonts w:ascii="Oktay New Transkripsiyon" w:hAnsi="Oktay New Transkripsiyon"/>
          <w:color w:val="000000"/>
        </w:rPr>
        <w:fldChar w:fldCharType="end"/>
      </w:r>
      <w:r w:rsidRPr="00153411">
        <w:rPr>
          <w:rFonts w:ascii="Oktay New Transkripsiyon" w:hAnsi="Oktay New Transkripsiyon"/>
          <w:color w:val="000000"/>
        </w:rPr>
        <w:t xml:space="preserve"> için </w:t>
      </w:r>
      <w:proofErr w:type="spellStart"/>
      <w:r w:rsidRPr="00153411">
        <w:rPr>
          <w:rFonts w:ascii="Oktay New Transkripsiyon" w:hAnsi="Oktay New Transkripsiyon"/>
          <w:color w:val="000000"/>
        </w:rPr>
        <w:t>buğzetmek</w:t>
      </w:r>
      <w:proofErr w:type="spellEnd"/>
      <w:r w:rsidRPr="00153411">
        <w:rPr>
          <w:rFonts w:ascii="Oktay New Transkripsiyon" w:hAnsi="Oktay New Transkripsiyon"/>
          <w:color w:val="000000"/>
        </w:rPr>
        <w:t xml:space="preserve">, Allah için hüküm vermek. </w:t>
      </w:r>
      <w:r w:rsidRPr="00153411">
        <w:rPr>
          <w:rFonts w:ascii="Oktay New Transkripsiyon" w:hAnsi="Oktay New Transkripsiyon"/>
          <w:i/>
          <w:iCs/>
          <w:color w:val="000000"/>
        </w:rPr>
        <w:t>Buharî,</w:t>
      </w:r>
      <w:r w:rsidRPr="00153411">
        <w:rPr>
          <w:rFonts w:ascii="Oktay New Transkripsiyon" w:hAnsi="Oktay New Transkripsiyon"/>
          <w:color w:val="000000"/>
        </w:rPr>
        <w:t xml:space="preserve"> Îman: 1; </w:t>
      </w:r>
      <w:r w:rsidRPr="00153411">
        <w:rPr>
          <w:rFonts w:ascii="Oktay New Transkripsiyon" w:hAnsi="Oktay New Transkripsiyon"/>
          <w:i/>
          <w:iCs/>
          <w:color w:val="000000"/>
        </w:rPr>
        <w:t>Ebû Dâvud,</w:t>
      </w:r>
      <w:r w:rsidRPr="00153411">
        <w:rPr>
          <w:rFonts w:ascii="Oktay New Transkripsiyon" w:hAnsi="Oktay New Transkripsiyon"/>
          <w:color w:val="000000"/>
        </w:rPr>
        <w:t xml:space="preserve"> Sünnet: 2; </w:t>
      </w:r>
      <w:r w:rsidRPr="00153411">
        <w:rPr>
          <w:rFonts w:ascii="Oktay New Transkripsiyon" w:hAnsi="Oktay New Transkripsiyon"/>
          <w:i/>
          <w:iCs/>
          <w:color w:val="000000"/>
        </w:rPr>
        <w:t xml:space="preserve">Müsned, </w:t>
      </w:r>
      <w:r w:rsidRPr="00153411">
        <w:rPr>
          <w:rFonts w:ascii="Oktay New Transkripsiyon" w:hAnsi="Oktay New Transkripsiyon"/>
          <w:color w:val="000000"/>
        </w:rPr>
        <w:t>5:146.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54B46"/>
    <w:rsid w:val="00001B68"/>
    <w:rsid w:val="000355EA"/>
    <w:rsid w:val="00077314"/>
    <w:rsid w:val="000B2D94"/>
    <w:rsid w:val="000F7441"/>
    <w:rsid w:val="00120A60"/>
    <w:rsid w:val="00133CCE"/>
    <w:rsid w:val="001F11B5"/>
    <w:rsid w:val="00217034"/>
    <w:rsid w:val="002530F8"/>
    <w:rsid w:val="00281F1D"/>
    <w:rsid w:val="002A06CA"/>
    <w:rsid w:val="002E7EC9"/>
    <w:rsid w:val="003762B6"/>
    <w:rsid w:val="003A43B8"/>
    <w:rsid w:val="00454B46"/>
    <w:rsid w:val="004A5A04"/>
    <w:rsid w:val="004B344C"/>
    <w:rsid w:val="004B67CD"/>
    <w:rsid w:val="004C3257"/>
    <w:rsid w:val="0052764C"/>
    <w:rsid w:val="00546965"/>
    <w:rsid w:val="0055425F"/>
    <w:rsid w:val="005D3152"/>
    <w:rsid w:val="005D7EC3"/>
    <w:rsid w:val="005E1524"/>
    <w:rsid w:val="005F07A0"/>
    <w:rsid w:val="006219CD"/>
    <w:rsid w:val="00654C23"/>
    <w:rsid w:val="006B462A"/>
    <w:rsid w:val="006D4DA0"/>
    <w:rsid w:val="006F1607"/>
    <w:rsid w:val="006F7350"/>
    <w:rsid w:val="0071136B"/>
    <w:rsid w:val="007132BE"/>
    <w:rsid w:val="00721387"/>
    <w:rsid w:val="00773091"/>
    <w:rsid w:val="007D7599"/>
    <w:rsid w:val="007F4D1D"/>
    <w:rsid w:val="00857185"/>
    <w:rsid w:val="008874C5"/>
    <w:rsid w:val="009015A6"/>
    <w:rsid w:val="0092296B"/>
    <w:rsid w:val="009262BE"/>
    <w:rsid w:val="009F6E12"/>
    <w:rsid w:val="00A05C1F"/>
    <w:rsid w:val="00AC4563"/>
    <w:rsid w:val="00AE47F5"/>
    <w:rsid w:val="00AF0EE4"/>
    <w:rsid w:val="00AF43DE"/>
    <w:rsid w:val="00B83201"/>
    <w:rsid w:val="00BC3B0A"/>
    <w:rsid w:val="00BF01F1"/>
    <w:rsid w:val="00C22617"/>
    <w:rsid w:val="00C24BDB"/>
    <w:rsid w:val="00C67F01"/>
    <w:rsid w:val="00C753C4"/>
    <w:rsid w:val="00D058A1"/>
    <w:rsid w:val="00D114B6"/>
    <w:rsid w:val="00D31C25"/>
    <w:rsid w:val="00EF0B11"/>
    <w:rsid w:val="00F25548"/>
    <w:rsid w:val="00F41833"/>
    <w:rsid w:val="00F70B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A04"/>
  </w:style>
  <w:style w:type="paragraph" w:styleId="Balk5">
    <w:name w:val="heading 5"/>
    <w:basedOn w:val="Normal"/>
    <w:link w:val="Balk5Char"/>
    <w:uiPriority w:val="9"/>
    <w:qFormat/>
    <w:rsid w:val="00217034"/>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1136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1136B"/>
  </w:style>
  <w:style w:type="paragraph" w:styleId="Altbilgi">
    <w:name w:val="footer"/>
    <w:basedOn w:val="Normal"/>
    <w:link w:val="AltbilgiChar"/>
    <w:uiPriority w:val="99"/>
    <w:semiHidden/>
    <w:unhideWhenUsed/>
    <w:rsid w:val="0071136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1136B"/>
  </w:style>
  <w:style w:type="paragraph" w:styleId="DipnotMetni">
    <w:name w:val="footnote text"/>
    <w:basedOn w:val="Normal"/>
    <w:link w:val="DipnotMetniChar"/>
    <w:semiHidden/>
    <w:rsid w:val="00F4183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tr-TR"/>
    </w:rPr>
  </w:style>
  <w:style w:type="character" w:customStyle="1" w:styleId="DipnotMetniChar">
    <w:name w:val="Dipnot Metni Char"/>
    <w:basedOn w:val="VarsaylanParagrafYazTipi"/>
    <w:link w:val="DipnotMetni"/>
    <w:semiHidden/>
    <w:rsid w:val="00F41833"/>
    <w:rPr>
      <w:rFonts w:ascii="Times New Roman" w:eastAsia="Times New Roman" w:hAnsi="Times New Roman" w:cs="Times New Roman"/>
      <w:kern w:val="28"/>
      <w:sz w:val="20"/>
      <w:szCs w:val="20"/>
      <w:lang w:eastAsia="tr-TR"/>
    </w:rPr>
  </w:style>
  <w:style w:type="character" w:styleId="DipnotBavurusu">
    <w:name w:val="footnote reference"/>
    <w:basedOn w:val="VarsaylanParagrafYazTipi"/>
    <w:semiHidden/>
    <w:rsid w:val="00F41833"/>
    <w:rPr>
      <w:vertAlign w:val="superscript"/>
    </w:rPr>
  </w:style>
  <w:style w:type="character" w:customStyle="1" w:styleId="Balk5Char">
    <w:name w:val="Başlık 5 Char"/>
    <w:basedOn w:val="VarsaylanParagrafYazTipi"/>
    <w:link w:val="Balk5"/>
    <w:uiPriority w:val="9"/>
    <w:rsid w:val="00217034"/>
    <w:rPr>
      <w:rFonts w:ascii="Times New Roman" w:eastAsia="Times New Roman" w:hAnsi="Times New Roman" w:cs="Times New Roman"/>
      <w:b/>
      <w:bCs/>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6A45DA-1E11-4E6D-B273-7257ABA98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9</Pages>
  <Words>3227</Words>
  <Characters>18398</Characters>
  <Application>Microsoft Office Word</Application>
  <DocSecurity>0</DocSecurity>
  <Lines>153</Lines>
  <Paragraphs>43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bunyamin</dc:creator>
  <cp:lastModifiedBy>Mustafa Arslan</cp:lastModifiedBy>
  <cp:revision>27</cp:revision>
  <dcterms:created xsi:type="dcterms:W3CDTF">2013-04-23T19:15:00Z</dcterms:created>
  <dcterms:modified xsi:type="dcterms:W3CDTF">2013-06-12T09:54:00Z</dcterms:modified>
</cp:coreProperties>
</file>