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10" w:rsidRPr="00E94071" w:rsidRDefault="005D2310" w:rsidP="005D2310">
      <w:pPr>
        <w:spacing w:line="240" w:lineRule="auto"/>
        <w:jc w:val="center"/>
        <w:rPr>
          <w:rFonts w:ascii="Times New Roman" w:hAnsi="Times New Roman" w:cs="Times New Roman"/>
          <w:b/>
          <w:sz w:val="24"/>
          <w:szCs w:val="24"/>
        </w:rPr>
      </w:pPr>
      <w:r w:rsidRPr="00E94071">
        <w:rPr>
          <w:rFonts w:ascii="Times New Roman" w:eastAsia="Times New Roman" w:hAnsi="Times New Roman" w:cs="Times New Roman"/>
          <w:b/>
          <w:sz w:val="24"/>
          <w:szCs w:val="24"/>
        </w:rPr>
        <w:t>TERCÜME-İ AYNÜ’L-HAYAT’TA “DOĞUM” İLE İLGİLİ UYGULAMALAR</w:t>
      </w:r>
    </w:p>
    <w:p w:rsidR="005D2310" w:rsidRPr="007D53F8" w:rsidRDefault="005D2310" w:rsidP="005D2310">
      <w:pPr>
        <w:spacing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Sibel ARTAN</w:t>
      </w:r>
    </w:p>
    <w:p w:rsidR="005D2310" w:rsidRPr="007D53F8" w:rsidRDefault="005D2310" w:rsidP="005D2310">
      <w:pPr>
        <w:spacing w:line="240" w:lineRule="auto"/>
        <w:jc w:val="center"/>
        <w:rPr>
          <w:rFonts w:ascii="Times New Roman" w:eastAsia="Times New Roman" w:hAnsi="Times New Roman" w:cs="Times New Roman"/>
          <w:sz w:val="24"/>
          <w:szCs w:val="24"/>
        </w:rPr>
      </w:pPr>
      <w:r w:rsidRPr="007D53F8">
        <w:rPr>
          <w:rFonts w:ascii="Times New Roman" w:eastAsia="Times New Roman" w:hAnsi="Times New Roman" w:cs="Times New Roman"/>
          <w:sz w:val="24"/>
          <w:szCs w:val="24"/>
        </w:rPr>
        <w:t>Sakarya Üniversitesi, Türk Dili Bölümü, Sakarya / Türkiye</w:t>
      </w:r>
    </w:p>
    <w:p w:rsidR="005D2310" w:rsidRPr="007D53F8" w:rsidRDefault="005D2310" w:rsidP="005D2310">
      <w:pPr>
        <w:spacing w:after="0" w:line="240" w:lineRule="auto"/>
        <w:rPr>
          <w:rFonts w:ascii="Times New Roman" w:hAnsi="Times New Roman" w:cs="Times New Roman"/>
          <w:sz w:val="24"/>
          <w:szCs w:val="24"/>
        </w:rPr>
      </w:pPr>
      <w:r w:rsidRPr="007D53F8">
        <w:rPr>
          <w:rFonts w:ascii="Times New Roman" w:eastAsia="Times New Roman" w:hAnsi="Times New Roman" w:cs="Times New Roman"/>
          <w:b/>
          <w:sz w:val="24"/>
          <w:szCs w:val="24"/>
        </w:rPr>
        <w:t xml:space="preserve">Anahtar Kelimeler: </w:t>
      </w:r>
      <w:r w:rsidRPr="007D53F8">
        <w:rPr>
          <w:rFonts w:ascii="Times New Roman" w:eastAsia="Times New Roman" w:hAnsi="Times New Roman" w:cs="Times New Roman"/>
          <w:sz w:val="24"/>
          <w:szCs w:val="24"/>
        </w:rPr>
        <w:t>Tercüme-i Aynü’l-Hayat, Doğum, Halk inanışları, Hayvan</w:t>
      </w:r>
      <w:r w:rsidRPr="007D53F8">
        <w:rPr>
          <w:rFonts w:ascii="Times New Roman" w:hAnsi="Times New Roman" w:cs="Times New Roman"/>
          <w:sz w:val="24"/>
          <w:szCs w:val="24"/>
        </w:rPr>
        <w:t>.</w:t>
      </w:r>
    </w:p>
    <w:p w:rsidR="005D2310" w:rsidRPr="007D53F8" w:rsidRDefault="005D2310" w:rsidP="005D2310">
      <w:pPr>
        <w:spacing w:after="0" w:line="240" w:lineRule="auto"/>
        <w:rPr>
          <w:rFonts w:ascii="Times New Roman" w:hAnsi="Times New Roman" w:cs="Times New Roman"/>
          <w:sz w:val="24"/>
          <w:szCs w:val="24"/>
        </w:rPr>
      </w:pPr>
    </w:p>
    <w:p w:rsidR="005D2310" w:rsidRPr="007D53F8" w:rsidRDefault="005D2310" w:rsidP="005D2310">
      <w:pPr>
        <w:spacing w:after="0" w:line="240" w:lineRule="auto"/>
        <w:jc w:val="center"/>
        <w:rPr>
          <w:rFonts w:ascii="Times New Roman" w:eastAsia="Times New Roman" w:hAnsi="Times New Roman" w:cs="Times New Roman"/>
          <w:b/>
          <w:sz w:val="24"/>
          <w:szCs w:val="24"/>
        </w:rPr>
      </w:pPr>
      <w:r w:rsidRPr="007D53F8">
        <w:rPr>
          <w:rFonts w:ascii="Times New Roman" w:eastAsia="Times New Roman" w:hAnsi="Times New Roman" w:cs="Times New Roman"/>
          <w:b/>
          <w:sz w:val="24"/>
          <w:szCs w:val="24"/>
        </w:rPr>
        <w:t>ÖZET</w:t>
      </w:r>
    </w:p>
    <w:p w:rsidR="005D2310" w:rsidRPr="007D53F8" w:rsidRDefault="005D2310" w:rsidP="005D2310">
      <w:pPr>
        <w:spacing w:after="0" w:line="240" w:lineRule="auto"/>
        <w:jc w:val="center"/>
        <w:rPr>
          <w:rFonts w:ascii="Times New Roman" w:hAnsi="Times New Roman" w:cs="Times New Roman"/>
          <w:sz w:val="24"/>
          <w:szCs w:val="24"/>
        </w:rPr>
      </w:pPr>
    </w:p>
    <w:p w:rsidR="005D2310" w:rsidRPr="007D53F8" w:rsidRDefault="005D2310" w:rsidP="005D2310">
      <w:pPr>
        <w:spacing w:line="240" w:lineRule="auto"/>
        <w:ind w:firstLine="708"/>
        <w:jc w:val="both"/>
        <w:rPr>
          <w:rFonts w:ascii="Times New Roman" w:hAnsi="Times New Roman" w:cs="Times New Roman"/>
          <w:sz w:val="24"/>
          <w:szCs w:val="24"/>
        </w:rPr>
      </w:pPr>
      <w:r w:rsidRPr="007D53F8">
        <w:rPr>
          <w:rFonts w:ascii="Times New Roman" w:eastAsia="Times New Roman" w:hAnsi="Times New Roman" w:cs="Times New Roman"/>
          <w:sz w:val="24"/>
          <w:szCs w:val="24"/>
        </w:rPr>
        <w:t xml:space="preserve">İnsan yaşamının en önemli geçiş dönemlerinden biri olan doğumla ilgili çeşitli </w:t>
      </w:r>
      <w:r w:rsidRPr="007D53F8">
        <w:rPr>
          <w:rFonts w:ascii="Times New Roman" w:hAnsi="Times New Roman" w:cs="Times New Roman"/>
          <w:sz w:val="24"/>
          <w:szCs w:val="24"/>
        </w:rPr>
        <w:t>inançlar, gelenek ve görenekler</w:t>
      </w:r>
      <w:r w:rsidRPr="007D53F8">
        <w:rPr>
          <w:rFonts w:ascii="Times New Roman" w:eastAsia="Times New Roman" w:hAnsi="Times New Roman" w:cs="Times New Roman"/>
          <w:sz w:val="24"/>
          <w:szCs w:val="24"/>
        </w:rPr>
        <w:t xml:space="preserve"> ve bunlara </w:t>
      </w:r>
      <w:r w:rsidRPr="007D53F8">
        <w:rPr>
          <w:rFonts w:ascii="Times New Roman" w:hAnsi="Times New Roman" w:cs="Times New Roman"/>
          <w:sz w:val="24"/>
          <w:szCs w:val="24"/>
        </w:rPr>
        <w:t>bağlı oluşan ritüeller şüphesiz</w:t>
      </w:r>
      <w:r w:rsidRPr="007D53F8">
        <w:rPr>
          <w:rFonts w:ascii="Times New Roman" w:eastAsia="Times New Roman" w:hAnsi="Times New Roman" w:cs="Times New Roman"/>
          <w:sz w:val="24"/>
          <w:szCs w:val="24"/>
        </w:rPr>
        <w:t xml:space="preserve"> kültürün içinde önemli bir yer teşkil ederler.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Geçiş dönemlerinin başlangıcı olan doğum çevresinde oluşan halk inanışlarını 16. yüzyıl Osmanlı âlimlerinden Bâlî Efend</w:t>
      </w:r>
      <w:r>
        <w:rPr>
          <w:rFonts w:ascii="Times New Roman" w:eastAsia="Times New Roman" w:hAnsi="Times New Roman" w:cs="Times New Roman"/>
          <w:sz w:val="24"/>
          <w:szCs w:val="24"/>
        </w:rPr>
        <w:t xml:space="preserve">i tarafından yazılan Tercüme-i </w:t>
      </w:r>
      <w:r w:rsidRPr="007D53F8">
        <w:rPr>
          <w:rFonts w:ascii="Times New Roman" w:eastAsia="Times New Roman" w:hAnsi="Times New Roman" w:cs="Times New Roman"/>
          <w:sz w:val="24"/>
          <w:szCs w:val="24"/>
        </w:rPr>
        <w:t>Aynü’l- Hayat adl</w:t>
      </w:r>
      <w:r>
        <w:rPr>
          <w:rFonts w:ascii="Times New Roman" w:eastAsia="Times New Roman" w:hAnsi="Times New Roman" w:cs="Times New Roman"/>
          <w:sz w:val="24"/>
          <w:szCs w:val="24"/>
        </w:rPr>
        <w:t>ı eser çerçevesinde ele alınmıştır.</w:t>
      </w:r>
      <w:r w:rsidRPr="007D53F8">
        <w:rPr>
          <w:rFonts w:ascii="Times New Roman" w:eastAsia="Times New Roman" w:hAnsi="Times New Roman" w:cs="Times New Roman"/>
          <w:sz w:val="24"/>
          <w:szCs w:val="24"/>
        </w:rPr>
        <w:t xml:space="preserve"> Eser, Hayatü’l-Hayavan’ın Ömer bin Yûnus el-Hanafî el-Nahifî tarafından yapılan muhtasarının Türkçeye tercümesidir. Eserde kuşların ve hayvanların özellikleri, faydaları yanında birçok hayvanın insanla ilgili gerek fiziksel gerekse psikolojik rahatsızlıkları iyileştirici özelliklerinden bahsedilmiş, doğumla ilgili birçok uygulamaya da yer verilmiştir.</w:t>
      </w:r>
      <w:r w:rsidRPr="007D53F8">
        <w:rPr>
          <w:rFonts w:ascii="Times New Roman" w:hAnsi="Times New Roman" w:cs="Times New Roman"/>
          <w:sz w:val="24"/>
          <w:szCs w:val="24"/>
        </w:rPr>
        <w:t xml:space="preserve"> </w:t>
      </w:r>
      <w:r w:rsidRPr="007D53F8">
        <w:rPr>
          <w:rFonts w:ascii="Times New Roman" w:eastAsia="Times New Roman" w:hAnsi="Times New Roman" w:cs="Times New Roman"/>
          <w:sz w:val="24"/>
          <w:szCs w:val="24"/>
        </w:rPr>
        <w:t>Çalışmamızda eserde doğum öncesinden doğum sonrasına kadar olan doğurganlığı arttırıcı, doğum kontrolünü sağlayıcı ve doğumu kolaylaştırıcı birçok uygulam</w:t>
      </w:r>
      <w:r w:rsidRPr="007D53F8">
        <w:rPr>
          <w:rFonts w:ascii="Times New Roman" w:hAnsi="Times New Roman" w:cs="Times New Roman"/>
          <w:sz w:val="24"/>
          <w:szCs w:val="24"/>
        </w:rPr>
        <w:t>a</w:t>
      </w:r>
      <w:r>
        <w:rPr>
          <w:rFonts w:ascii="Times New Roman" w:hAnsi="Times New Roman" w:cs="Times New Roman"/>
          <w:sz w:val="24"/>
          <w:szCs w:val="24"/>
        </w:rPr>
        <w:t xml:space="preserve"> tasnif edilerek incelenmiştir.</w:t>
      </w:r>
    </w:p>
    <w:p w:rsidR="007C01B0" w:rsidRDefault="007C01B0"/>
    <w:sectPr w:rsidR="007C0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D2310"/>
    <w:rsid w:val="005D2310"/>
    <w:rsid w:val="007C01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2013-05-28T13:06:00Z</dcterms:created>
  <dcterms:modified xsi:type="dcterms:W3CDTF">2013-05-28T13:06:00Z</dcterms:modified>
</cp:coreProperties>
</file>