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3C" w:rsidRPr="009B18A1" w:rsidRDefault="00EE183C" w:rsidP="00EE183C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353455476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Turkish </w:t>
      </w:r>
      <w:proofErr w:type="spellStart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>Olimpics</w:t>
      </w:r>
      <w:proofErr w:type="spellEnd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 Practice of Communication Management</w:t>
      </w:r>
      <w:bookmarkEnd w:id="0"/>
    </w:p>
    <w:p w:rsidR="00EE183C" w:rsidRPr="009B18A1" w:rsidRDefault="00EE183C" w:rsidP="00EE18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18A1">
        <w:rPr>
          <w:rFonts w:ascii="Times New Roman" w:hAnsi="Times New Roman" w:cs="Times New Roman"/>
          <w:b/>
          <w:noProof/>
          <w:sz w:val="24"/>
          <w:szCs w:val="24"/>
          <w:lang w:val="bs-Latn-BA" w:eastAsia="bs-Latn-B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5" o:spid="_x0000_s1026" type="#_x0000_t32" style="position:absolute;left:0;text-align:left;margin-left:-.7pt;margin-top:1.15pt;width:304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pn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"/>
        </w:pict>
      </w:r>
    </w:p>
    <w:p w:rsidR="00EE183C" w:rsidRPr="009B18A1" w:rsidRDefault="00EE183C" w:rsidP="00EE18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B18A1">
        <w:rPr>
          <w:rFonts w:ascii="Times New Roman" w:hAnsi="Times New Roman" w:cs="Times New Roman"/>
          <w:b/>
          <w:sz w:val="20"/>
          <w:szCs w:val="20"/>
        </w:rPr>
        <w:t>Büşra</w:t>
      </w:r>
      <w:proofErr w:type="spellEnd"/>
      <w:r w:rsidRPr="009B18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b/>
          <w:sz w:val="20"/>
          <w:szCs w:val="20"/>
        </w:rPr>
        <w:t>Turhan</w:t>
      </w:r>
      <w:proofErr w:type="spellEnd"/>
      <w:r w:rsidRPr="009B18A1">
        <w:rPr>
          <w:rFonts w:ascii="Times New Roman" w:hAnsi="Times New Roman" w:cs="Times New Roman"/>
          <w:b/>
          <w:sz w:val="20"/>
          <w:szCs w:val="20"/>
        </w:rPr>
        <w:t xml:space="preserve"> &amp; </w:t>
      </w:r>
      <w:proofErr w:type="spellStart"/>
      <w:r w:rsidRPr="009B18A1">
        <w:rPr>
          <w:rFonts w:ascii="Times New Roman" w:hAnsi="Times New Roman" w:cs="Times New Roman"/>
          <w:b/>
          <w:sz w:val="20"/>
          <w:szCs w:val="20"/>
        </w:rPr>
        <w:t>Kübra</w:t>
      </w:r>
      <w:proofErr w:type="spellEnd"/>
      <w:r w:rsidRPr="009B18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b/>
          <w:sz w:val="20"/>
          <w:szCs w:val="20"/>
        </w:rPr>
        <w:t>Güran</w:t>
      </w:r>
      <w:proofErr w:type="spellEnd"/>
      <w:r w:rsidRPr="009B18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b/>
          <w:sz w:val="20"/>
          <w:szCs w:val="20"/>
        </w:rPr>
        <w:t>Yiğitbaşı</w:t>
      </w:r>
      <w:proofErr w:type="spellEnd"/>
    </w:p>
    <w:p w:rsidR="00EE183C" w:rsidRPr="009B18A1" w:rsidRDefault="00EE183C" w:rsidP="00EE183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B18A1">
        <w:rPr>
          <w:rFonts w:ascii="Times New Roman" w:hAnsi="Times New Roman" w:cs="Times New Roman"/>
          <w:i/>
          <w:sz w:val="20"/>
          <w:szCs w:val="20"/>
        </w:rPr>
        <w:t>Marmara University/ Istanbul, Turkey</w:t>
      </w:r>
    </w:p>
    <w:p w:rsidR="00EE183C" w:rsidRPr="009B18A1" w:rsidRDefault="00EE183C" w:rsidP="00EE18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183C" w:rsidRPr="009B18A1" w:rsidRDefault="00EE183C" w:rsidP="00EE18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b/>
          <w:sz w:val="20"/>
          <w:szCs w:val="20"/>
        </w:rPr>
        <w:t>Key words:</w:t>
      </w:r>
      <w:r w:rsidRPr="009B18A1">
        <w:rPr>
          <w:rFonts w:ascii="Times New Roman" w:hAnsi="Times New Roman" w:cs="Times New Roman"/>
          <w:sz w:val="20"/>
          <w:szCs w:val="20"/>
        </w:rPr>
        <w:t xml:space="preserve"> Turkish language,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Turkısh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culture, different culture, communication management,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discource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>.</w:t>
      </w:r>
    </w:p>
    <w:p w:rsidR="00EE183C" w:rsidRPr="009B18A1" w:rsidRDefault="00EE183C" w:rsidP="00EE18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183C" w:rsidRPr="009B18A1" w:rsidRDefault="00EE183C" w:rsidP="00EE18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>ABSTRACT</w:t>
      </w:r>
    </w:p>
    <w:p w:rsidR="00EE183C" w:rsidRPr="009B18A1" w:rsidRDefault="00EE183C" w:rsidP="00EE18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 xml:space="preserve">Communication management is </w:t>
      </w:r>
      <w:proofErr w:type="gramStart"/>
      <w:r w:rsidRPr="009B18A1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strategic concept which needs to follow the right tactics and methods. When we think about the communication’s specific objectives “unmanaged communication”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musn’t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have effective results and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musn’t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reach the desired objectives.</w:t>
      </w:r>
    </w:p>
    <w:p w:rsidR="00EE183C" w:rsidRPr="009B18A1" w:rsidRDefault="00EE183C" w:rsidP="00EE18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183C" w:rsidRPr="009B18A1" w:rsidRDefault="00EE183C" w:rsidP="00EE18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 xml:space="preserve">When we start to use communication management strategy primarily we have to fill up and determine target audience message for to show corporate/individual vision and mission, “why we are doing, what we are doing”, we have to respond these questions to the target audience. While transmitting the message should be considered the </w:t>
      </w:r>
      <w:proofErr w:type="gramStart"/>
      <w:r w:rsidRPr="009B18A1">
        <w:rPr>
          <w:rFonts w:ascii="Times New Roman" w:hAnsi="Times New Roman" w:cs="Times New Roman"/>
          <w:sz w:val="20"/>
          <w:szCs w:val="20"/>
        </w:rPr>
        <w:t>communication way have</w:t>
      </w:r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to be persuasive and used channel have to be right. In persuasive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commucation</w:t>
      </w:r>
      <w:proofErr w:type="spellEnd"/>
      <w:proofErr w:type="gramStart"/>
      <w:r w:rsidRPr="009B18A1">
        <w:rPr>
          <w:rFonts w:ascii="Times New Roman" w:hAnsi="Times New Roman" w:cs="Times New Roman"/>
          <w:sz w:val="20"/>
          <w:szCs w:val="20"/>
        </w:rPr>
        <w:t>,  target</w:t>
      </w:r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is provide changes at individuals’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behaviours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and attitudes. </w:t>
      </w:r>
    </w:p>
    <w:p w:rsidR="00EE183C" w:rsidRPr="009B18A1" w:rsidRDefault="00EE183C" w:rsidP="00EE18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183C" w:rsidRPr="009B18A1" w:rsidRDefault="00EE183C" w:rsidP="00EE18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 xml:space="preserve">Of individuals to manage their communications, such as interstate communication needs to be managed in. Just as the corporations, countries have their own images. . Therefore, how to us "perceive" from other countries has carry great importance. Create the image, determine the agenda, to change the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conjucture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and create the perceptions in the desired way, media are important tool to </w:t>
      </w:r>
      <w:proofErr w:type="gramStart"/>
      <w:r w:rsidRPr="009B18A1">
        <w:rPr>
          <w:rFonts w:ascii="Times New Roman" w:hAnsi="Times New Roman" w:cs="Times New Roman"/>
          <w:sz w:val="20"/>
          <w:szCs w:val="20"/>
        </w:rPr>
        <w:t>used</w:t>
      </w:r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in. </w:t>
      </w:r>
    </w:p>
    <w:p w:rsidR="00EE183C" w:rsidRPr="009B18A1" w:rsidRDefault="00EE183C" w:rsidP="00EE18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 xml:space="preserve">In communication management, to create a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succesful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image, communications' elements must be used in a holistic manner. An image which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percieved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from this way is provided to make an association in people's mind as desired. There are factors to be considered for the production of a successful image. These, prepare the simple theme or messages, these, must be more remarkable than competitors, strike the aware and must be spread from all communication channels. </w:t>
      </w:r>
    </w:p>
    <w:p w:rsidR="00EE183C" w:rsidRPr="009B18A1" w:rsidRDefault="00EE183C" w:rsidP="00EE18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183C" w:rsidRPr="009B18A1" w:rsidRDefault="00EE183C" w:rsidP="00EE18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B18A1">
        <w:rPr>
          <w:rFonts w:ascii="Times New Roman" w:hAnsi="Times New Roman" w:cs="Times New Roman"/>
          <w:sz w:val="20"/>
          <w:szCs w:val="20"/>
        </w:rPr>
        <w:t xml:space="preserve">In Turkish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Olimpics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which organize since ten years for the increase the use and known of Turkish language.</w:t>
      </w:r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Beside the universalize it, this organization publicize Turkish culture, poems, folk dances, folk songs and participated students are have a chance to present their culture in Turkish at their countries booth. In our study, our goal is to examine the way of “Turkish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Olimpics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>” as a communication management which brings to different cultures, different languages in a common point.</w:t>
      </w:r>
    </w:p>
    <w:p w:rsidR="005735C0" w:rsidRDefault="005735C0"/>
    <w:sectPr w:rsidR="00573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E183C"/>
    <w:rsid w:val="005735C0"/>
    <w:rsid w:val="00EE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2013-05-22T09:37:00Z</dcterms:created>
  <dcterms:modified xsi:type="dcterms:W3CDTF">2013-05-22T09:37:00Z</dcterms:modified>
</cp:coreProperties>
</file>