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9A" w:rsidRPr="009B18A1" w:rsidRDefault="002D3C9A" w:rsidP="002D3C9A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53455506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Conceptual Scenarios in Contemporary American Political Discourse: (Not) Going It Alone</w:t>
      </w:r>
      <w:bookmarkEnd w:id="0"/>
    </w:p>
    <w:p w:rsidR="002D3C9A" w:rsidRPr="009B18A1" w:rsidRDefault="002D3C9A" w:rsidP="002D3C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pt;margin-top:.15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</w:p>
    <w:p w:rsidR="002D3C9A" w:rsidRPr="009B18A1" w:rsidRDefault="002D3C9A" w:rsidP="002D3C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 xml:space="preserve">Emir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Muhic</w:t>
      </w:r>
      <w:proofErr w:type="spellEnd"/>
    </w:p>
    <w:p w:rsidR="002D3C9A" w:rsidRPr="009B18A1" w:rsidRDefault="002D3C9A" w:rsidP="002D3C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A1">
        <w:rPr>
          <w:rFonts w:ascii="Times New Roman" w:hAnsi="Times New Roman" w:cs="Times New Roman"/>
          <w:i/>
          <w:sz w:val="20"/>
          <w:szCs w:val="20"/>
        </w:rPr>
        <w:t xml:space="preserve">University of </w:t>
      </w:r>
      <w:proofErr w:type="spellStart"/>
      <w:r w:rsidRPr="009B18A1">
        <w:rPr>
          <w:rFonts w:ascii="Times New Roman" w:hAnsi="Times New Roman" w:cs="Times New Roman"/>
          <w:i/>
          <w:sz w:val="20"/>
          <w:szCs w:val="20"/>
        </w:rPr>
        <w:t>Banja</w:t>
      </w:r>
      <w:proofErr w:type="spellEnd"/>
      <w:r w:rsidRPr="009B18A1">
        <w:rPr>
          <w:rFonts w:ascii="Times New Roman" w:hAnsi="Times New Roman" w:cs="Times New Roman"/>
          <w:i/>
          <w:sz w:val="20"/>
          <w:szCs w:val="20"/>
        </w:rPr>
        <w:t xml:space="preserve"> Luka/ </w:t>
      </w:r>
      <w:proofErr w:type="spellStart"/>
      <w:r w:rsidRPr="009B18A1">
        <w:rPr>
          <w:rFonts w:ascii="Times New Roman" w:hAnsi="Times New Roman" w:cs="Times New Roman"/>
          <w:i/>
          <w:sz w:val="20"/>
          <w:szCs w:val="20"/>
        </w:rPr>
        <w:t>Banja</w:t>
      </w:r>
      <w:proofErr w:type="spellEnd"/>
      <w:r w:rsidRPr="009B18A1">
        <w:rPr>
          <w:rFonts w:ascii="Times New Roman" w:hAnsi="Times New Roman" w:cs="Times New Roman"/>
          <w:i/>
          <w:sz w:val="20"/>
          <w:szCs w:val="20"/>
        </w:rPr>
        <w:t xml:space="preserve"> Luka, Bosnia and Herzegovina</w:t>
      </w:r>
    </w:p>
    <w:p w:rsidR="002D3C9A" w:rsidRPr="009B18A1" w:rsidRDefault="002D3C9A" w:rsidP="002D3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3C9A" w:rsidRPr="009B18A1" w:rsidRDefault="002D3C9A" w:rsidP="002D3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>Key words:</w:t>
      </w:r>
      <w:r w:rsidRPr="009B18A1">
        <w:rPr>
          <w:rFonts w:ascii="Times New Roman" w:hAnsi="Times New Roman" w:cs="Times New Roman"/>
          <w:sz w:val="20"/>
          <w:szCs w:val="20"/>
        </w:rPr>
        <w:t xml:space="preserve"> conceptual scenarios, political discourse, conceptualization, hope, morality, polymorphous theoretical platform</w:t>
      </w:r>
    </w:p>
    <w:p w:rsidR="002D3C9A" w:rsidRPr="009B18A1" w:rsidRDefault="002D3C9A" w:rsidP="002D3C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3C9A" w:rsidRPr="009B18A1" w:rsidRDefault="002D3C9A" w:rsidP="002D3C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2D3C9A" w:rsidRPr="009B18A1" w:rsidRDefault="002D3C9A" w:rsidP="002D3C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American political discourse is oft-held up as the genuine article of the conceptualization of metaphorically structured discursive scenarios. The interplay of hope and morality is a prevalent lexical constituent giving rise to imperceptibly inculcated pan-societal mores and normative benchmarks within the bounds of which conventionalized patterns of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semanto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-pragmatic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behavioural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tendencies emerge and institute a desired constellation of values and mindsets emblematic of the American political arena.</w:t>
      </w:r>
    </w:p>
    <w:p w:rsidR="002D3C9A" w:rsidRPr="009B18A1" w:rsidRDefault="002D3C9A" w:rsidP="002D3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C9A" w:rsidRPr="009B18A1" w:rsidRDefault="002D3C9A" w:rsidP="002D3C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This micro-level study aims to identify and conceptually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analyse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the conspicuous and prominent discursive strategies employed to construct, restructure and deconstruct multilayered perceptions and embodiments from the standpoint of hope and morality scenario-predicated textual samples.</w:t>
      </w:r>
    </w:p>
    <w:p w:rsidR="002D3C9A" w:rsidRPr="009B18A1" w:rsidRDefault="002D3C9A" w:rsidP="002D3C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Weight will be primarily attached to Conceptual Metaphor Theory (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Lakoff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2008 and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Kovecses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, 2005) in conjunction with purposefully selected facets of Critical Discourse Analysis (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Fairclough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, 1989) in the hope that this polymorphous orchestra echoes a present-day U.S. metaphorical portrait and sheds light as to how to combine the aforementioned theoretical platforms and morph them into analytically workable sync.</w:t>
      </w:r>
    </w:p>
    <w:p w:rsidR="00D81B03" w:rsidRDefault="00D81B03"/>
    <w:sectPr w:rsidR="00D8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D3C9A"/>
    <w:rsid w:val="002D3C9A"/>
    <w:rsid w:val="00D8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2013-05-22T09:47:00Z</dcterms:created>
  <dcterms:modified xsi:type="dcterms:W3CDTF">2013-05-22T09:47:00Z</dcterms:modified>
</cp:coreProperties>
</file>